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35" w:rsidRPr="00155467" w:rsidRDefault="00730A9D" w:rsidP="00E025F3">
      <w:pPr>
        <w:spacing w:line="276" w:lineRule="auto"/>
        <w:rPr>
          <w:rFonts w:ascii="Times New Roman" w:eastAsia="Times New Roman" w:hAnsi="Times New Roman" w:cs="Times New Roman"/>
        </w:rPr>
      </w:pPr>
      <w:r w:rsidRPr="00430C05">
        <w:rPr>
          <w:rFonts w:ascii="Times New Roman" w:eastAsia="Times New Roman" w:hAnsi="Times New Roman" w:cs="Times New Roman"/>
        </w:rPr>
        <w:t xml:space="preserve">Znak sprawy: </w:t>
      </w:r>
      <w:r w:rsidRPr="00200944">
        <w:rPr>
          <w:rFonts w:ascii="Times New Roman" w:hAnsi="Times New Roman" w:cs="Times New Roman"/>
          <w:b/>
        </w:rPr>
        <w:t>DA.221.</w:t>
      </w:r>
      <w:r w:rsidR="00331A37">
        <w:rPr>
          <w:rFonts w:ascii="Times New Roman" w:hAnsi="Times New Roman" w:cs="Times New Roman"/>
          <w:b/>
        </w:rPr>
        <w:t>2</w:t>
      </w:r>
      <w:r w:rsidR="00200944" w:rsidRPr="00200944">
        <w:rPr>
          <w:rFonts w:ascii="Times New Roman" w:hAnsi="Times New Roman" w:cs="Times New Roman"/>
          <w:b/>
        </w:rPr>
        <w:t>.2017</w:t>
      </w:r>
      <w:r w:rsidR="006B2035" w:rsidRPr="00155467">
        <w:rPr>
          <w:rFonts w:ascii="Times New Roman" w:eastAsia="Times New Roman" w:hAnsi="Times New Roman" w:cs="Times New Roman"/>
        </w:rPr>
        <w:br/>
        <w:t> </w:t>
      </w:r>
    </w:p>
    <w:p w:rsidR="006B2035" w:rsidRPr="00155467" w:rsidRDefault="006B2035" w:rsidP="00E025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55467">
        <w:rPr>
          <w:rFonts w:ascii="Times New Roman" w:eastAsia="Times New Roman" w:hAnsi="Times New Roman" w:cs="Times New Roman"/>
          <w:b/>
          <w:bCs/>
        </w:rPr>
        <w:t>Ogłoszenie o zamówieniu na usługi społeczne</w:t>
      </w:r>
    </w:p>
    <w:p w:rsidR="009227CE" w:rsidRPr="00155467" w:rsidRDefault="009227CE" w:rsidP="00200944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334C4C" w:rsidRPr="00155467" w:rsidRDefault="003938E6" w:rsidP="001A3C33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155467">
        <w:rPr>
          <w:rFonts w:ascii="Times New Roman" w:hAnsi="Times New Roman" w:cs="Times New Roman"/>
          <w:bCs/>
        </w:rPr>
        <w:t xml:space="preserve">Postępowanie o udzielenia zamówienia na usługi społeczne o wartości mniejszej niż wyrażona </w:t>
      </w:r>
    </w:p>
    <w:p w:rsidR="003938E6" w:rsidRPr="00155467" w:rsidRDefault="003938E6" w:rsidP="001A3C33">
      <w:pPr>
        <w:spacing w:line="276" w:lineRule="auto"/>
        <w:jc w:val="center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  <w:bCs/>
        </w:rPr>
        <w:t>w złotych równowartość kwoty 750 000,00 euro, prowadzone</w:t>
      </w:r>
      <w:r w:rsidRPr="00155467">
        <w:rPr>
          <w:rFonts w:ascii="Times New Roman" w:hAnsi="Times New Roman" w:cs="Times New Roman"/>
        </w:rPr>
        <w:t xml:space="preserve"> zgodnie z art. 138o ustawy z dnia 29 stycznia 2004 r. Prawo zamówień publicznych (tekst jedn. Dz. U. z 2015 r. poz. 2164 ze zm.)</w:t>
      </w:r>
    </w:p>
    <w:p w:rsidR="00EC174F" w:rsidRPr="00155467" w:rsidRDefault="00EC174F" w:rsidP="001A3C33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6B2035" w:rsidRPr="00155467" w:rsidRDefault="006B2035" w:rsidP="001A3C3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4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Przedmiotem zamówienia </w:t>
      </w:r>
      <w:r w:rsidR="00B4610A" w:rsidRPr="00155467">
        <w:rPr>
          <w:rFonts w:ascii="Times New Roman" w:eastAsia="Times New Roman" w:hAnsi="Times New Roman" w:cs="Times New Roman"/>
          <w:b/>
          <w:bCs/>
          <w:sz w:val="24"/>
          <w:szCs w:val="24"/>
        </w:rPr>
        <w:t>są</w:t>
      </w:r>
      <w:r w:rsidRPr="00155467">
        <w:rPr>
          <w:rFonts w:ascii="Times New Roman" w:eastAsia="Times New Roman" w:hAnsi="Times New Roman" w:cs="Times New Roman"/>
          <w:b/>
          <w:bCs/>
          <w:sz w:val="24"/>
          <w:szCs w:val="24"/>
        </w:rPr>
        <w:t>: „</w:t>
      </w:r>
      <w:r w:rsidR="00331A37" w:rsidRPr="00155467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Specjalistyczne usługi opiekuńcze dla osób z zaburzeniami psychicznymi (w tym  dla osób z autyzmem) </w:t>
      </w:r>
      <w:r w:rsidR="00331A37" w:rsidRPr="00155467">
        <w:rPr>
          <w:rFonts w:ascii="Times New Roman" w:hAnsi="Times New Roman" w:cs="Times New Roman"/>
          <w:b/>
          <w:sz w:val="24"/>
          <w:szCs w:val="24"/>
        </w:rPr>
        <w:t xml:space="preserve">na rzecz mieszkańców </w:t>
      </w:r>
      <w:proofErr w:type="spellStart"/>
      <w:r w:rsidR="00331A37" w:rsidRPr="00155467">
        <w:rPr>
          <w:rFonts w:ascii="Times New Roman" w:hAnsi="Times New Roman" w:cs="Times New Roman"/>
          <w:b/>
          <w:sz w:val="24"/>
          <w:szCs w:val="24"/>
        </w:rPr>
        <w:t>Rumi</w:t>
      </w:r>
      <w:proofErr w:type="spellEnd"/>
      <w:r w:rsidR="00331A37" w:rsidRP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Świadczeniobiorców Miejskiego Ośrodka Pomocy Społecznej w </w:t>
      </w:r>
      <w:proofErr w:type="spellStart"/>
      <w:r w:rsidR="00331A37" w:rsidRPr="00155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Rumi</w:t>
      </w:r>
      <w:proofErr w:type="spellEnd"/>
    </w:p>
    <w:p w:rsidR="006B2035" w:rsidRPr="00155467" w:rsidRDefault="006B2035" w:rsidP="00E025F3">
      <w:pPr>
        <w:spacing w:line="276" w:lineRule="auto"/>
        <w:rPr>
          <w:rFonts w:ascii="Times New Roman" w:eastAsia="Times New Roman" w:hAnsi="Times New Roman" w:cs="Times New Roman"/>
        </w:rPr>
      </w:pPr>
      <w:r w:rsidRPr="00155467">
        <w:rPr>
          <w:rFonts w:ascii="Times New Roman" w:eastAsia="Times New Roman" w:hAnsi="Times New Roman" w:cs="Times New Roman"/>
        </w:rPr>
        <w:t> </w:t>
      </w:r>
    </w:p>
    <w:p w:rsidR="006B2035" w:rsidRPr="00155467" w:rsidRDefault="006B2035" w:rsidP="00921230">
      <w:pPr>
        <w:pStyle w:val="Akapitzlist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</w:rPr>
      </w:pPr>
      <w:r w:rsidRPr="00155467">
        <w:rPr>
          <w:rFonts w:ascii="Times New Roman" w:eastAsia="Times New Roman" w:hAnsi="Times New Roman" w:cs="Times New Roman"/>
          <w:b/>
          <w:bCs/>
        </w:rPr>
        <w:t>Zamawiający:</w:t>
      </w:r>
    </w:p>
    <w:p w:rsidR="003938E6" w:rsidRPr="00155467" w:rsidRDefault="003938E6" w:rsidP="00200944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Miejski Ośrodek Pomocy Społecznej (zwany dalej w skrócie MOPS)</w:t>
      </w:r>
    </w:p>
    <w:p w:rsidR="003938E6" w:rsidRPr="00155467" w:rsidRDefault="003938E6" w:rsidP="00200944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ul. Ślusarska 2, 84-230 Rumia</w:t>
      </w:r>
    </w:p>
    <w:p w:rsidR="003938E6" w:rsidRPr="00155467" w:rsidRDefault="003938E6" w:rsidP="00200944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adres strony internetowej: </w:t>
      </w:r>
      <w:hyperlink r:id="rId6" w:history="1">
        <w:r w:rsidRPr="00155467">
          <w:rPr>
            <w:rStyle w:val="Hipercze"/>
            <w:rFonts w:ascii="Times New Roman" w:hAnsi="Times New Roman" w:cs="Times New Roman"/>
            <w:color w:val="auto"/>
            <w:u w:val="none"/>
          </w:rPr>
          <w:t>www.mops.rumia.pl</w:t>
        </w:r>
      </w:hyperlink>
    </w:p>
    <w:p w:rsidR="006B2035" w:rsidRPr="00155467" w:rsidRDefault="003938E6" w:rsidP="00200944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155467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155467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zamowieniapubliczne@mops.rumia.pl</w:t>
        </w:r>
      </w:hyperlink>
      <w:r w:rsidRPr="00155467">
        <w:rPr>
          <w:rFonts w:ascii="Times New Roman" w:hAnsi="Times New Roman" w:cs="Times New Roman"/>
          <w:lang w:val="en-US"/>
        </w:rPr>
        <w:t xml:space="preserve">  </w:t>
      </w:r>
    </w:p>
    <w:p w:rsidR="00430C05" w:rsidRPr="00155467" w:rsidRDefault="00430C05" w:rsidP="00E025F3">
      <w:pPr>
        <w:pStyle w:val="Akapitzlist"/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</w:p>
    <w:p w:rsidR="006B2035" w:rsidRPr="00155467" w:rsidRDefault="006B2035" w:rsidP="00921230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155467">
        <w:rPr>
          <w:rFonts w:ascii="Times New Roman" w:eastAsia="Times New Roman" w:hAnsi="Times New Roman" w:cs="Times New Roman"/>
          <w:b/>
          <w:bCs/>
        </w:rPr>
        <w:t>Opis przedmiotu zamówienia</w:t>
      </w:r>
    </w:p>
    <w:p w:rsidR="00331A37" w:rsidRPr="00155467" w:rsidRDefault="00331A37" w:rsidP="00331A37">
      <w:pPr>
        <w:pStyle w:val="Tekstpodstawowy3"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</w:pPr>
      <w:r w:rsidRPr="00155467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 xml:space="preserve">Przedmiotem zamówienia są: specjalistyczne usługi opiekuńcze dla osób z zaburzeniami psychicznymi ( w tym dla osób z autyzmem) na rzecz mieszkańców </w:t>
      </w:r>
      <w:proofErr w:type="spellStart"/>
      <w:r w:rsidRPr="00155467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>Rumi</w:t>
      </w:r>
      <w:proofErr w:type="spellEnd"/>
      <w:r w:rsidRPr="00155467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 xml:space="preserve">- Świadczeniobiorców Miejskiego Ośrodka Pomocy Społecznej w </w:t>
      </w:r>
      <w:proofErr w:type="spellStart"/>
      <w:r w:rsidRPr="00155467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>Rumi</w:t>
      </w:r>
      <w:proofErr w:type="spellEnd"/>
      <w:r w:rsidR="00A84C23" w:rsidRPr="00155467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>,</w:t>
      </w:r>
      <w:r w:rsidRPr="00155467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 xml:space="preserve"> </w:t>
      </w:r>
      <w:r w:rsidR="00A84C23" w:rsidRPr="00155467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 xml:space="preserve">którym Zamawiający przyznał te usługi decyzją administracyjną, w miejscu zamieszkania na terenie miasta </w:t>
      </w:r>
      <w:proofErr w:type="spellStart"/>
      <w:r w:rsidR="00A84C23" w:rsidRPr="00155467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>Rumi</w:t>
      </w:r>
      <w:proofErr w:type="spellEnd"/>
      <w:r w:rsidR="00A84C23" w:rsidRPr="00155467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 xml:space="preserve"> (zwane dalej usługą lub usługami) </w:t>
      </w:r>
      <w:r w:rsidRPr="00155467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 xml:space="preserve">– przyznawane zgodnie z art. 50 ustawy z dnia 12 marca 2004 o pomocy społecznej (tj. Dz.U. z 2016 r., poz. 930 z </w:t>
      </w:r>
      <w:proofErr w:type="spellStart"/>
      <w:r w:rsidRPr="00155467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>późn</w:t>
      </w:r>
      <w:proofErr w:type="spellEnd"/>
      <w:r w:rsidRPr="00155467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 xml:space="preserve">. zm.), świadczone w okresie od 01.07.2017 r. do 31.12.2017 r., </w:t>
      </w:r>
    </w:p>
    <w:p w:rsidR="00430C05" w:rsidRPr="00155467" w:rsidRDefault="00430C05" w:rsidP="00E025F3">
      <w:pPr>
        <w:shd w:val="clear" w:color="auto" w:fill="FFFFFF" w:themeFill="background1"/>
        <w:spacing w:line="276" w:lineRule="auto"/>
        <w:rPr>
          <w:rFonts w:ascii="Times New Roman" w:hAnsi="Times New Roman" w:cs="Times New Roman"/>
        </w:rPr>
      </w:pPr>
    </w:p>
    <w:p w:rsidR="00430C05" w:rsidRPr="00155467" w:rsidRDefault="005F556D" w:rsidP="005F556D">
      <w:pPr>
        <w:spacing w:line="276" w:lineRule="auto"/>
        <w:jc w:val="both"/>
        <w:rPr>
          <w:rFonts w:ascii="Times New Roman" w:hAnsi="Times New Roman" w:cs="Times New Roman"/>
          <w:bCs/>
          <w:kern w:val="2"/>
          <w:lang w:eastAsia="fa-IR" w:bidi="fa-IR"/>
        </w:rPr>
      </w:pPr>
      <w:r w:rsidRPr="00155467">
        <w:rPr>
          <w:rFonts w:ascii="Times New Roman" w:hAnsi="Times New Roman" w:cs="Times New Roman"/>
        </w:rPr>
        <w:t>W przypadku nie zagwarantowania środków na realizację przedmiotu zamówienia  w 2017 roku, Zamawiający ma prawo do zmniejszenia liczby godzin specjalistycznych usług opiekuńczych.  W takim przypadku Zamawiający zapłaci za faktycznie zrealizowane godziny specjalistycznych usług opiekuńczych</w:t>
      </w:r>
      <w:r w:rsidR="00334C4C" w:rsidRPr="00155467">
        <w:rPr>
          <w:rFonts w:ascii="Times New Roman" w:hAnsi="Times New Roman" w:cs="Times New Roman"/>
        </w:rPr>
        <w:t xml:space="preserve"> dla osób z zaburzeniami psychicznymi (w tym dla osób z autyzmem).</w:t>
      </w:r>
    </w:p>
    <w:p w:rsidR="00430C05" w:rsidRPr="00155467" w:rsidRDefault="00430C05" w:rsidP="00E025F3">
      <w:pPr>
        <w:spacing w:line="276" w:lineRule="auto"/>
        <w:rPr>
          <w:rFonts w:ascii="Times New Roman" w:hAnsi="Times New Roman" w:cs="Times New Roman"/>
          <w:bCs/>
          <w:kern w:val="2"/>
          <w:lang w:eastAsia="fa-IR" w:bidi="fa-IR"/>
        </w:rPr>
      </w:pPr>
    </w:p>
    <w:p w:rsidR="005F556D" w:rsidRPr="00155467" w:rsidRDefault="005F556D" w:rsidP="005F556D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Szacunkowa liczba przewidzianych do zrealizowania w okresie </w:t>
      </w:r>
      <w:r w:rsidRPr="00155467">
        <w:rPr>
          <w:rFonts w:ascii="Times New Roman" w:hAnsi="Times New Roman" w:cs="Times New Roman"/>
          <w:b/>
        </w:rPr>
        <w:t>od</w:t>
      </w:r>
      <w:r w:rsidRPr="00155467">
        <w:rPr>
          <w:rFonts w:ascii="Times New Roman" w:hAnsi="Times New Roman" w:cs="Times New Roman"/>
        </w:rPr>
        <w:t xml:space="preserve"> </w:t>
      </w:r>
      <w:r w:rsidRPr="00155467">
        <w:rPr>
          <w:rFonts w:ascii="Times New Roman" w:hAnsi="Times New Roman" w:cs="Times New Roman"/>
          <w:b/>
        </w:rPr>
        <w:t>1 lipca 2017 r. do 31 grudnia</w:t>
      </w:r>
      <w:r w:rsidR="00921230" w:rsidRPr="00155467">
        <w:rPr>
          <w:rFonts w:ascii="Times New Roman" w:hAnsi="Times New Roman" w:cs="Times New Roman"/>
          <w:b/>
        </w:rPr>
        <w:t xml:space="preserve"> 2017</w:t>
      </w:r>
      <w:r w:rsidRPr="00155467">
        <w:rPr>
          <w:rFonts w:ascii="Times New Roman" w:hAnsi="Times New Roman" w:cs="Times New Roman"/>
          <w:b/>
        </w:rPr>
        <w:t>r</w:t>
      </w:r>
      <w:r w:rsidRPr="00155467">
        <w:rPr>
          <w:rFonts w:ascii="Times New Roman" w:hAnsi="Times New Roman" w:cs="Times New Roman"/>
        </w:rPr>
        <w:t xml:space="preserve">.  godzin specjalistycznych usług opiekuńczych dla osób z zaburzeniami psychicznymi wynosi </w:t>
      </w:r>
      <w:r w:rsidRPr="00155467">
        <w:rPr>
          <w:rFonts w:ascii="Times New Roman" w:hAnsi="Times New Roman" w:cs="Times New Roman"/>
          <w:b/>
        </w:rPr>
        <w:t>15 023</w:t>
      </w:r>
      <w:r w:rsidRPr="00155467">
        <w:rPr>
          <w:rFonts w:ascii="Times New Roman" w:hAnsi="Times New Roman" w:cs="Times New Roman"/>
        </w:rPr>
        <w:t xml:space="preserve"> godzin, w tym:</w:t>
      </w:r>
    </w:p>
    <w:p w:rsidR="00A84C23" w:rsidRPr="00155467" w:rsidRDefault="00A84C23" w:rsidP="00334C4C">
      <w:pPr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</w:rPr>
      </w:pPr>
      <w:r w:rsidRPr="00155467">
        <w:rPr>
          <w:rFonts w:ascii="Times New Roman" w:hAnsi="Times New Roman" w:cs="Times New Roman"/>
        </w:rPr>
        <w:t xml:space="preserve">- </w:t>
      </w:r>
      <w:r w:rsidRPr="00155467">
        <w:rPr>
          <w:rFonts w:ascii="Times New Roman" w:hAnsi="Times New Roman" w:cs="Times New Roman"/>
          <w:b/>
        </w:rPr>
        <w:t>11 170</w:t>
      </w:r>
      <w:r w:rsidRPr="00155467">
        <w:rPr>
          <w:rFonts w:ascii="Times New Roman" w:hAnsi="Times New Roman" w:cs="Times New Roman"/>
        </w:rPr>
        <w:t xml:space="preserve"> godzin specjalistycznych usług opiekuńczych z zaburzeniami psychicznymi</w:t>
      </w:r>
      <w:r w:rsidR="00334C4C" w:rsidRPr="00155467">
        <w:rPr>
          <w:rFonts w:ascii="Times New Roman" w:hAnsi="Times New Roman" w:cs="Times New Roman"/>
        </w:rPr>
        <w:t>, z wyjątkiem dla osób z autyzmem;</w:t>
      </w:r>
    </w:p>
    <w:p w:rsidR="005F556D" w:rsidRPr="00155467" w:rsidRDefault="005F556D" w:rsidP="005F556D">
      <w:pPr>
        <w:pStyle w:val="Akapitzlist"/>
        <w:spacing w:line="276" w:lineRule="auto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  <w:b/>
        </w:rPr>
        <w:t xml:space="preserve">- 3850 </w:t>
      </w:r>
      <w:r w:rsidRPr="00155467">
        <w:rPr>
          <w:rFonts w:ascii="Times New Roman" w:hAnsi="Times New Roman" w:cs="Times New Roman"/>
        </w:rPr>
        <w:t>godzin specjalistycznych usług opiekuńczych dla osób  z autyzmem</w:t>
      </w:r>
      <w:r w:rsidR="00334C4C" w:rsidRPr="00155467">
        <w:rPr>
          <w:rFonts w:ascii="Times New Roman" w:hAnsi="Times New Roman" w:cs="Times New Roman"/>
        </w:rPr>
        <w:t>;</w:t>
      </w:r>
    </w:p>
    <w:p w:rsidR="005F556D" w:rsidRPr="00155467" w:rsidRDefault="005F556D" w:rsidP="005F556D">
      <w:pPr>
        <w:pStyle w:val="Akapitzlist"/>
        <w:spacing w:line="276" w:lineRule="auto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  <w:b/>
        </w:rPr>
        <w:t xml:space="preserve">- 3 </w:t>
      </w:r>
      <w:r w:rsidRPr="00155467">
        <w:rPr>
          <w:rFonts w:ascii="Times New Roman" w:hAnsi="Times New Roman" w:cs="Times New Roman"/>
        </w:rPr>
        <w:t>godziny specjalistycznych usług opiekuńczych dla osób  z autyzmem o charakterze konsultacyjnym</w:t>
      </w:r>
    </w:p>
    <w:p w:rsidR="005F556D" w:rsidRPr="00155467" w:rsidRDefault="005F556D" w:rsidP="005F556D">
      <w:pPr>
        <w:jc w:val="both"/>
        <w:rPr>
          <w:rFonts w:ascii="Times New Roman" w:hAnsi="Times New Roman" w:cs="Times New Roman"/>
          <w:b/>
          <w:bCs/>
          <w:kern w:val="2"/>
          <w:lang w:eastAsia="fa-IR" w:bidi="fa-IR"/>
        </w:rPr>
      </w:pPr>
    </w:p>
    <w:p w:rsidR="005F556D" w:rsidRPr="00155467" w:rsidRDefault="005F556D" w:rsidP="005F556D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Zamawiający zastrzega możliwość:</w:t>
      </w:r>
    </w:p>
    <w:p w:rsidR="00334C4C" w:rsidRPr="00334C4C" w:rsidRDefault="00334C4C" w:rsidP="00334C4C">
      <w:pPr>
        <w:numPr>
          <w:ilvl w:val="0"/>
          <w:numId w:val="26"/>
        </w:numPr>
        <w:spacing w:line="276" w:lineRule="auto"/>
        <w:ind w:left="793" w:hanging="113"/>
        <w:jc w:val="both"/>
        <w:rPr>
          <w:rFonts w:ascii="Times New Roman" w:eastAsia="Calibri" w:hAnsi="Times New Roman" w:cs="Times New Roman"/>
          <w:lang w:eastAsia="en-US"/>
        </w:rPr>
      </w:pPr>
      <w:r w:rsidRPr="00334C4C">
        <w:rPr>
          <w:rFonts w:ascii="Times New Roman" w:eastAsia="Calibri" w:hAnsi="Times New Roman" w:cs="Times New Roman"/>
          <w:lang w:eastAsia="en-US"/>
        </w:rPr>
        <w:t>zmniejszenia/zwiększenia zapotrzebowania na specjalistyczne usługi opiekuńcze dla osób  z autyzmem na rzecz/kosztem pozostałych specjalistycznych usług opiekuńczych dla osób z zaburzeniami psychicznymi (w zależności od zapotrzebowania Zamawiającego),</w:t>
      </w:r>
    </w:p>
    <w:p w:rsidR="00334C4C" w:rsidRPr="00334C4C" w:rsidRDefault="00334C4C" w:rsidP="00334C4C">
      <w:pPr>
        <w:numPr>
          <w:ilvl w:val="0"/>
          <w:numId w:val="26"/>
        </w:numPr>
        <w:spacing w:line="276" w:lineRule="auto"/>
        <w:ind w:left="793" w:hanging="113"/>
        <w:jc w:val="both"/>
        <w:rPr>
          <w:rFonts w:ascii="Times New Roman" w:eastAsia="Calibri" w:hAnsi="Times New Roman" w:cs="Times New Roman"/>
          <w:lang w:eastAsia="en-US"/>
        </w:rPr>
      </w:pPr>
      <w:r w:rsidRPr="00334C4C">
        <w:rPr>
          <w:rFonts w:ascii="Times New Roman" w:eastAsia="Calibri" w:hAnsi="Times New Roman" w:cs="Times New Roman"/>
          <w:lang w:eastAsia="en-US"/>
        </w:rPr>
        <w:t>zmniejszenia/zwiększenia zapotrzebowania na pozostałe specjalistyczne usługi opiekuńcze dla osób  z zaburzeniami psychicznymi na rzecz/kosztem specjalistycznych usług opiekuńczych dla osób z autyzmem (w zależności od zapotrzebowania Zamawiającego),</w:t>
      </w:r>
    </w:p>
    <w:p w:rsidR="00334C4C" w:rsidRPr="00334C4C" w:rsidRDefault="00334C4C" w:rsidP="00334C4C">
      <w:pPr>
        <w:numPr>
          <w:ilvl w:val="0"/>
          <w:numId w:val="26"/>
        </w:numPr>
        <w:spacing w:line="276" w:lineRule="auto"/>
        <w:ind w:left="793" w:hanging="113"/>
        <w:jc w:val="both"/>
        <w:rPr>
          <w:rFonts w:ascii="Times New Roman" w:eastAsia="Calibri" w:hAnsi="Times New Roman" w:cs="Times New Roman"/>
          <w:lang w:eastAsia="en-US"/>
        </w:rPr>
      </w:pPr>
      <w:r w:rsidRPr="00334C4C">
        <w:rPr>
          <w:rFonts w:ascii="Times New Roman" w:eastAsia="Calibri" w:hAnsi="Times New Roman" w:cs="Times New Roman"/>
          <w:lang w:eastAsia="en-US"/>
        </w:rPr>
        <w:t xml:space="preserve"> zmniejszania/zwiększania specjalistycznych usług opiekuńczych dla osób  z autyzmem o charakterze konsultacji na rzecz/kosztem pozostałych specjalistycznych usług opiekuńczych </w:t>
      </w:r>
      <w:r w:rsidRPr="00334C4C">
        <w:rPr>
          <w:rFonts w:ascii="Times New Roman" w:eastAsia="Calibri" w:hAnsi="Times New Roman" w:cs="Times New Roman"/>
          <w:lang w:eastAsia="en-US"/>
        </w:rPr>
        <w:lastRenderedPageBreak/>
        <w:t>dla osób z autyzmem lub pozostałych specjalistycznych usług opiekuńczych dla osób z zaburzeniami psychicznymi   (w zależności od zapotrzebowania Zamawiającego),</w:t>
      </w:r>
    </w:p>
    <w:p w:rsidR="005F556D" w:rsidRPr="00155467" w:rsidRDefault="005F556D" w:rsidP="005F556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5F556D" w:rsidRPr="00155467" w:rsidRDefault="005F556D" w:rsidP="0092123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227" w:hanging="227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przy świadczeniu usług mają zastosowanie w szczególności przepisy:</w:t>
      </w:r>
    </w:p>
    <w:p w:rsidR="00334C4C" w:rsidRPr="00155467" w:rsidRDefault="00334C4C" w:rsidP="00334C4C">
      <w:pPr>
        <w:spacing w:line="276" w:lineRule="auto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- art. 50 ustawy o pomocy społecznej z dnia 12 marca 2004 r. (tj. Dz. U. z 2016 poz. 930 z </w:t>
      </w:r>
      <w:proofErr w:type="spellStart"/>
      <w:r w:rsidRPr="00155467">
        <w:rPr>
          <w:rFonts w:ascii="Times New Roman" w:hAnsi="Times New Roman" w:cs="Times New Roman"/>
        </w:rPr>
        <w:t>późn</w:t>
      </w:r>
      <w:proofErr w:type="spellEnd"/>
      <w:r w:rsidRPr="00155467">
        <w:rPr>
          <w:rFonts w:ascii="Times New Roman" w:hAnsi="Times New Roman" w:cs="Times New Roman"/>
        </w:rPr>
        <w:t>. zm.),</w:t>
      </w:r>
    </w:p>
    <w:p w:rsidR="00334C4C" w:rsidRPr="00155467" w:rsidRDefault="00334C4C" w:rsidP="00334C4C">
      <w:pPr>
        <w:spacing w:line="276" w:lineRule="auto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- rozporządzenie Ministra Polityki Społecznej w sprawie specjalistycznych usług opiekuńczych z dnia 22 września 2005 r. </w:t>
      </w:r>
      <w:hyperlink r:id="rId8" w:history="1">
        <w:r w:rsidRPr="00155467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(Dz.U.  z 2005 r. Nr 189, poz. 1598 z </w:t>
        </w:r>
        <w:proofErr w:type="spellStart"/>
        <w:r w:rsidRPr="00155467">
          <w:rPr>
            <w:rStyle w:val="Hipercze"/>
            <w:rFonts w:ascii="Times New Roman" w:hAnsi="Times New Roman" w:cs="Times New Roman"/>
            <w:color w:val="auto"/>
            <w:u w:val="none"/>
          </w:rPr>
          <w:t>późn</w:t>
        </w:r>
        <w:proofErr w:type="spellEnd"/>
        <w:r w:rsidRPr="00155467">
          <w:rPr>
            <w:rStyle w:val="Hipercze"/>
            <w:rFonts w:ascii="Times New Roman" w:hAnsi="Times New Roman" w:cs="Times New Roman"/>
            <w:color w:val="auto"/>
            <w:u w:val="none"/>
          </w:rPr>
          <w:t>. zm.)</w:t>
        </w:r>
      </w:hyperlink>
      <w:r w:rsidRPr="00155467">
        <w:rPr>
          <w:rFonts w:ascii="Times New Roman" w:hAnsi="Times New Roman" w:cs="Times New Roman"/>
        </w:rPr>
        <w:t>,</w:t>
      </w:r>
    </w:p>
    <w:p w:rsidR="00334C4C" w:rsidRPr="00155467" w:rsidRDefault="00334C4C" w:rsidP="00334C4C">
      <w:pPr>
        <w:spacing w:line="276" w:lineRule="auto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- rozporządzenie Ministra Zdrowia z dnia 28 lutego 2017 r. w sprawie rodzaju i zakresu świadczeń zapobiegawczych, diagnostycznych, leczniczych i rehabilitacyjnych udzielanych przez pielęgniarkę albo położną samodzielnie bez zlecenia lekarskiego (Dz. U. z 2017 r. poz. 497). </w:t>
      </w:r>
    </w:p>
    <w:p w:rsidR="00430C05" w:rsidRPr="00155467" w:rsidRDefault="00430C05" w:rsidP="00E025F3">
      <w:pPr>
        <w:spacing w:line="276" w:lineRule="auto"/>
        <w:jc w:val="both"/>
        <w:rPr>
          <w:rFonts w:ascii="Times New Roman" w:eastAsia="Times New Roman" w:hAnsi="Times New Roman" w:cs="Times New Roman"/>
          <w:bCs/>
          <w:kern w:val="2"/>
          <w:lang w:eastAsia="fa-IR" w:bidi="fa-IR"/>
        </w:rPr>
      </w:pPr>
    </w:p>
    <w:p w:rsidR="005F556D" w:rsidRPr="00155467" w:rsidRDefault="005F556D" w:rsidP="00334C4C">
      <w:pPr>
        <w:pStyle w:val="Akapitzlist"/>
        <w:numPr>
          <w:ilvl w:val="0"/>
          <w:numId w:val="25"/>
        </w:numPr>
        <w:spacing w:line="276" w:lineRule="auto"/>
        <w:ind w:left="357" w:hanging="357"/>
        <w:jc w:val="both"/>
        <w:rPr>
          <w:rFonts w:ascii="Times New Roman" w:hAnsi="Times New Roman" w:cs="Times New Roman"/>
          <w:highlight w:val="yellow"/>
        </w:rPr>
      </w:pPr>
      <w:r w:rsidRPr="00155467">
        <w:rPr>
          <w:rFonts w:ascii="Times New Roman" w:hAnsi="Times New Roman" w:cs="Times New Roman"/>
        </w:rPr>
        <w:t xml:space="preserve">usługi są świadczone na rzecz osób wskazanych przez Zamawiającego, na podstawie decyzji administracyjnej, zamieszkałych lub </w:t>
      </w:r>
      <w:r w:rsidR="00334C4C" w:rsidRPr="00155467">
        <w:rPr>
          <w:rFonts w:ascii="Times New Roman" w:hAnsi="Times New Roman" w:cs="Times New Roman"/>
        </w:rPr>
        <w:t>przebywających na terenie Gminy Miejskiej</w:t>
      </w:r>
      <w:r w:rsidRPr="00155467">
        <w:rPr>
          <w:rFonts w:ascii="Times New Roman" w:hAnsi="Times New Roman" w:cs="Times New Roman"/>
        </w:rPr>
        <w:t xml:space="preserve"> Rumi</w:t>
      </w:r>
      <w:r w:rsidR="00334C4C" w:rsidRPr="00155467">
        <w:rPr>
          <w:rFonts w:ascii="Times New Roman" w:hAnsi="Times New Roman" w:cs="Times New Roman"/>
        </w:rPr>
        <w:t>a</w:t>
      </w:r>
      <w:r w:rsidRPr="00155467">
        <w:rPr>
          <w:rFonts w:ascii="Times New Roman" w:hAnsi="Times New Roman" w:cs="Times New Roman"/>
        </w:rPr>
        <w:t>, w miejscu zamieszkania / pobytu tych osób, wykonywane na zlecenie Zamawiającego w dni robocze od poniedziałku do piątku oraz w soboty, dni ustawowo wolne od pracy, w godzinach od 7</w:t>
      </w:r>
      <w:r w:rsidRPr="00155467">
        <w:rPr>
          <w:rFonts w:ascii="Times New Roman" w:hAnsi="Times New Roman" w:cs="Times New Roman"/>
          <w:vertAlign w:val="superscript"/>
        </w:rPr>
        <w:t>00</w:t>
      </w:r>
      <w:r w:rsidRPr="00155467">
        <w:rPr>
          <w:rFonts w:ascii="Times New Roman" w:hAnsi="Times New Roman" w:cs="Times New Roman"/>
        </w:rPr>
        <w:t> do 19</w:t>
      </w:r>
      <w:r w:rsidRPr="00155467">
        <w:rPr>
          <w:rFonts w:ascii="Times New Roman" w:hAnsi="Times New Roman" w:cs="Times New Roman"/>
          <w:vertAlign w:val="superscript"/>
        </w:rPr>
        <w:t>00</w:t>
      </w:r>
      <w:r w:rsidRPr="00155467">
        <w:rPr>
          <w:rFonts w:ascii="Times New Roman" w:hAnsi="Times New Roman" w:cs="Times New Roman"/>
        </w:rPr>
        <w:t>. Zamawiający w sytuacjach nagłych i niecierpiących zwłoki (w szczególności przy poważnym zagrożeniu życia i zdrowia) dopuszcza możliwość świadczenia usług również poza wyżej wymienionymi godzinami, n</w:t>
      </w:r>
      <w:r w:rsidR="00334C4C" w:rsidRPr="00155467">
        <w:rPr>
          <w:rFonts w:ascii="Times New Roman" w:hAnsi="Times New Roman" w:cs="Times New Roman"/>
        </w:rPr>
        <w:t>a podstawie zlecenia Zamawiającego</w:t>
      </w:r>
      <w:r w:rsidRPr="00155467">
        <w:rPr>
          <w:rFonts w:ascii="Times New Roman" w:hAnsi="Times New Roman" w:cs="Times New Roman"/>
        </w:rPr>
        <w:t>.</w:t>
      </w:r>
    </w:p>
    <w:p w:rsidR="00921230" w:rsidRPr="00155467" w:rsidRDefault="00921230" w:rsidP="00921230">
      <w:pPr>
        <w:pStyle w:val="Akapitzlist"/>
        <w:ind w:left="357"/>
        <w:jc w:val="both"/>
        <w:rPr>
          <w:rFonts w:ascii="Times New Roman" w:hAnsi="Times New Roman" w:cs="Times New Roman"/>
          <w:highlight w:val="yellow"/>
        </w:rPr>
      </w:pPr>
    </w:p>
    <w:p w:rsidR="005F556D" w:rsidRPr="00155467" w:rsidRDefault="005F556D" w:rsidP="005F556D">
      <w:pPr>
        <w:rPr>
          <w:rFonts w:ascii="Times New Roman" w:hAnsi="Times New Roman" w:cs="Times New Roman"/>
          <w:b/>
        </w:rPr>
      </w:pPr>
      <w:r w:rsidRPr="00155467">
        <w:rPr>
          <w:rFonts w:ascii="Times New Roman" w:hAnsi="Times New Roman" w:cs="Times New Roman"/>
          <w:b/>
        </w:rPr>
        <w:t>Uwaga!</w:t>
      </w:r>
      <w:r w:rsidRPr="00155467">
        <w:rPr>
          <w:rFonts w:ascii="Times New Roman" w:hAnsi="Times New Roman" w:cs="Times New Roman"/>
        </w:rPr>
        <w:t xml:space="preserve"> </w:t>
      </w:r>
      <w:r w:rsidRPr="00155467">
        <w:rPr>
          <w:rFonts w:ascii="Times New Roman" w:hAnsi="Times New Roman" w:cs="Times New Roman"/>
          <w:b/>
        </w:rPr>
        <w:t>Zamawiający zaznacza, że pod pojęciem wymiaru godzin świadczenia usługi, należy rozumieć wyłącznie rzeczywisty czas świadczenia usługi.</w:t>
      </w:r>
    </w:p>
    <w:p w:rsidR="005F556D" w:rsidRPr="00155467" w:rsidRDefault="005F556D" w:rsidP="005F556D">
      <w:pPr>
        <w:pStyle w:val="Akapitzlist"/>
        <w:ind w:left="1276"/>
        <w:rPr>
          <w:rFonts w:ascii="Times New Roman" w:hAnsi="Times New Roman" w:cs="Times New Roman"/>
          <w:b/>
        </w:rPr>
      </w:pPr>
    </w:p>
    <w:p w:rsidR="005F556D" w:rsidRPr="00155467" w:rsidRDefault="005F556D" w:rsidP="005F556D">
      <w:pPr>
        <w:pStyle w:val="Akapitzlist"/>
        <w:ind w:left="2040"/>
        <w:rPr>
          <w:rFonts w:ascii="Times New Roman" w:hAnsi="Times New Roman" w:cs="Times New Roman"/>
        </w:rPr>
      </w:pPr>
    </w:p>
    <w:p w:rsidR="005F556D" w:rsidRPr="00155467" w:rsidRDefault="005F556D" w:rsidP="00921230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zakres specjalistycznych usług opiekuńczych dla osób z zaburzeniami psychicznymi, w tym dla osób z autyzmem stanowi </w:t>
      </w:r>
      <w:r w:rsidRPr="00155467">
        <w:rPr>
          <w:rFonts w:ascii="Times New Roman" w:hAnsi="Times New Roman" w:cs="Times New Roman"/>
          <w:b/>
        </w:rPr>
        <w:t>załącznik nr 2</w:t>
      </w:r>
      <w:r w:rsidRPr="00155467">
        <w:rPr>
          <w:rFonts w:ascii="Times New Roman" w:hAnsi="Times New Roman" w:cs="Times New Roman"/>
        </w:rPr>
        <w:t xml:space="preserve"> do </w:t>
      </w:r>
      <w:r w:rsidRPr="00155467">
        <w:rPr>
          <w:rFonts w:ascii="Times New Roman" w:hAnsi="Times New Roman" w:cs="Times New Roman"/>
          <w:bCs/>
          <w:color w:val="000000"/>
        </w:rPr>
        <w:t>IWZ</w:t>
      </w:r>
      <w:r w:rsidRPr="00155467">
        <w:rPr>
          <w:rFonts w:ascii="Times New Roman" w:hAnsi="Times New Roman" w:cs="Times New Roman"/>
        </w:rPr>
        <w:t>,</w:t>
      </w:r>
    </w:p>
    <w:p w:rsidR="005F556D" w:rsidRPr="00155467" w:rsidRDefault="005F556D" w:rsidP="005F556D">
      <w:pPr>
        <w:pStyle w:val="Akapitzlist"/>
        <w:ind w:left="1276"/>
        <w:rPr>
          <w:rFonts w:ascii="Times New Roman" w:hAnsi="Times New Roman" w:cs="Times New Roman"/>
        </w:rPr>
      </w:pPr>
    </w:p>
    <w:p w:rsidR="005F556D" w:rsidRPr="00155467" w:rsidRDefault="005F556D" w:rsidP="00921230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  <w:bCs/>
        </w:rPr>
        <w:t xml:space="preserve">przez godzinę świadczenia specjalistycznej usługi dla osób z zaburzeniami psychicznymi, w tym dla osób z autyzmem Zamawiający rozumie godzinę zegarową świadczoną w miejscu zamieszkania </w:t>
      </w:r>
      <w:r w:rsidR="00334C4C" w:rsidRPr="00155467">
        <w:rPr>
          <w:rFonts w:ascii="Times New Roman" w:hAnsi="Times New Roman" w:cs="Times New Roman"/>
          <w:bCs/>
        </w:rPr>
        <w:t>Świadczeniobiorcy Miejskiego Ośrodka Pomocy Społecznej</w:t>
      </w:r>
      <w:r w:rsidRPr="00155467">
        <w:rPr>
          <w:rFonts w:ascii="Times New Roman" w:hAnsi="Times New Roman" w:cs="Times New Roman"/>
          <w:bCs/>
        </w:rPr>
        <w:t xml:space="preserve"> w </w:t>
      </w:r>
      <w:proofErr w:type="spellStart"/>
      <w:r w:rsidRPr="00155467">
        <w:rPr>
          <w:rFonts w:ascii="Times New Roman" w:hAnsi="Times New Roman" w:cs="Times New Roman"/>
          <w:bCs/>
        </w:rPr>
        <w:t>Rumi</w:t>
      </w:r>
      <w:proofErr w:type="spellEnd"/>
      <w:r w:rsidRPr="00155467">
        <w:rPr>
          <w:rFonts w:ascii="Times New Roman" w:hAnsi="Times New Roman" w:cs="Times New Roman"/>
          <w:bCs/>
        </w:rPr>
        <w:t>,</w:t>
      </w:r>
    </w:p>
    <w:p w:rsidR="005F556D" w:rsidRPr="00155467" w:rsidRDefault="005F556D" w:rsidP="005F556D">
      <w:pPr>
        <w:pStyle w:val="Akapitzlist"/>
        <w:ind w:left="0"/>
        <w:rPr>
          <w:rFonts w:ascii="Times New Roman" w:hAnsi="Times New Roman" w:cs="Times New Roman"/>
        </w:rPr>
      </w:pPr>
    </w:p>
    <w:p w:rsidR="005F556D" w:rsidRPr="00155467" w:rsidRDefault="005F556D" w:rsidP="00921230">
      <w:pPr>
        <w:pStyle w:val="Akapitzlist"/>
        <w:numPr>
          <w:ilvl w:val="0"/>
          <w:numId w:val="25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Zamawiający w stosunku do ilości godzin zastrzega, że:</w:t>
      </w:r>
    </w:p>
    <w:p w:rsidR="005F556D" w:rsidRPr="00155467" w:rsidRDefault="005F556D" w:rsidP="00921230">
      <w:pPr>
        <w:pStyle w:val="Akapitzlist2"/>
        <w:numPr>
          <w:ilvl w:val="0"/>
          <w:numId w:val="6"/>
        </w:numPr>
        <w:spacing w:after="0" w:line="240" w:lineRule="auto"/>
        <w:ind w:left="1135" w:hanging="284"/>
        <w:jc w:val="both"/>
        <w:rPr>
          <w:bCs/>
          <w:sz w:val="22"/>
          <w:szCs w:val="22"/>
        </w:rPr>
      </w:pPr>
      <w:r w:rsidRPr="00155467">
        <w:rPr>
          <w:bCs/>
          <w:sz w:val="22"/>
          <w:szCs w:val="22"/>
        </w:rPr>
        <w:t>liczba godzin została podana szacunkowo i może ulec zmianie (zwiększeniu/zmniejszeniu), ponieważ nie można jej określić dokładnie ze względu na specyfikę zamówienia, którą cechuje zmienność potrzeb z uwagi na zmieniający się stan zdrowia i sytuację życiową osób wymagających pomocy</w:t>
      </w:r>
      <w:r w:rsidR="00334C4C" w:rsidRPr="00155467">
        <w:rPr>
          <w:bCs/>
          <w:sz w:val="22"/>
          <w:szCs w:val="22"/>
        </w:rPr>
        <w:t xml:space="preserve"> – Świadczeniobiorców Miejskiego Ośrodka Pomocy Społecznej w </w:t>
      </w:r>
      <w:proofErr w:type="spellStart"/>
      <w:r w:rsidR="00334C4C" w:rsidRPr="00155467">
        <w:rPr>
          <w:bCs/>
          <w:sz w:val="22"/>
          <w:szCs w:val="22"/>
        </w:rPr>
        <w:t>Rumi</w:t>
      </w:r>
      <w:proofErr w:type="spellEnd"/>
      <w:r w:rsidRPr="00155467">
        <w:rPr>
          <w:bCs/>
          <w:sz w:val="22"/>
          <w:szCs w:val="22"/>
        </w:rPr>
        <w:t>,</w:t>
      </w:r>
    </w:p>
    <w:p w:rsidR="005F556D" w:rsidRPr="00155467" w:rsidRDefault="005F556D" w:rsidP="00921230">
      <w:pPr>
        <w:pStyle w:val="Akapitzlist2"/>
        <w:numPr>
          <w:ilvl w:val="0"/>
          <w:numId w:val="6"/>
        </w:numPr>
        <w:spacing w:after="0" w:line="240" w:lineRule="auto"/>
        <w:ind w:left="1135" w:hanging="284"/>
        <w:jc w:val="both"/>
        <w:rPr>
          <w:bCs/>
          <w:sz w:val="22"/>
          <w:szCs w:val="22"/>
        </w:rPr>
      </w:pPr>
      <w:r w:rsidRPr="00155467">
        <w:rPr>
          <w:sz w:val="22"/>
          <w:szCs w:val="22"/>
        </w:rPr>
        <w:t>możliwe jest zmniejszenie ilości godzin usług zgodnie z potrzebami oraz proporcjonalne zmniejszenie środków finansowych przeznaczonych na realizację umowy,</w:t>
      </w:r>
    </w:p>
    <w:p w:rsidR="005F556D" w:rsidRPr="00155467" w:rsidRDefault="005F556D" w:rsidP="00921230">
      <w:pPr>
        <w:pStyle w:val="Akapitzlist2"/>
        <w:numPr>
          <w:ilvl w:val="0"/>
          <w:numId w:val="6"/>
        </w:numPr>
        <w:spacing w:after="0" w:line="240" w:lineRule="auto"/>
        <w:ind w:left="1135" w:hanging="284"/>
        <w:jc w:val="both"/>
        <w:rPr>
          <w:bCs/>
          <w:sz w:val="22"/>
          <w:szCs w:val="22"/>
        </w:rPr>
      </w:pPr>
      <w:r w:rsidRPr="00155467">
        <w:rPr>
          <w:sz w:val="22"/>
          <w:szCs w:val="22"/>
        </w:rPr>
        <w:t>możliwe jest  zwiększenie ilości godzin usług zgodnie z potrzebami oraz proporcjonalne zwiększenia środków finansowych przeznaczonych na realizację umowy,</w:t>
      </w:r>
    </w:p>
    <w:p w:rsidR="005F556D" w:rsidRPr="00155467" w:rsidRDefault="005F556D" w:rsidP="00921230">
      <w:pPr>
        <w:numPr>
          <w:ilvl w:val="0"/>
          <w:numId w:val="5"/>
        </w:numPr>
        <w:tabs>
          <w:tab w:val="clear" w:pos="720"/>
          <w:tab w:val="num" w:pos="1134"/>
        </w:tabs>
        <w:ind w:left="1135" w:hanging="284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w przypadku, gdy ilość wykonanych godzin będzie mniejsza, Zamawiający zapłaci Wykonawcy za faktyczną liczbę wykonanych godzin,</w:t>
      </w:r>
    </w:p>
    <w:p w:rsidR="005F556D" w:rsidRPr="00155467" w:rsidRDefault="005F556D" w:rsidP="00921230">
      <w:pPr>
        <w:numPr>
          <w:ilvl w:val="0"/>
          <w:numId w:val="5"/>
        </w:numPr>
        <w:tabs>
          <w:tab w:val="clear" w:pos="720"/>
          <w:tab w:val="num" w:pos="1134"/>
        </w:tabs>
        <w:ind w:left="1135" w:hanging="284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w przypadku, gdy środki przeznaczone na realizację zamówienia zostaną wyczerpane wcześniej niż termin wykonania umowy, skutkuje to wcześniejszym wygaśnięciem umowy.</w:t>
      </w:r>
    </w:p>
    <w:p w:rsidR="005F556D" w:rsidRPr="00155467" w:rsidRDefault="005F556D" w:rsidP="005F556D">
      <w:pPr>
        <w:tabs>
          <w:tab w:val="num" w:pos="1134"/>
        </w:tabs>
        <w:ind w:left="1560"/>
        <w:jc w:val="both"/>
        <w:rPr>
          <w:rFonts w:ascii="Times New Roman" w:hAnsi="Times New Roman" w:cs="Times New Roman"/>
        </w:rPr>
      </w:pPr>
    </w:p>
    <w:p w:rsidR="005F556D" w:rsidRPr="00155467" w:rsidRDefault="005F556D" w:rsidP="00921230">
      <w:pPr>
        <w:pStyle w:val="Akapitzlist2"/>
        <w:numPr>
          <w:ilvl w:val="0"/>
          <w:numId w:val="25"/>
        </w:numPr>
        <w:spacing w:after="0" w:line="240" w:lineRule="auto"/>
        <w:ind w:left="357" w:hanging="357"/>
        <w:jc w:val="both"/>
        <w:rPr>
          <w:color w:val="auto"/>
          <w:sz w:val="22"/>
          <w:szCs w:val="22"/>
        </w:rPr>
      </w:pPr>
      <w:r w:rsidRPr="00155467">
        <w:rPr>
          <w:color w:val="auto"/>
          <w:sz w:val="22"/>
          <w:szCs w:val="22"/>
        </w:rPr>
        <w:t>Wykonawca zapewnia koordynatora specjalistycznych usług opiekuńczych, w tym dla osób z autyzmem,</w:t>
      </w:r>
    </w:p>
    <w:p w:rsidR="005F556D" w:rsidRPr="00155467" w:rsidRDefault="005F556D" w:rsidP="005F556D">
      <w:pPr>
        <w:pStyle w:val="Akapitzlist2"/>
        <w:spacing w:after="0" w:line="240" w:lineRule="auto"/>
        <w:ind w:left="1418"/>
        <w:jc w:val="both"/>
        <w:rPr>
          <w:color w:val="auto"/>
          <w:sz w:val="22"/>
          <w:szCs w:val="22"/>
        </w:rPr>
      </w:pPr>
    </w:p>
    <w:p w:rsidR="005F556D" w:rsidRPr="00155467" w:rsidRDefault="005F556D" w:rsidP="00921230">
      <w:pPr>
        <w:pStyle w:val="Akapitzlist2"/>
        <w:numPr>
          <w:ilvl w:val="0"/>
          <w:numId w:val="25"/>
        </w:numPr>
        <w:tabs>
          <w:tab w:val="left" w:pos="1418"/>
        </w:tabs>
        <w:spacing w:after="0" w:line="240" w:lineRule="auto"/>
        <w:ind w:left="357" w:hanging="357"/>
        <w:jc w:val="both"/>
        <w:rPr>
          <w:color w:val="auto"/>
          <w:sz w:val="22"/>
          <w:szCs w:val="22"/>
        </w:rPr>
      </w:pPr>
      <w:r w:rsidRPr="00155467">
        <w:rPr>
          <w:sz w:val="22"/>
          <w:szCs w:val="22"/>
        </w:rPr>
        <w:t>Wykonawca zapewni na te</w:t>
      </w:r>
      <w:r w:rsidR="00334C4C" w:rsidRPr="00155467">
        <w:rPr>
          <w:sz w:val="22"/>
          <w:szCs w:val="22"/>
        </w:rPr>
        <w:t>renie Gminy Miejskiej Rumia</w:t>
      </w:r>
      <w:r w:rsidRPr="00155467">
        <w:rPr>
          <w:sz w:val="22"/>
          <w:szCs w:val="22"/>
        </w:rPr>
        <w:t xml:space="preserve"> działalność biura, w którym umożliwi osobisty kontakt Zamawiającego z koordynatorem specjalistycznych usług opiekuńczych Wykonawcy w dni robocze od poniedziałku do piątku w godzinach od 7.30-15.30. </w:t>
      </w:r>
      <w:r w:rsidRPr="00155467">
        <w:rPr>
          <w:color w:val="auto"/>
          <w:sz w:val="22"/>
          <w:szCs w:val="22"/>
        </w:rPr>
        <w:t xml:space="preserve">Ponadto, Wykonawca zapewni  kontakt telefoniczny Zamawiającego z koordynatorem specjalistycznych usług opiekuńczych Wykonawcy w godzinach 7.30-15.30. </w:t>
      </w:r>
    </w:p>
    <w:p w:rsidR="005F556D" w:rsidRPr="00155467" w:rsidRDefault="005F556D" w:rsidP="00921230">
      <w:pPr>
        <w:pStyle w:val="Akapitzlist"/>
        <w:tabs>
          <w:tab w:val="left" w:pos="1418"/>
        </w:tabs>
        <w:ind w:left="51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Koordynator specjalistycznych usług opiekuńczych Wykonawcy zobowiązany jest informować z wyprzedzeniem o braku możliwości osobistego kontaktu z nim w biurze.  Koordynator </w:t>
      </w:r>
      <w:r w:rsidRPr="00155467">
        <w:rPr>
          <w:rFonts w:ascii="Times New Roman" w:hAnsi="Times New Roman" w:cs="Times New Roman"/>
        </w:rPr>
        <w:lastRenderedPageBreak/>
        <w:t xml:space="preserve">specjalistycznych  usług opiekuńczych Wykonawcy wraz z pracownikiem socjalnym Zamawiającego i osobą bezpośrednio wykonującą specjalistyczną usługę opiekuńczą uczestniczy przy rozpoczęciu świadczenia specjalistycznych usług opiekuńczych przez Wykonawcę u danego Świadczeniobiorcy MOPS w </w:t>
      </w:r>
      <w:proofErr w:type="spellStart"/>
      <w:r w:rsidRPr="00155467">
        <w:rPr>
          <w:rFonts w:ascii="Times New Roman" w:hAnsi="Times New Roman" w:cs="Times New Roman"/>
        </w:rPr>
        <w:t>Rumi</w:t>
      </w:r>
      <w:proofErr w:type="spellEnd"/>
      <w:r w:rsidRPr="00155467">
        <w:rPr>
          <w:rFonts w:ascii="Times New Roman" w:hAnsi="Times New Roman" w:cs="Times New Roman"/>
        </w:rPr>
        <w:t xml:space="preserve">. </w:t>
      </w:r>
    </w:p>
    <w:p w:rsidR="005F556D" w:rsidRPr="00155467" w:rsidRDefault="005F556D" w:rsidP="00921230">
      <w:pPr>
        <w:pStyle w:val="Akapitzlist"/>
        <w:tabs>
          <w:tab w:val="left" w:pos="1418"/>
        </w:tabs>
        <w:ind w:left="51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Koordynator specjalistycznych usług opiekuńczych Wykonawcy celem zapewnienia ciągłości świadczenia specjalistycznych usług opiekuńczych u danego Świadczeniobiorcy MOPS w </w:t>
      </w:r>
      <w:proofErr w:type="spellStart"/>
      <w:r w:rsidRPr="00155467">
        <w:rPr>
          <w:rFonts w:ascii="Times New Roman" w:hAnsi="Times New Roman" w:cs="Times New Roman"/>
        </w:rPr>
        <w:t>Rumi</w:t>
      </w:r>
      <w:proofErr w:type="spellEnd"/>
      <w:r w:rsidRPr="00155467">
        <w:rPr>
          <w:rFonts w:ascii="Times New Roman" w:hAnsi="Times New Roman" w:cs="Times New Roman"/>
        </w:rPr>
        <w:t>, w przypadku nieobecności osoby bezpośrednio realizującej specjalistyczną usługę opiekuńczą,  zapewnia inną o</w:t>
      </w:r>
      <w:r w:rsidR="00536277" w:rsidRPr="00155467">
        <w:rPr>
          <w:rFonts w:ascii="Times New Roman" w:hAnsi="Times New Roman" w:cs="Times New Roman"/>
        </w:rPr>
        <w:t xml:space="preserve">sobę spełniającą warunki z </w:t>
      </w:r>
      <w:proofErr w:type="spellStart"/>
      <w:r w:rsidR="00536277" w:rsidRPr="00155467">
        <w:rPr>
          <w:rFonts w:ascii="Times New Roman" w:hAnsi="Times New Roman" w:cs="Times New Roman"/>
        </w:rPr>
        <w:t>ppkt.i</w:t>
      </w:r>
      <w:proofErr w:type="spellEnd"/>
      <w:r w:rsidR="00536277" w:rsidRPr="00155467">
        <w:rPr>
          <w:rFonts w:ascii="Times New Roman" w:hAnsi="Times New Roman" w:cs="Times New Roman"/>
        </w:rPr>
        <w:t>)</w:t>
      </w:r>
      <w:r w:rsidRPr="00155467">
        <w:rPr>
          <w:rFonts w:ascii="Times New Roman" w:hAnsi="Times New Roman" w:cs="Times New Roman"/>
        </w:rPr>
        <w:t xml:space="preserve"> do bezpośredniej realizacji przyznanych przez MOPS specjalistycznych usług opiekuńczych. O zmianie osoby bezpośrednio realizującej specjalistyczną usługę opiekuńczą, Wykonawca informuje zarówno Świadczeniobiorcę MOPS w </w:t>
      </w:r>
      <w:proofErr w:type="spellStart"/>
      <w:r w:rsidRPr="00155467">
        <w:rPr>
          <w:rFonts w:ascii="Times New Roman" w:hAnsi="Times New Roman" w:cs="Times New Roman"/>
        </w:rPr>
        <w:t>Rumi</w:t>
      </w:r>
      <w:proofErr w:type="spellEnd"/>
      <w:r w:rsidRPr="00155467">
        <w:rPr>
          <w:rFonts w:ascii="Times New Roman" w:hAnsi="Times New Roman" w:cs="Times New Roman"/>
        </w:rPr>
        <w:t xml:space="preserve"> korzystającego ze specjalistycznych usług opiekuńczych (telefonicznie lub osobiście), jak i pracownika socjalnego MOPS Rumia (telefonicznie lub mailowo lub za pośrednictwem faksu lub pisemnie). </w:t>
      </w:r>
    </w:p>
    <w:p w:rsidR="005F556D" w:rsidRPr="00155467" w:rsidRDefault="005F556D" w:rsidP="00536277">
      <w:pPr>
        <w:pStyle w:val="Akapitzlist"/>
        <w:tabs>
          <w:tab w:val="left" w:pos="1418"/>
        </w:tabs>
        <w:ind w:left="51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Wykonawca zapewni przyjmowanie skarg i wniosków od rodzin lub osób, na rzecz których są wykonywane specjalistyczne usługi opiekuńcze, wyjaśnianie sytuacji, będących przedmiotem skarg i wniosków w terminie nie dłuższym niż 14 dni od dnia ich zgłoszenia. O sposobie załatwienia sprawy Wykonawca informuje Zamawiającego pisemnie lub telefonicznie lub za pośrednictwem  poczty elektronicznej lub faksu w terminie nie dłuższym niż 5 dni</w:t>
      </w:r>
      <w:r w:rsidR="00EC724C">
        <w:rPr>
          <w:rFonts w:ascii="Times New Roman" w:hAnsi="Times New Roman" w:cs="Times New Roman"/>
        </w:rPr>
        <w:t xml:space="preserve"> od załatwienia sprawy</w:t>
      </w:r>
      <w:r w:rsidRPr="00155467">
        <w:rPr>
          <w:rFonts w:ascii="Times New Roman" w:hAnsi="Times New Roman" w:cs="Times New Roman"/>
        </w:rPr>
        <w:t>. Jeśli upływ terminu przypada na sobotę lub dzień ustawowo wolny od pracy wyżej określone poinformowanie powinno nastąpić w najbliższym dniu roboczym następującym po sobocie lub dniu ustawowo wolnym od pracy.</w:t>
      </w:r>
    </w:p>
    <w:p w:rsidR="005F556D" w:rsidRPr="00155467" w:rsidRDefault="005F556D" w:rsidP="005F556D">
      <w:pPr>
        <w:pStyle w:val="Akapitzlist"/>
        <w:tabs>
          <w:tab w:val="left" w:pos="1418"/>
        </w:tabs>
        <w:ind w:left="1418"/>
        <w:rPr>
          <w:rFonts w:ascii="Times New Roman" w:hAnsi="Times New Roman" w:cs="Times New Roman"/>
        </w:rPr>
      </w:pPr>
    </w:p>
    <w:p w:rsidR="005F556D" w:rsidRPr="00155467" w:rsidRDefault="005F556D" w:rsidP="00921230">
      <w:pPr>
        <w:pStyle w:val="Akapitzlist2"/>
        <w:numPr>
          <w:ilvl w:val="0"/>
          <w:numId w:val="25"/>
        </w:numPr>
        <w:spacing w:after="0" w:line="240" w:lineRule="auto"/>
        <w:ind w:left="284" w:hanging="284"/>
        <w:jc w:val="both"/>
        <w:rPr>
          <w:bCs/>
          <w:sz w:val="22"/>
          <w:szCs w:val="22"/>
        </w:rPr>
      </w:pPr>
      <w:r w:rsidRPr="00155467">
        <w:rPr>
          <w:bCs/>
          <w:sz w:val="22"/>
          <w:szCs w:val="22"/>
        </w:rPr>
        <w:t xml:space="preserve">Wykonawca specjalistycznych usług opiekuńczych dla osób z zaburzeniami psychicznymi, w tym dla osób z autyzmem: </w:t>
      </w:r>
    </w:p>
    <w:p w:rsidR="005F556D" w:rsidRPr="00155467" w:rsidRDefault="005F556D" w:rsidP="00921230">
      <w:pPr>
        <w:pStyle w:val="Akapitzlist2"/>
        <w:numPr>
          <w:ilvl w:val="0"/>
          <w:numId w:val="7"/>
        </w:numPr>
        <w:spacing w:after="0" w:line="240" w:lineRule="auto"/>
        <w:jc w:val="both"/>
        <w:rPr>
          <w:bCs/>
          <w:sz w:val="22"/>
          <w:szCs w:val="22"/>
        </w:rPr>
      </w:pPr>
      <w:r w:rsidRPr="00155467">
        <w:rPr>
          <w:bCs/>
          <w:sz w:val="22"/>
          <w:szCs w:val="22"/>
        </w:rPr>
        <w:t>zapewnia ciągłość świadczonych usług od 1 lipca 2017 r. do 31 grudnia 2017 r.,</w:t>
      </w:r>
    </w:p>
    <w:p w:rsidR="005F556D" w:rsidRPr="00155467" w:rsidRDefault="005F556D" w:rsidP="00921230">
      <w:pPr>
        <w:pStyle w:val="Akapitzlist2"/>
        <w:numPr>
          <w:ilvl w:val="0"/>
          <w:numId w:val="7"/>
        </w:numPr>
        <w:spacing w:after="0" w:line="240" w:lineRule="auto"/>
        <w:jc w:val="both"/>
        <w:rPr>
          <w:bCs/>
          <w:sz w:val="22"/>
          <w:szCs w:val="22"/>
        </w:rPr>
      </w:pPr>
      <w:r w:rsidRPr="00155467">
        <w:rPr>
          <w:bCs/>
          <w:sz w:val="22"/>
          <w:szCs w:val="22"/>
        </w:rPr>
        <w:t xml:space="preserve">dysponuje taką liczbą osób bezpośrednio wykonujących przedmiot zamówienia u Świadczeniobiorców MOPS w </w:t>
      </w:r>
      <w:proofErr w:type="spellStart"/>
      <w:r w:rsidRPr="00155467">
        <w:rPr>
          <w:bCs/>
          <w:sz w:val="22"/>
          <w:szCs w:val="22"/>
        </w:rPr>
        <w:t>Rumi</w:t>
      </w:r>
      <w:proofErr w:type="spellEnd"/>
      <w:r w:rsidRPr="00155467">
        <w:rPr>
          <w:bCs/>
          <w:sz w:val="22"/>
          <w:szCs w:val="22"/>
        </w:rPr>
        <w:t>, która zapewni właściwą realizację świadczenia,</w:t>
      </w:r>
    </w:p>
    <w:p w:rsidR="005F556D" w:rsidRPr="00155467" w:rsidRDefault="005F556D" w:rsidP="00921230">
      <w:pPr>
        <w:pStyle w:val="Akapitzlist2"/>
        <w:numPr>
          <w:ilvl w:val="0"/>
          <w:numId w:val="7"/>
        </w:numPr>
        <w:spacing w:after="0" w:line="240" w:lineRule="auto"/>
        <w:jc w:val="both"/>
        <w:rPr>
          <w:bCs/>
          <w:sz w:val="22"/>
          <w:szCs w:val="22"/>
        </w:rPr>
      </w:pPr>
      <w:r w:rsidRPr="00155467">
        <w:rPr>
          <w:bCs/>
          <w:sz w:val="22"/>
          <w:szCs w:val="22"/>
        </w:rPr>
        <w:t xml:space="preserve">kontroluje  jakość świadczonych usług w miejscu zamieszkania Świadczeniobiorcy MOPS w </w:t>
      </w:r>
      <w:proofErr w:type="spellStart"/>
      <w:r w:rsidRPr="00155467">
        <w:rPr>
          <w:bCs/>
          <w:sz w:val="22"/>
          <w:szCs w:val="22"/>
        </w:rPr>
        <w:t>Rumi</w:t>
      </w:r>
      <w:proofErr w:type="spellEnd"/>
      <w:r w:rsidRPr="00155467">
        <w:rPr>
          <w:bCs/>
          <w:sz w:val="22"/>
          <w:szCs w:val="22"/>
        </w:rPr>
        <w:t>.</w:t>
      </w:r>
    </w:p>
    <w:p w:rsidR="005F556D" w:rsidRPr="00155467" w:rsidRDefault="005F556D" w:rsidP="005F556D">
      <w:pPr>
        <w:pStyle w:val="Akapitzlist2"/>
        <w:spacing w:after="0" w:line="240" w:lineRule="auto"/>
        <w:ind w:left="1146"/>
        <w:jc w:val="both"/>
        <w:rPr>
          <w:bCs/>
          <w:sz w:val="22"/>
          <w:szCs w:val="22"/>
        </w:rPr>
      </w:pPr>
    </w:p>
    <w:p w:rsidR="005F556D" w:rsidRPr="00155467" w:rsidRDefault="00536277" w:rsidP="00921230">
      <w:pPr>
        <w:pStyle w:val="Akapitzlist"/>
        <w:numPr>
          <w:ilvl w:val="0"/>
          <w:numId w:val="25"/>
        </w:numPr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r</w:t>
      </w:r>
      <w:r w:rsidR="005F556D" w:rsidRPr="00155467">
        <w:rPr>
          <w:rFonts w:ascii="Times New Roman" w:hAnsi="Times New Roman" w:cs="Times New Roman"/>
        </w:rPr>
        <w:t>ealizacja zamówienia wymaga Wykonawcy, który dysponuje zapleczem personalnym, spełniającym następujące wymagania:  </w:t>
      </w:r>
    </w:p>
    <w:p w:rsidR="005F556D" w:rsidRPr="00155467" w:rsidRDefault="005F556D" w:rsidP="00921230">
      <w:pPr>
        <w:pStyle w:val="Akapitzlist"/>
        <w:numPr>
          <w:ilvl w:val="2"/>
          <w:numId w:val="5"/>
        </w:numPr>
        <w:tabs>
          <w:tab w:val="left" w:pos="709"/>
        </w:tabs>
        <w:ind w:left="106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personel do realizacji zamówienia posiada kwalifikacje do wykonywania zawodu: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pracownika socjalnego,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psychologa,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pedagoga,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logopedy,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terapeuty zajęciowego,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pielęgniarki,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asystenta osoby niepełnosprawnej,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opiekunki środowiskowej,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specjalisty w zakresie rehabilitacji medycznej,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fizjoterapeuty lub </w:t>
      </w:r>
    </w:p>
    <w:p w:rsidR="005F556D" w:rsidRPr="00155467" w:rsidRDefault="005F556D" w:rsidP="00A84C23">
      <w:pPr>
        <w:numPr>
          <w:ilvl w:val="0"/>
          <w:numId w:val="15"/>
        </w:numPr>
        <w:tabs>
          <w:tab w:val="left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innego zawodu dającego wiedzę i umiejętności pozwalające świadczyć określone specjalistyczne usługi.</w:t>
      </w:r>
    </w:p>
    <w:p w:rsidR="005F556D" w:rsidRPr="00155467" w:rsidRDefault="005F556D" w:rsidP="005F556D">
      <w:pPr>
        <w:spacing w:line="276" w:lineRule="auto"/>
        <w:ind w:left="2127"/>
        <w:rPr>
          <w:rFonts w:ascii="Times New Roman" w:hAnsi="Times New Roman" w:cs="Times New Roman"/>
        </w:rPr>
      </w:pPr>
    </w:p>
    <w:p w:rsidR="005F556D" w:rsidRPr="00155467" w:rsidRDefault="005F556D" w:rsidP="00921230">
      <w:pPr>
        <w:pStyle w:val="Akapitzlist"/>
        <w:numPr>
          <w:ilvl w:val="2"/>
          <w:numId w:val="5"/>
        </w:numPr>
        <w:ind w:left="1060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personel świadczący specjalistyczne usługi opiekuńcze dla osób z zaburzeniami psychicznymi posiada minimum półroczny staż pracy w jednej z następujących jednostek: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szpitalu psychiatrycznym;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jednostce organizacyjnej pomocy społecznej dla osób z zaburzeniami    </w:t>
      </w:r>
      <w:r w:rsidR="00A84C23" w:rsidRPr="00155467">
        <w:rPr>
          <w:rFonts w:ascii="Times New Roman" w:hAnsi="Times New Roman" w:cs="Times New Roman"/>
        </w:rPr>
        <w:t xml:space="preserve">                      </w:t>
      </w:r>
      <w:r w:rsidRPr="00155467">
        <w:rPr>
          <w:rFonts w:ascii="Times New Roman" w:hAnsi="Times New Roman" w:cs="Times New Roman"/>
        </w:rPr>
        <w:t xml:space="preserve">psychicznymi;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clear" w:pos="720"/>
          <w:tab w:val="num" w:pos="2127"/>
        </w:tabs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 placówce terapii lub placówce oświatowej, do której uczęszczają dzieci z zaburzeniami rozwoju lub upośledzeniem umysłowym;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spacing w:line="276" w:lineRule="auto"/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ośrodku terapeutyczno-edukacyjno-wychowawczym;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left" w:pos="2127"/>
        </w:tabs>
        <w:spacing w:line="276" w:lineRule="auto"/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zakładzie rehabilitacji; </w:t>
      </w:r>
    </w:p>
    <w:p w:rsidR="005F556D" w:rsidRPr="00155467" w:rsidRDefault="005F556D" w:rsidP="00921230">
      <w:pPr>
        <w:numPr>
          <w:ilvl w:val="0"/>
          <w:numId w:val="15"/>
        </w:numPr>
        <w:tabs>
          <w:tab w:val="clear" w:pos="720"/>
          <w:tab w:val="num" w:pos="2127"/>
        </w:tabs>
        <w:spacing w:line="276" w:lineRule="auto"/>
        <w:ind w:left="397" w:firstLine="981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lastRenderedPageBreak/>
        <w:t>inne</w:t>
      </w:r>
      <w:r w:rsidR="00536277" w:rsidRPr="00155467">
        <w:rPr>
          <w:rFonts w:ascii="Times New Roman" w:hAnsi="Times New Roman" w:cs="Times New Roman"/>
        </w:rPr>
        <w:t xml:space="preserve">j jednostce niż wymienione w </w:t>
      </w:r>
      <w:proofErr w:type="spellStart"/>
      <w:r w:rsidR="00536277" w:rsidRPr="00155467">
        <w:rPr>
          <w:rFonts w:ascii="Times New Roman" w:hAnsi="Times New Roman" w:cs="Times New Roman"/>
        </w:rPr>
        <w:t>tiret</w:t>
      </w:r>
      <w:proofErr w:type="spellEnd"/>
      <w:r w:rsidRPr="00155467">
        <w:rPr>
          <w:rFonts w:ascii="Times New Roman" w:hAnsi="Times New Roman" w:cs="Times New Roman"/>
        </w:rPr>
        <w:t xml:space="preserve"> 1-5, świadczącej specjalistyczne usługi opiekuńcze dla osób z zaburzeniami psychicznymi. </w:t>
      </w:r>
    </w:p>
    <w:p w:rsidR="005F556D" w:rsidRPr="00155467" w:rsidRDefault="005F556D" w:rsidP="00550ABC">
      <w:pPr>
        <w:spacing w:line="276" w:lineRule="auto"/>
        <w:ind w:left="397" w:firstLine="981"/>
        <w:rPr>
          <w:rFonts w:ascii="Times New Roman" w:hAnsi="Times New Roman" w:cs="Times New Roman"/>
        </w:rPr>
      </w:pPr>
    </w:p>
    <w:p w:rsidR="005F556D" w:rsidRPr="00155467" w:rsidRDefault="00A05EFF" w:rsidP="005F556D">
      <w:pPr>
        <w:pStyle w:val="Nagwek1"/>
        <w:ind w:left="993" w:hanging="284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55467">
        <w:rPr>
          <w:rFonts w:ascii="Times New Roman" w:hAnsi="Times New Roman" w:cs="Times New Roman"/>
          <w:b w:val="0"/>
          <w:color w:val="auto"/>
          <w:sz w:val="22"/>
          <w:szCs w:val="22"/>
        </w:rPr>
        <w:t>j</w:t>
      </w:r>
      <w:r w:rsidR="005F556D" w:rsidRPr="00155467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F556D" w:rsidRPr="001554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556D" w:rsidRPr="001554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personel świadczący usługi, o których mowa w </w:t>
      </w:r>
      <w:hyperlink r:id="rId9" w:history="1">
        <w:r w:rsidR="005F556D" w:rsidRPr="00155467">
          <w:rPr>
            <w:rFonts w:ascii="Times New Roman" w:hAnsi="Times New Roman" w:cs="Times New Roman"/>
            <w:b w:val="0"/>
            <w:color w:val="auto"/>
            <w:sz w:val="22"/>
            <w:szCs w:val="22"/>
          </w:rPr>
          <w:t>§ 2 pkt 1</w:t>
        </w:r>
      </w:hyperlink>
      <w:r w:rsidR="005F556D" w:rsidRPr="001554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lit. a ww. rozporządzenia  w sprawie specjalistycznych usług opiekuńczych muszą posiadać przeszkolenie i doświadczenie w zakresie: </w:t>
      </w:r>
    </w:p>
    <w:p w:rsidR="005F556D" w:rsidRPr="00155467" w:rsidRDefault="005F556D" w:rsidP="00921230">
      <w:pPr>
        <w:pStyle w:val="Akapitzlist"/>
        <w:numPr>
          <w:ilvl w:val="0"/>
          <w:numId w:val="16"/>
        </w:numPr>
        <w:spacing w:line="276" w:lineRule="auto"/>
        <w:ind w:left="1985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5467">
        <w:rPr>
          <w:rFonts w:ascii="Times New Roman" w:eastAsia="Times New Roman" w:hAnsi="Times New Roman" w:cs="Times New Roman"/>
          <w:lang w:eastAsia="pl-PL"/>
        </w:rPr>
        <w:t xml:space="preserve">umiejętności kształtowania motywacji do akceptowanych przez otoczenie </w:t>
      </w:r>
      <w:proofErr w:type="spellStart"/>
      <w:r w:rsidRPr="00155467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155467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F556D" w:rsidRPr="00155467" w:rsidRDefault="005F556D" w:rsidP="00921230">
      <w:pPr>
        <w:pStyle w:val="Akapitzlist"/>
        <w:numPr>
          <w:ilvl w:val="0"/>
          <w:numId w:val="16"/>
        </w:numPr>
        <w:spacing w:line="276" w:lineRule="auto"/>
        <w:ind w:left="1985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5467">
        <w:rPr>
          <w:rFonts w:ascii="Times New Roman" w:eastAsia="Times New Roman" w:hAnsi="Times New Roman" w:cs="Times New Roman"/>
          <w:lang w:eastAsia="pl-PL"/>
        </w:rPr>
        <w:t xml:space="preserve">kształtowania nawyków celowej aktywności; </w:t>
      </w:r>
    </w:p>
    <w:p w:rsidR="00A05EFF" w:rsidRPr="00155467" w:rsidRDefault="005F556D" w:rsidP="00921230">
      <w:pPr>
        <w:pStyle w:val="Akapitzlist"/>
        <w:numPr>
          <w:ilvl w:val="0"/>
          <w:numId w:val="16"/>
        </w:numPr>
        <w:spacing w:line="276" w:lineRule="auto"/>
        <w:ind w:left="1985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5467">
        <w:rPr>
          <w:rFonts w:ascii="Times New Roman" w:eastAsia="Times New Roman" w:hAnsi="Times New Roman" w:cs="Times New Roman"/>
          <w:lang w:eastAsia="pl-PL"/>
        </w:rPr>
        <w:t xml:space="preserve">prowadzenia treningu </w:t>
      </w:r>
      <w:proofErr w:type="spellStart"/>
      <w:r w:rsidRPr="00155467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155467">
        <w:rPr>
          <w:rFonts w:ascii="Times New Roman" w:eastAsia="Times New Roman" w:hAnsi="Times New Roman" w:cs="Times New Roman"/>
          <w:lang w:eastAsia="pl-PL"/>
        </w:rPr>
        <w:t xml:space="preserve"> społecznych. </w:t>
      </w:r>
    </w:p>
    <w:p w:rsidR="005F556D" w:rsidRPr="00155467" w:rsidRDefault="005F556D" w:rsidP="005F556D">
      <w:pPr>
        <w:pStyle w:val="Akapitzlist"/>
        <w:ind w:left="1985"/>
        <w:rPr>
          <w:rFonts w:ascii="Times New Roman" w:eastAsia="Times New Roman" w:hAnsi="Times New Roman" w:cs="Times New Roman"/>
          <w:lang w:eastAsia="pl-PL"/>
        </w:rPr>
      </w:pPr>
    </w:p>
    <w:p w:rsidR="005F556D" w:rsidRPr="00155467" w:rsidRDefault="005F556D" w:rsidP="00921230">
      <w:pPr>
        <w:pStyle w:val="Akapitzlist"/>
        <w:numPr>
          <w:ilvl w:val="2"/>
          <w:numId w:val="15"/>
        </w:numPr>
        <w:ind w:left="993" w:hanging="284"/>
        <w:jc w:val="both"/>
        <w:rPr>
          <w:rFonts w:ascii="Times New Roman" w:hAnsi="Times New Roman" w:cs="Times New Roman"/>
          <w:lang w:eastAsia="pl-PL"/>
        </w:rPr>
      </w:pPr>
      <w:r w:rsidRPr="00155467">
        <w:rPr>
          <w:rFonts w:ascii="Times New Roman" w:hAnsi="Times New Roman" w:cs="Times New Roman"/>
          <w:lang w:eastAsia="pl-PL"/>
        </w:rPr>
        <w:t>Wykonawca musi posiadać minimum 6 osób mających kwalifikacje do wykonywania usług. W uzasadnionych przypadkach specjalistyczne usługi dla osób z zaburzeniami psychicznymi (w tym dla osób z autyzmem) mogą być świadczone przez osoby, które zdobywają  lub podnoszą wymagane kwalifikacje zawodo</w:t>
      </w:r>
      <w:r w:rsidR="00536277" w:rsidRPr="00155467">
        <w:rPr>
          <w:rFonts w:ascii="Times New Roman" w:hAnsi="Times New Roman" w:cs="Times New Roman"/>
          <w:lang w:eastAsia="pl-PL"/>
        </w:rPr>
        <w:t xml:space="preserve">we określone w </w:t>
      </w:r>
      <w:proofErr w:type="spellStart"/>
      <w:r w:rsidR="00536277" w:rsidRPr="00155467">
        <w:rPr>
          <w:rFonts w:ascii="Times New Roman" w:hAnsi="Times New Roman" w:cs="Times New Roman"/>
          <w:lang w:eastAsia="pl-PL"/>
        </w:rPr>
        <w:t>ppkt</w:t>
      </w:r>
      <w:proofErr w:type="spellEnd"/>
      <w:r w:rsidR="00536277" w:rsidRPr="00155467">
        <w:rPr>
          <w:rFonts w:ascii="Times New Roman" w:hAnsi="Times New Roman" w:cs="Times New Roman"/>
          <w:lang w:eastAsia="pl-PL"/>
        </w:rPr>
        <w:t>. i) i.,</w:t>
      </w:r>
      <w:r w:rsidRPr="00155467">
        <w:rPr>
          <w:rFonts w:ascii="Times New Roman" w:hAnsi="Times New Roman" w:cs="Times New Roman"/>
          <w:lang w:eastAsia="pl-PL"/>
        </w:rPr>
        <w:t xml:space="preserve"> posiadają co najmniej roczny staż pracy w jednostkach, o </w:t>
      </w:r>
      <w:r w:rsidR="00536277" w:rsidRPr="00155467">
        <w:rPr>
          <w:rFonts w:ascii="Times New Roman" w:hAnsi="Times New Roman" w:cs="Times New Roman"/>
          <w:lang w:eastAsia="pl-PL"/>
        </w:rPr>
        <w:t xml:space="preserve">których mowa w </w:t>
      </w:r>
      <w:proofErr w:type="spellStart"/>
      <w:r w:rsidR="00536277" w:rsidRPr="00155467">
        <w:rPr>
          <w:rFonts w:ascii="Times New Roman" w:hAnsi="Times New Roman" w:cs="Times New Roman"/>
          <w:lang w:eastAsia="pl-PL"/>
        </w:rPr>
        <w:t>ppkt</w:t>
      </w:r>
      <w:proofErr w:type="spellEnd"/>
      <w:r w:rsidR="00536277" w:rsidRPr="00155467">
        <w:rPr>
          <w:rFonts w:ascii="Times New Roman" w:hAnsi="Times New Roman" w:cs="Times New Roman"/>
          <w:lang w:eastAsia="pl-PL"/>
        </w:rPr>
        <w:t xml:space="preserve">. i) ii.,  </w:t>
      </w:r>
      <w:r w:rsidRPr="00155467">
        <w:rPr>
          <w:rFonts w:ascii="Times New Roman" w:hAnsi="Times New Roman" w:cs="Times New Roman"/>
          <w:lang w:eastAsia="pl-PL"/>
        </w:rPr>
        <w:t>i mają zapewnioną możliwość konsultacji z osobami świadczącymi specjalistyczne usługi, posiadającymi wymagane kwalifikacje.</w:t>
      </w:r>
    </w:p>
    <w:p w:rsidR="00A05EFF" w:rsidRPr="00155467" w:rsidRDefault="00A05EFF" w:rsidP="00A05EFF">
      <w:pPr>
        <w:pStyle w:val="Akapitzlist"/>
        <w:ind w:left="993"/>
        <w:jc w:val="both"/>
        <w:rPr>
          <w:rFonts w:ascii="Times New Roman" w:hAnsi="Times New Roman" w:cs="Times New Roman"/>
          <w:lang w:eastAsia="pl-PL"/>
        </w:rPr>
      </w:pPr>
    </w:p>
    <w:p w:rsidR="005F556D" w:rsidRPr="00155467" w:rsidRDefault="005F556D" w:rsidP="00921230">
      <w:pPr>
        <w:pStyle w:val="Akapitzlist"/>
        <w:numPr>
          <w:ilvl w:val="2"/>
          <w:numId w:val="15"/>
        </w:numPr>
        <w:ind w:left="993" w:hanging="284"/>
        <w:jc w:val="both"/>
        <w:rPr>
          <w:rFonts w:ascii="Times New Roman" w:hAnsi="Times New Roman" w:cs="Times New Roman"/>
          <w:lang w:eastAsia="pl-PL"/>
        </w:rPr>
      </w:pPr>
      <w:r w:rsidRPr="00155467">
        <w:rPr>
          <w:rFonts w:ascii="Times New Roman" w:hAnsi="Times New Roman" w:cs="Times New Roman"/>
          <w:bCs/>
        </w:rPr>
        <w:t>do świadczenia specjalistycznych usług opiekuńczych dla osób z zaburzeniami psychicznymi (w tym dla osób z autyzmem) Wykonawca zobowiązany jest dysponować osobami niekaranymi, sprawnymi fizycznie i intelektualnie, zdolnymi do wykonywania usług, posiadającymi umiejętność utrzymywania prawidłowych kontaktów interpersonalnych.</w:t>
      </w:r>
    </w:p>
    <w:p w:rsidR="00A05EFF" w:rsidRPr="00155467" w:rsidRDefault="00A05EFF" w:rsidP="00A05EFF">
      <w:pPr>
        <w:pStyle w:val="Akapitzlist"/>
        <w:rPr>
          <w:rFonts w:ascii="Times New Roman" w:hAnsi="Times New Roman" w:cs="Times New Roman"/>
          <w:lang w:eastAsia="pl-PL"/>
        </w:rPr>
      </w:pPr>
    </w:p>
    <w:p w:rsidR="005F556D" w:rsidRPr="00155467" w:rsidRDefault="005F556D" w:rsidP="00921230">
      <w:pPr>
        <w:pStyle w:val="Akapitzlist"/>
        <w:numPr>
          <w:ilvl w:val="2"/>
          <w:numId w:val="15"/>
        </w:numPr>
        <w:ind w:left="993" w:hanging="284"/>
        <w:jc w:val="both"/>
        <w:rPr>
          <w:rFonts w:ascii="Times New Roman" w:hAnsi="Times New Roman" w:cs="Times New Roman"/>
          <w:lang w:eastAsia="pl-PL"/>
        </w:rPr>
      </w:pPr>
      <w:r w:rsidRPr="00155467">
        <w:rPr>
          <w:rFonts w:ascii="Times New Roman" w:hAnsi="Times New Roman" w:cs="Times New Roman"/>
          <w:bCs/>
        </w:rPr>
        <w:t xml:space="preserve">do świadczenia specjalistycznych usług opiekuńczych dla osób z zaburzeniami psychicznymi (w tym dla osób z autyzmem), Wykonawca zobowiązany jest dysponować osobami posługującymi się językiem polskim w takim stopniu, który umożliwia sprawne i skuteczne komunikowanie się ze Świadczeniobiorcami MOPS w </w:t>
      </w:r>
      <w:proofErr w:type="spellStart"/>
      <w:r w:rsidRPr="00155467">
        <w:rPr>
          <w:rFonts w:ascii="Times New Roman" w:hAnsi="Times New Roman" w:cs="Times New Roman"/>
          <w:bCs/>
        </w:rPr>
        <w:t>Rumi</w:t>
      </w:r>
      <w:proofErr w:type="spellEnd"/>
      <w:r w:rsidRPr="00155467">
        <w:rPr>
          <w:rFonts w:ascii="Times New Roman" w:hAnsi="Times New Roman" w:cs="Times New Roman"/>
          <w:bCs/>
        </w:rPr>
        <w:t xml:space="preserve"> i osobami z ich otoczenia, personelem medycznym i pomocy społecznej, a także sprawne i rzetelne prowadzenie w języku polskim dokumentacji świadczenia usługi. W przypadku, gdy wskazane osoby nie posiadają biegłej znajomości języka polskiego Wykonawca jest zobowiązany zapewnić tłumacza(y) języka polskiego, zapewniającego stałe, biegłe i fachowe tłumaczenie w kontaktach między Zamawiającym a Wykonawcą i Świadczeniobiorcą Zamawiającego, na okres i dla potrzeb realizacji umowy będącej przedmiotem zamówienia.</w:t>
      </w:r>
    </w:p>
    <w:p w:rsidR="00A05EFF" w:rsidRPr="00155467" w:rsidRDefault="00A05EFF" w:rsidP="00A05EFF">
      <w:pPr>
        <w:pStyle w:val="Akapitzlist"/>
        <w:rPr>
          <w:rFonts w:ascii="Times New Roman" w:hAnsi="Times New Roman" w:cs="Times New Roman"/>
          <w:lang w:eastAsia="pl-PL"/>
        </w:rPr>
      </w:pPr>
    </w:p>
    <w:p w:rsidR="005F556D" w:rsidRPr="00155467" w:rsidRDefault="005F556D" w:rsidP="00921230">
      <w:pPr>
        <w:pStyle w:val="Akapitzlist"/>
        <w:numPr>
          <w:ilvl w:val="2"/>
          <w:numId w:val="15"/>
        </w:numPr>
        <w:ind w:left="993" w:hanging="284"/>
        <w:jc w:val="both"/>
        <w:rPr>
          <w:rFonts w:ascii="Times New Roman" w:hAnsi="Times New Roman" w:cs="Times New Roman"/>
          <w:lang w:eastAsia="pl-PL"/>
        </w:rPr>
      </w:pPr>
      <w:r w:rsidRPr="00155467">
        <w:rPr>
          <w:rFonts w:ascii="Times New Roman" w:hAnsi="Times New Roman" w:cs="Times New Roman"/>
        </w:rPr>
        <w:t xml:space="preserve">Wykonawca zapewni osobom realizującym przedmiot zamówienia, w sytuacjach określonych w ustawie o minimalnym wynagrodzeniu za pracę z dnia 10 października 2002 r. </w:t>
      </w:r>
      <w:hyperlink r:id="rId10" w:history="1">
        <w:r w:rsidR="00471A6E" w:rsidRPr="00155467">
          <w:rPr>
            <w:rFonts w:ascii="Times New Roman" w:hAnsi="Times New Roman" w:cs="Times New Roman"/>
          </w:rPr>
          <w:t>(tj. Dz.U. z 2017 r. poz. 847</w:t>
        </w:r>
        <w:r w:rsidRPr="00155467">
          <w:rPr>
            <w:rFonts w:ascii="Times New Roman" w:hAnsi="Times New Roman" w:cs="Times New Roman"/>
          </w:rPr>
          <w:t>)</w:t>
        </w:r>
      </w:hyperlink>
      <w:r w:rsidRPr="00155467">
        <w:rPr>
          <w:rFonts w:ascii="Times New Roman" w:hAnsi="Times New Roman" w:cs="Times New Roman"/>
        </w:rPr>
        <w:t xml:space="preserve"> minimalne stawki godzinowe wynagrodzenia brutto, które, nie będą niższe niż  13,00 zł brutto za jedną godzinę zegarową świadczenia pracy zgodnie z rozporządzeniem Prezesa Rady Ministrów z dnia 21 września 2016 r. w sprawie wysokości minimalnej stawki godzinowej w 2017 r. </w:t>
      </w:r>
      <w:hyperlink r:id="rId11" w:history="1">
        <w:r w:rsidRPr="00155467">
          <w:rPr>
            <w:rFonts w:ascii="Times New Roman" w:hAnsi="Times New Roman" w:cs="Times New Roman"/>
          </w:rPr>
          <w:t>(Dz.U. z 2016 r. poz. 934)</w:t>
        </w:r>
      </w:hyperlink>
      <w:r w:rsidRPr="00155467">
        <w:rPr>
          <w:rFonts w:ascii="Times New Roman" w:hAnsi="Times New Roman" w:cs="Times New Roman"/>
        </w:rPr>
        <w:t>;</w:t>
      </w:r>
    </w:p>
    <w:p w:rsidR="00A05EFF" w:rsidRPr="00155467" w:rsidRDefault="00A05EFF" w:rsidP="00A05EFF">
      <w:pPr>
        <w:pStyle w:val="Akapitzlist"/>
        <w:rPr>
          <w:rFonts w:ascii="Times New Roman" w:hAnsi="Times New Roman" w:cs="Times New Roman"/>
          <w:lang w:eastAsia="pl-PL"/>
        </w:rPr>
      </w:pPr>
    </w:p>
    <w:p w:rsidR="005F556D" w:rsidRPr="00155467" w:rsidRDefault="005F556D" w:rsidP="00921230">
      <w:pPr>
        <w:pStyle w:val="Akapitzlist"/>
        <w:numPr>
          <w:ilvl w:val="2"/>
          <w:numId w:val="15"/>
        </w:numPr>
        <w:ind w:left="993" w:hanging="284"/>
        <w:jc w:val="both"/>
        <w:rPr>
          <w:rFonts w:ascii="Times New Roman" w:hAnsi="Times New Roman" w:cs="Times New Roman"/>
          <w:lang w:eastAsia="pl-PL"/>
        </w:rPr>
      </w:pPr>
      <w:r w:rsidRPr="00155467">
        <w:rPr>
          <w:rFonts w:ascii="Times New Roman" w:hAnsi="Times New Roman" w:cs="Times New Roman"/>
        </w:rPr>
        <w:t xml:space="preserve">Wykonawca ponosi pełną odpowiedzialność za ochronę poufności i bezpieczeństwo danych osobowych świadczeniobiorców, na rzecz których świadczone będą specjalistyczne usługi opiekuńcze. W tym celu Zamawiający powierzy Wykonawcy przetwarzanie danych osobowych przetwarzanych przez Zamawiającego, na podstawie odrębnej umowy (wzór umowy powierzenia przetwarzania danych osobowych stanowi </w:t>
      </w:r>
      <w:r w:rsidRPr="00155467">
        <w:rPr>
          <w:rFonts w:ascii="Times New Roman" w:hAnsi="Times New Roman" w:cs="Times New Roman"/>
          <w:b/>
        </w:rPr>
        <w:t xml:space="preserve">załącznik nr 8 </w:t>
      </w:r>
      <w:r w:rsidR="00D13D19" w:rsidRPr="00155467">
        <w:rPr>
          <w:rFonts w:ascii="Times New Roman" w:hAnsi="Times New Roman" w:cs="Times New Roman"/>
        </w:rPr>
        <w:t>do IWZ</w:t>
      </w:r>
      <w:r w:rsidRPr="00155467">
        <w:rPr>
          <w:rFonts w:ascii="Times New Roman" w:hAnsi="Times New Roman" w:cs="Times New Roman"/>
        </w:rPr>
        <w:t>),</w:t>
      </w:r>
    </w:p>
    <w:p w:rsidR="00A05EFF" w:rsidRPr="00155467" w:rsidRDefault="00A05EFF" w:rsidP="00A05EFF">
      <w:pPr>
        <w:pStyle w:val="Akapitzlist"/>
        <w:rPr>
          <w:rFonts w:ascii="Times New Roman" w:hAnsi="Times New Roman" w:cs="Times New Roman"/>
          <w:lang w:eastAsia="pl-PL"/>
        </w:rPr>
      </w:pPr>
    </w:p>
    <w:p w:rsidR="005F556D" w:rsidRPr="00155467" w:rsidRDefault="005F556D" w:rsidP="00921230">
      <w:pPr>
        <w:pStyle w:val="Akapitzlist"/>
        <w:numPr>
          <w:ilvl w:val="2"/>
          <w:numId w:val="15"/>
        </w:numPr>
        <w:ind w:left="993" w:hanging="284"/>
        <w:jc w:val="both"/>
        <w:rPr>
          <w:rFonts w:ascii="Times New Roman" w:hAnsi="Times New Roman" w:cs="Times New Roman"/>
          <w:lang w:eastAsia="pl-PL"/>
        </w:rPr>
      </w:pPr>
      <w:r w:rsidRPr="00155467">
        <w:rPr>
          <w:rFonts w:ascii="Times New Roman" w:hAnsi="Times New Roman" w:cs="Times New Roman"/>
        </w:rPr>
        <w:t xml:space="preserve">Zamawiający zastrzega sobie prawo nadzoru i kontroli nad realizacją przedmiotu zamówienia oraz pozostałych zobowiązań wynikających z przyszłej umowy (projekt umowy stanowi odpowiednio </w:t>
      </w:r>
      <w:r w:rsidRPr="00155467">
        <w:rPr>
          <w:rFonts w:ascii="Times New Roman" w:hAnsi="Times New Roman" w:cs="Times New Roman"/>
          <w:b/>
        </w:rPr>
        <w:t>załącznik nr</w:t>
      </w:r>
      <w:r w:rsidRPr="00155467">
        <w:rPr>
          <w:rFonts w:ascii="Times New Roman" w:hAnsi="Times New Roman" w:cs="Times New Roman"/>
        </w:rPr>
        <w:t xml:space="preserve"> </w:t>
      </w:r>
      <w:r w:rsidRPr="00155467">
        <w:rPr>
          <w:rFonts w:ascii="Times New Roman" w:hAnsi="Times New Roman" w:cs="Times New Roman"/>
          <w:b/>
        </w:rPr>
        <w:t>7 do IWZ</w:t>
      </w:r>
      <w:r w:rsidRPr="00155467">
        <w:rPr>
          <w:rFonts w:ascii="Times New Roman" w:hAnsi="Times New Roman" w:cs="Times New Roman"/>
        </w:rPr>
        <w:t xml:space="preserve">), która zostanie zawarta z wybranym Wykonawcą. Wybrany Wykonawca będzie zobowiązany do prowadzenia dokumentacji określonej w umowie, a także do udostępniania Zamawiającemu bądź osobom </w:t>
      </w:r>
      <w:r w:rsidRPr="00155467">
        <w:rPr>
          <w:rFonts w:ascii="Times New Roman" w:hAnsi="Times New Roman" w:cs="Times New Roman"/>
        </w:rPr>
        <w:lastRenderedPageBreak/>
        <w:t>upoważnionym przez Zamawiającego wszelkiej dokumentacji pozwalającej na stwierdzenie prawidłowości realizacji umowy.</w:t>
      </w:r>
    </w:p>
    <w:p w:rsidR="00A05EFF" w:rsidRPr="00155467" w:rsidRDefault="00A05EFF" w:rsidP="00A05EFF">
      <w:pPr>
        <w:pStyle w:val="Akapitzlist"/>
        <w:rPr>
          <w:rFonts w:ascii="Times New Roman" w:hAnsi="Times New Roman" w:cs="Times New Roman"/>
          <w:lang w:eastAsia="pl-PL"/>
        </w:rPr>
      </w:pPr>
    </w:p>
    <w:p w:rsidR="005F556D" w:rsidRPr="00155467" w:rsidRDefault="005F556D" w:rsidP="00921230">
      <w:pPr>
        <w:pStyle w:val="Akapitzlist"/>
        <w:numPr>
          <w:ilvl w:val="2"/>
          <w:numId w:val="15"/>
        </w:numPr>
        <w:ind w:left="993" w:hanging="284"/>
        <w:jc w:val="both"/>
        <w:rPr>
          <w:rFonts w:ascii="Times New Roman" w:hAnsi="Times New Roman" w:cs="Times New Roman"/>
          <w:lang w:eastAsia="pl-PL"/>
        </w:rPr>
      </w:pPr>
      <w:r w:rsidRPr="00155467">
        <w:rPr>
          <w:rFonts w:ascii="Times New Roman" w:hAnsi="Times New Roman" w:cs="Times New Roman"/>
        </w:rPr>
        <w:t>Wykonawca może powierzyć wykonanie części zamówienia podwykonawcom. W takim przypadku, Zamawiający żąda wskazania przez Wykonawcę w ofercie części zamówienia, której wykonanie zamierza powierzyć podwykonawcom oraz podania nazw (firm) podwykonawców. Wykonawca będzie ponosił pełną odpowiedzialność wobec Zamawiającego i osób trzecich za usługi wykonane przez podwykonawców.</w:t>
      </w:r>
    </w:p>
    <w:p w:rsidR="00A05EFF" w:rsidRPr="00155467" w:rsidRDefault="00A05EFF" w:rsidP="00A05EFF">
      <w:pPr>
        <w:pStyle w:val="Akapitzlist"/>
        <w:rPr>
          <w:rFonts w:ascii="Times New Roman" w:hAnsi="Times New Roman" w:cs="Times New Roman"/>
          <w:lang w:eastAsia="pl-PL"/>
        </w:rPr>
      </w:pPr>
    </w:p>
    <w:p w:rsidR="005F556D" w:rsidRPr="00155467" w:rsidRDefault="005F556D" w:rsidP="00921230">
      <w:pPr>
        <w:pStyle w:val="Akapitzlist"/>
        <w:numPr>
          <w:ilvl w:val="2"/>
          <w:numId w:val="15"/>
        </w:numPr>
        <w:ind w:left="993" w:hanging="284"/>
        <w:jc w:val="both"/>
        <w:rPr>
          <w:rFonts w:ascii="Times New Roman" w:hAnsi="Times New Roman" w:cs="Times New Roman"/>
          <w:lang w:eastAsia="pl-PL"/>
        </w:rPr>
      </w:pPr>
      <w:r w:rsidRPr="00155467">
        <w:rPr>
          <w:rFonts w:ascii="Times New Roman" w:hAnsi="Times New Roman" w:cs="Times New Roman"/>
        </w:rPr>
        <w:t>Wykonawcy występujący wspólnie ponoszą solidarną odpowiedzialność za niewykonanie lub nienależyte wykonanie zamówienia.</w:t>
      </w:r>
    </w:p>
    <w:p w:rsidR="00A05EFF" w:rsidRPr="00155467" w:rsidRDefault="00A05EFF" w:rsidP="00A05EFF">
      <w:pPr>
        <w:pStyle w:val="Akapitzlist"/>
        <w:rPr>
          <w:rFonts w:ascii="Times New Roman" w:hAnsi="Times New Roman" w:cs="Times New Roman"/>
          <w:lang w:eastAsia="pl-PL"/>
        </w:rPr>
      </w:pPr>
    </w:p>
    <w:p w:rsidR="00430C05" w:rsidRPr="00155467" w:rsidRDefault="005F556D" w:rsidP="00921230">
      <w:pPr>
        <w:pStyle w:val="Akapitzlist"/>
        <w:numPr>
          <w:ilvl w:val="2"/>
          <w:numId w:val="15"/>
        </w:numPr>
        <w:ind w:left="993" w:hanging="284"/>
        <w:jc w:val="both"/>
        <w:rPr>
          <w:rFonts w:ascii="Times New Roman" w:hAnsi="Times New Roman" w:cs="Times New Roman"/>
          <w:lang w:eastAsia="pl-PL"/>
        </w:rPr>
      </w:pPr>
      <w:r w:rsidRPr="00155467">
        <w:rPr>
          <w:rFonts w:ascii="Times New Roman" w:hAnsi="Times New Roman" w:cs="Times New Roman"/>
        </w:rPr>
        <w:t xml:space="preserve">Zamawiający nie wyraża zgody na świadczenie specjalistycznych usług opiekuńczych dla osób z zaburzeniami psychicznymi (w tym dla osób z autyzmem) nie objętych zleceniem lub wobec których nie wydano decyzji administracyjnej przyznającej przedmiotowe usługi. </w:t>
      </w:r>
    </w:p>
    <w:p w:rsidR="003938E6" w:rsidRPr="00155467" w:rsidRDefault="003938E6" w:rsidP="00E025F3">
      <w:pPr>
        <w:pStyle w:val="Akapitzlist2"/>
        <w:widowControl/>
        <w:spacing w:after="0" w:line="276" w:lineRule="auto"/>
        <w:jc w:val="both"/>
        <w:rPr>
          <w:sz w:val="22"/>
          <w:szCs w:val="22"/>
        </w:rPr>
      </w:pPr>
    </w:p>
    <w:p w:rsidR="003938E6" w:rsidRPr="00155467" w:rsidRDefault="003938E6" w:rsidP="00921230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ind w:left="709" w:hanging="425"/>
        <w:rPr>
          <w:rFonts w:ascii="Times New Roman" w:hAnsi="Times New Roman" w:cs="Times New Roman"/>
          <w:b/>
        </w:rPr>
      </w:pPr>
      <w:r w:rsidRPr="00155467">
        <w:rPr>
          <w:rFonts w:ascii="Times New Roman" w:hAnsi="Times New Roman" w:cs="Times New Roman"/>
          <w:b/>
        </w:rPr>
        <w:t>Kod i nazwa według Wspólnego Słownika Zamówień (CPV):</w:t>
      </w:r>
    </w:p>
    <w:p w:rsidR="00730A9D" w:rsidRPr="00155467" w:rsidRDefault="00730A9D" w:rsidP="00E025F3">
      <w:pPr>
        <w:pStyle w:val="Akapitzlist"/>
        <w:shd w:val="clear" w:color="auto" w:fill="FFFFFF" w:themeFill="background1"/>
        <w:spacing w:line="276" w:lineRule="auto"/>
        <w:ind w:left="709"/>
        <w:rPr>
          <w:rFonts w:ascii="Times New Roman" w:hAnsi="Times New Roman" w:cs="Times New Roman"/>
          <w:b/>
        </w:rPr>
      </w:pPr>
    </w:p>
    <w:p w:rsidR="00A05EFF" w:rsidRPr="00155467" w:rsidRDefault="00A05EFF" w:rsidP="00A05EFF">
      <w:pPr>
        <w:shd w:val="clear" w:color="auto" w:fill="FFFFFF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kod CPV: 85311100-3 nazwa: usługi opieki społecznej dla osób starszych,</w:t>
      </w:r>
    </w:p>
    <w:p w:rsidR="00A05EFF" w:rsidRPr="00155467" w:rsidRDefault="00A05EFF" w:rsidP="00A05EFF">
      <w:pPr>
        <w:shd w:val="clear" w:color="auto" w:fill="FFFFFF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kod CPV: 85311200-4 nazwa: usługi opieki społecznej dla osób niepełnosprawnych,</w:t>
      </w:r>
    </w:p>
    <w:p w:rsidR="00A05EFF" w:rsidRPr="00155467" w:rsidRDefault="00A05EFF" w:rsidP="00A05EFF">
      <w:pPr>
        <w:shd w:val="clear" w:color="auto" w:fill="FFFFFF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kod CPV: 85312120-6 nazwa: usługi opieki dziennej nad dziećmi i młodzieżą niepełnosprawną</w:t>
      </w:r>
    </w:p>
    <w:p w:rsidR="009227CE" w:rsidRPr="00155467" w:rsidRDefault="009227CE" w:rsidP="00E025F3">
      <w:pPr>
        <w:pStyle w:val="Akapitzlist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</w:rPr>
      </w:pPr>
    </w:p>
    <w:p w:rsidR="006B2035" w:rsidRPr="00155467" w:rsidRDefault="006B2035" w:rsidP="0092123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 w:rsidRPr="00155467">
        <w:rPr>
          <w:rFonts w:ascii="Times New Roman" w:eastAsia="Times New Roman" w:hAnsi="Times New Roman" w:cs="Times New Roman"/>
          <w:b/>
          <w:bCs/>
        </w:rPr>
        <w:t>Warunki udziału w postępowaniu o udzielenie zamówienia na usługi społeczne</w:t>
      </w:r>
    </w:p>
    <w:p w:rsidR="006B2035" w:rsidRPr="00155467" w:rsidRDefault="006B2035" w:rsidP="00E025F3">
      <w:pPr>
        <w:spacing w:line="276" w:lineRule="auto"/>
        <w:rPr>
          <w:rFonts w:ascii="Times New Roman" w:eastAsia="Times New Roman" w:hAnsi="Times New Roman" w:cs="Times New Roman"/>
        </w:rPr>
      </w:pPr>
      <w:r w:rsidRPr="00155467">
        <w:rPr>
          <w:rFonts w:ascii="Times New Roman" w:eastAsia="Times New Roman" w:hAnsi="Times New Roman" w:cs="Times New Roman"/>
        </w:rPr>
        <w:t> </w:t>
      </w:r>
    </w:p>
    <w:p w:rsidR="00A05EFF" w:rsidRPr="00155467" w:rsidRDefault="00A05EFF" w:rsidP="00A05EFF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55467">
        <w:rPr>
          <w:rFonts w:ascii="Times New Roman" w:hAnsi="Times New Roman" w:cs="Times New Roman"/>
          <w:sz w:val="22"/>
          <w:szCs w:val="22"/>
          <w:lang w:eastAsia="en-US"/>
        </w:rPr>
        <w:t>O udzielenie zamówienia mogą ubiegać się Wykonawcy, którzy spełniają następujące warunki udziału w postępowaniu:</w:t>
      </w:r>
    </w:p>
    <w:p w:rsidR="00A05EFF" w:rsidRPr="00155467" w:rsidRDefault="00A05EFF" w:rsidP="00921230">
      <w:pPr>
        <w:pStyle w:val="Akapitzlist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55467">
        <w:rPr>
          <w:rFonts w:ascii="Times New Roman" w:hAnsi="Times New Roman" w:cs="Times New Roman"/>
          <w:bCs/>
        </w:rPr>
        <w:t xml:space="preserve">złożą Oświadczenie Wykonawcy o spełnianiu warunków udziału w postępowaniu (wg </w:t>
      </w:r>
      <w:r w:rsidRPr="00155467">
        <w:rPr>
          <w:rFonts w:ascii="Times New Roman" w:hAnsi="Times New Roman" w:cs="Times New Roman"/>
          <w:b/>
          <w:bCs/>
        </w:rPr>
        <w:t>załącznika nr 1</w:t>
      </w:r>
      <w:r w:rsidRPr="00155467">
        <w:rPr>
          <w:rFonts w:ascii="Times New Roman" w:hAnsi="Times New Roman" w:cs="Times New Roman"/>
          <w:bCs/>
        </w:rPr>
        <w:t xml:space="preserve"> </w:t>
      </w:r>
      <w:r w:rsidRPr="00155467">
        <w:rPr>
          <w:rFonts w:ascii="Times New Roman" w:hAnsi="Times New Roman" w:cs="Times New Roman"/>
          <w:b/>
          <w:bCs/>
        </w:rPr>
        <w:t>do IWZ</w:t>
      </w:r>
      <w:r w:rsidRPr="00155467">
        <w:rPr>
          <w:rFonts w:ascii="Times New Roman" w:hAnsi="Times New Roman" w:cs="Times New Roman"/>
          <w:bCs/>
        </w:rPr>
        <w:t>) i spełniają następujące warunki:</w:t>
      </w:r>
    </w:p>
    <w:p w:rsidR="00A05EFF" w:rsidRPr="00155467" w:rsidRDefault="00A05EFF" w:rsidP="00A05EF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478"/>
      </w:tblGrid>
      <w:tr w:rsidR="00A05EFF" w:rsidRPr="00155467" w:rsidTr="000B4DDB">
        <w:tc>
          <w:tcPr>
            <w:tcW w:w="9264" w:type="dxa"/>
            <w:gridSpan w:val="3"/>
          </w:tcPr>
          <w:p w:rsidR="00A05EFF" w:rsidRPr="00155467" w:rsidRDefault="00A05EFF" w:rsidP="000B4DDB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155467">
              <w:rPr>
                <w:b/>
                <w:sz w:val="22"/>
                <w:szCs w:val="22"/>
              </w:rPr>
              <w:t>SPEŁNIANIE WARUNKÓW UDZIAŁU W POSTĘPOWANIU</w:t>
            </w:r>
          </w:p>
        </w:tc>
      </w:tr>
      <w:tr w:rsidR="00A05EFF" w:rsidRPr="00155467" w:rsidTr="000B4DDB">
        <w:tc>
          <w:tcPr>
            <w:tcW w:w="1951" w:type="dxa"/>
          </w:tcPr>
          <w:p w:rsidR="00A05EFF" w:rsidRPr="00155467" w:rsidRDefault="00A05EFF" w:rsidP="000B4DDB">
            <w:pPr>
              <w:pStyle w:val="NormalnyWeb"/>
              <w:rPr>
                <w:b/>
                <w:sz w:val="22"/>
                <w:szCs w:val="22"/>
              </w:rPr>
            </w:pPr>
            <w:r w:rsidRPr="00155467">
              <w:rPr>
                <w:b/>
                <w:sz w:val="22"/>
                <w:szCs w:val="22"/>
              </w:rPr>
              <w:t>Nazwa warunku</w:t>
            </w:r>
          </w:p>
        </w:tc>
        <w:tc>
          <w:tcPr>
            <w:tcW w:w="2835" w:type="dxa"/>
          </w:tcPr>
          <w:p w:rsidR="00A05EFF" w:rsidRPr="00155467" w:rsidRDefault="00A05EFF" w:rsidP="000B4DDB">
            <w:pPr>
              <w:pStyle w:val="NormalnyWeb"/>
              <w:rPr>
                <w:b/>
                <w:sz w:val="22"/>
                <w:szCs w:val="22"/>
              </w:rPr>
            </w:pPr>
            <w:r w:rsidRPr="00155467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4478" w:type="dxa"/>
          </w:tcPr>
          <w:p w:rsidR="00A05EFF" w:rsidRPr="00155467" w:rsidRDefault="00A05EFF" w:rsidP="000B4DDB">
            <w:pPr>
              <w:pStyle w:val="NormalnyWeb"/>
              <w:rPr>
                <w:b/>
                <w:sz w:val="22"/>
                <w:szCs w:val="22"/>
              </w:rPr>
            </w:pPr>
            <w:r w:rsidRPr="00155467">
              <w:rPr>
                <w:b/>
                <w:sz w:val="22"/>
                <w:szCs w:val="22"/>
              </w:rPr>
              <w:t xml:space="preserve">Dokumenty/oświadczenia składane wraz z ofertą </w:t>
            </w:r>
          </w:p>
        </w:tc>
      </w:tr>
      <w:tr w:rsidR="00A05EFF" w:rsidRPr="00155467" w:rsidTr="000B4DDB">
        <w:tc>
          <w:tcPr>
            <w:tcW w:w="1951" w:type="dxa"/>
          </w:tcPr>
          <w:p w:rsidR="00A05EFF" w:rsidRPr="00155467" w:rsidRDefault="00A05EFF" w:rsidP="000B4DDB">
            <w:pPr>
              <w:pStyle w:val="NormalnyWeb"/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t>Kompetencje lub uprawnienia do prowadzenia określonej działalności, jeżeli przepisy prawa nakładają obowiązek ich posiadania</w:t>
            </w:r>
          </w:p>
        </w:tc>
        <w:tc>
          <w:tcPr>
            <w:tcW w:w="2835" w:type="dxa"/>
          </w:tcPr>
          <w:p w:rsidR="00A05EFF" w:rsidRPr="00155467" w:rsidRDefault="00A05EFF" w:rsidP="000B4DDB">
            <w:pPr>
              <w:pStyle w:val="NormalnyWeb"/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t>posiadanie kompetencji lub uprawnień do prowadzenia działalności będącej  przedmiotem zamówienia</w:t>
            </w:r>
          </w:p>
        </w:tc>
        <w:tc>
          <w:tcPr>
            <w:tcW w:w="4478" w:type="dxa"/>
          </w:tcPr>
          <w:p w:rsidR="00A05EFF" w:rsidRPr="00155467" w:rsidRDefault="00A05EFF" w:rsidP="000B4DDB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aktualny odpis z właściwego rejestru lub zaświadczenie o wpisie do ewidencji działalności gospodarczej, jeżeli odrębne przepisy wymagają wpisu do rejestru lub zgłoszenia do ewidencji działalności gospodarczej, wystawiony nie wcześniej niż 6 (sześć) miesięcy przed upływem terminu składania ofert, potwierdzający dopuszczenie Wykonawcy do obrotu prawnego, w zakresie objętym zamówieniem oraz określający osoby upoważnione do dokonywania czynności prawnych</w:t>
            </w:r>
          </w:p>
          <w:p w:rsidR="00A05EFF" w:rsidRPr="00155467" w:rsidRDefault="00A05EFF" w:rsidP="000B4DDB">
            <w:pPr>
              <w:pStyle w:val="NormalnyWeb"/>
              <w:rPr>
                <w:bCs/>
                <w:sz w:val="22"/>
                <w:szCs w:val="22"/>
              </w:rPr>
            </w:pPr>
          </w:p>
        </w:tc>
      </w:tr>
      <w:tr w:rsidR="00A05EFF" w:rsidRPr="00155467" w:rsidTr="000B4DDB">
        <w:tc>
          <w:tcPr>
            <w:tcW w:w="1951" w:type="dxa"/>
            <w:vAlign w:val="center"/>
          </w:tcPr>
          <w:p w:rsidR="00A05EFF" w:rsidRPr="00155467" w:rsidRDefault="00A05EFF" w:rsidP="000B4DDB">
            <w:pPr>
              <w:pStyle w:val="NormalnyWeb"/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t>Sytuacja ekonomiczna               i finansowa</w:t>
            </w:r>
          </w:p>
        </w:tc>
        <w:tc>
          <w:tcPr>
            <w:tcW w:w="2835" w:type="dxa"/>
          </w:tcPr>
          <w:p w:rsidR="00A05EFF" w:rsidRPr="00155467" w:rsidRDefault="00A05EFF" w:rsidP="000B4DDB">
            <w:pPr>
              <w:pStyle w:val="NormalnyWeb"/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t>Zamawiający uzna warunek za spełniony, jeżeli sytuacja ekonomiczna i finansowa zapewnia wykonanie zamówienia</w:t>
            </w:r>
          </w:p>
        </w:tc>
        <w:tc>
          <w:tcPr>
            <w:tcW w:w="4478" w:type="dxa"/>
          </w:tcPr>
          <w:p w:rsidR="00A05EFF" w:rsidRPr="00155467" w:rsidRDefault="00A05EFF" w:rsidP="000B4DDB">
            <w:pPr>
              <w:pStyle w:val="NormalnyWeb"/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t>Oświadczenie Wykonawcy, iż jego sytuacja ekonomiczna i finansowa zapewniają wykonanie zamówienia (</w:t>
            </w:r>
            <w:r w:rsidRPr="00155467">
              <w:rPr>
                <w:b/>
                <w:bCs/>
                <w:sz w:val="22"/>
                <w:szCs w:val="22"/>
              </w:rPr>
              <w:t>załącznik nr 1 do IWZ</w:t>
            </w:r>
            <w:r w:rsidRPr="00155467">
              <w:rPr>
                <w:bCs/>
                <w:sz w:val="22"/>
                <w:szCs w:val="22"/>
              </w:rPr>
              <w:t>)</w:t>
            </w:r>
          </w:p>
        </w:tc>
      </w:tr>
      <w:tr w:rsidR="00A05EFF" w:rsidRPr="00155467" w:rsidTr="000B4DDB">
        <w:trPr>
          <w:trHeight w:val="6093"/>
        </w:trPr>
        <w:tc>
          <w:tcPr>
            <w:tcW w:w="1951" w:type="dxa"/>
            <w:vAlign w:val="center"/>
          </w:tcPr>
          <w:p w:rsidR="00A05EFF" w:rsidRPr="00155467" w:rsidRDefault="00A05EFF" w:rsidP="000B4DDB">
            <w:pPr>
              <w:pStyle w:val="NormalnyWeb"/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lastRenderedPageBreak/>
              <w:t>Zdolności techniczne i zawodowe</w:t>
            </w:r>
          </w:p>
        </w:tc>
        <w:tc>
          <w:tcPr>
            <w:tcW w:w="2835" w:type="dxa"/>
          </w:tcPr>
          <w:p w:rsidR="00A05EFF" w:rsidRPr="00155467" w:rsidRDefault="00A05EFF" w:rsidP="000B4DDB">
            <w:pPr>
              <w:pStyle w:val="NormalnyWeb"/>
              <w:tabs>
                <w:tab w:val="left" w:pos="720"/>
                <w:tab w:val="left" w:pos="9071"/>
              </w:tabs>
              <w:ind w:left="16" w:hanging="16"/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t>Warunek zostanie uznany za spełniony, jeżeli Wykonawca udokumentuje że:</w:t>
            </w:r>
          </w:p>
          <w:p w:rsidR="00A05EFF" w:rsidRPr="00155467" w:rsidRDefault="00A05EFF" w:rsidP="000B4DDB">
            <w:pPr>
              <w:pStyle w:val="NormalnyWeb"/>
              <w:tabs>
                <w:tab w:val="left" w:pos="720"/>
                <w:tab w:val="left" w:pos="9071"/>
              </w:tabs>
              <w:ind w:left="360"/>
              <w:rPr>
                <w:bCs/>
                <w:sz w:val="22"/>
                <w:szCs w:val="22"/>
              </w:rPr>
            </w:pPr>
          </w:p>
          <w:p w:rsidR="00A05EFF" w:rsidRPr="00155467" w:rsidRDefault="00A05EFF" w:rsidP="00921230">
            <w:pPr>
              <w:pStyle w:val="Akapitzlist"/>
              <w:widowControl w:val="0"/>
              <w:numPr>
                <w:ilvl w:val="1"/>
                <w:numId w:val="11"/>
              </w:numPr>
              <w:suppressAutoHyphens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55467">
              <w:rPr>
                <w:rFonts w:ascii="Times New Roman" w:eastAsia="Times New Roman" w:hAnsi="Times New Roman" w:cs="Times New Roman"/>
                <w:bCs/>
                <w:lang w:eastAsia="pl-PL"/>
              </w:rPr>
              <w:t>zrealizował w okresie ostatnich 3 lat przed upływem terminu składania ofert, a jeżeli okres prowadzenia działalności jest krótszy – w tym okresie:</w:t>
            </w:r>
          </w:p>
          <w:p w:rsidR="00A05EFF" w:rsidRPr="00155467" w:rsidRDefault="00A05EFF" w:rsidP="00D13D19">
            <w:pPr>
              <w:pStyle w:val="Akapitzlist"/>
              <w:widowControl w:val="0"/>
              <w:suppressAutoHyphens/>
              <w:ind w:left="357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55467">
              <w:rPr>
                <w:rFonts w:ascii="Times New Roman" w:eastAsia="Times New Roman" w:hAnsi="Times New Roman" w:cs="Times New Roman"/>
                <w:bCs/>
                <w:lang w:eastAsia="pl-PL"/>
              </w:rPr>
              <w:t>zrealizował umowy z zakresu usług opiekuńczych / specjalistycznych usług opiekuńczych/specjalistycznych usług opiekuńczych dla osób z zaburzeniami psychicznymi/specjalistycznych usług dla osób z autyzmem o łącznej wartości nie niższej niż 150 000 zł brutto i okresie trwania pojedynczej umowy nie krótszym niż 11 pełnych miesięcy.</w:t>
            </w:r>
          </w:p>
          <w:p w:rsidR="00A05EFF" w:rsidRPr="00155467" w:rsidRDefault="00A05EFF" w:rsidP="000B4DDB">
            <w:pPr>
              <w:pStyle w:val="Akapitzlist"/>
              <w:widowControl w:val="0"/>
              <w:suppressAutoHyphens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A05EFF" w:rsidRPr="00155467" w:rsidRDefault="00A05EFF" w:rsidP="00D13D1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contextualSpacing w:val="0"/>
              <w:rPr>
                <w:rFonts w:ascii="Times New Roman" w:hAnsi="Times New Roman" w:cs="Times New Roman"/>
                <w:bCs/>
              </w:rPr>
            </w:pPr>
            <w:r w:rsidRPr="00155467">
              <w:rPr>
                <w:rFonts w:ascii="Times New Roman" w:hAnsi="Times New Roman" w:cs="Times New Roman"/>
                <w:bCs/>
              </w:rPr>
              <w:t>dysponuje/będzie dysponował odpowiednim personelem wyznaczonym do realizacji usługi. Zamawiający uzna, że warunek dotyczący dysponowania osobami zdolnymi do wykonania zamówienia został spełniony,  jeżeli Wykonawca wykaże, że osoby te</w:t>
            </w:r>
          </w:p>
          <w:p w:rsidR="00A05EFF" w:rsidRPr="00155467" w:rsidRDefault="00A05EFF" w:rsidP="00921230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709" w:hanging="283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55467">
              <w:rPr>
                <w:rFonts w:ascii="Times New Roman" w:hAnsi="Times New Roman" w:cs="Times New Roman"/>
                <w:bCs/>
              </w:rPr>
              <w:t>będą realizować usługi adekwatnie do wymagań opisanych w IWZ</w:t>
            </w:r>
          </w:p>
          <w:p w:rsidR="00A05EFF" w:rsidRPr="00155467" w:rsidRDefault="00A05EFF" w:rsidP="00921230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709" w:hanging="283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55467">
              <w:rPr>
                <w:rFonts w:ascii="Times New Roman" w:hAnsi="Times New Roman" w:cs="Times New Roman"/>
                <w:bCs/>
              </w:rPr>
              <w:t>posiadającymi wykształcenie adekwatne do wymagań IWZ</w:t>
            </w:r>
          </w:p>
          <w:p w:rsidR="00A05EFF" w:rsidRPr="00155467" w:rsidRDefault="00A05EFF" w:rsidP="00921230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709" w:hanging="283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55467">
              <w:rPr>
                <w:rFonts w:ascii="Times New Roman" w:hAnsi="Times New Roman" w:cs="Times New Roman"/>
                <w:bCs/>
              </w:rPr>
              <w:lastRenderedPageBreak/>
              <w:t>posiadającymi kwalifikacje zawodowe uprawniające do realizacji usług opisanych w IWZ</w:t>
            </w:r>
          </w:p>
          <w:p w:rsidR="00A05EFF" w:rsidRPr="00155467" w:rsidRDefault="00A05EFF" w:rsidP="00921230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709" w:hanging="283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55467">
              <w:rPr>
                <w:rFonts w:ascii="Times New Roman" w:hAnsi="Times New Roman" w:cs="Times New Roman"/>
                <w:bCs/>
              </w:rPr>
              <w:t xml:space="preserve">posiadającymi doświadczenie niezbędne dla wykonania zamówienia. </w:t>
            </w:r>
          </w:p>
          <w:p w:rsidR="00A05EFF" w:rsidRPr="00155467" w:rsidRDefault="00A05EFF" w:rsidP="000B4DDB">
            <w:pPr>
              <w:pStyle w:val="NormalnyWeb"/>
              <w:tabs>
                <w:tab w:val="left" w:pos="720"/>
                <w:tab w:val="left" w:pos="9071"/>
              </w:tabs>
              <w:ind w:left="360"/>
              <w:rPr>
                <w:bCs/>
                <w:sz w:val="22"/>
                <w:szCs w:val="22"/>
              </w:rPr>
            </w:pPr>
          </w:p>
          <w:p w:rsidR="00A05EFF" w:rsidRPr="00155467" w:rsidRDefault="00D13D19" w:rsidP="00D13D19">
            <w:pPr>
              <w:pStyle w:val="NormalnyWeb"/>
              <w:numPr>
                <w:ilvl w:val="1"/>
                <w:numId w:val="20"/>
              </w:numPr>
              <w:tabs>
                <w:tab w:val="left" w:pos="720"/>
                <w:tab w:val="left" w:pos="9071"/>
              </w:tabs>
              <w:suppressAutoHyphens/>
              <w:overflowPunct w:val="0"/>
              <w:autoSpaceDE w:val="0"/>
              <w:autoSpaceDN w:val="0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t>d</w:t>
            </w:r>
            <w:r w:rsidR="00A05EFF" w:rsidRPr="00155467">
              <w:rPr>
                <w:bCs/>
                <w:sz w:val="22"/>
                <w:szCs w:val="22"/>
              </w:rPr>
              <w:t xml:space="preserve">ysponuje </w:t>
            </w:r>
            <w:r w:rsidR="00A05EFF" w:rsidRPr="0015546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lub będzie dysponował lokalem na terenie </w:t>
            </w:r>
            <w:r w:rsidRPr="0015546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Gminy Miejskiej </w:t>
            </w:r>
            <w:r w:rsidR="00A05EFF" w:rsidRPr="00155467">
              <w:rPr>
                <w:rFonts w:eastAsia="Calibri"/>
                <w:bCs/>
                <w:sz w:val="22"/>
                <w:szCs w:val="22"/>
                <w:lang w:eastAsia="en-US"/>
              </w:rPr>
              <w:t>Rumi</w:t>
            </w:r>
            <w:r w:rsidRPr="00155467">
              <w:rPr>
                <w:rFonts w:eastAsia="Calibri"/>
                <w:bCs/>
                <w:sz w:val="22"/>
                <w:szCs w:val="22"/>
                <w:lang w:eastAsia="en-US"/>
              </w:rPr>
              <w:t>a</w:t>
            </w:r>
            <w:r w:rsidR="00A05EFF" w:rsidRPr="00155467">
              <w:rPr>
                <w:rFonts w:eastAsia="Calibri"/>
                <w:bCs/>
                <w:sz w:val="22"/>
                <w:szCs w:val="22"/>
                <w:lang w:eastAsia="en-US"/>
              </w:rPr>
              <w:t>, w którym umożliwi osobisty kontakt Zamawiającego z koordynatorem specjalistycznych usług opiekuńczych dla osób  zaburzeniami psychicznymi (w tym dla osób z autyzmem) Wykonawcy w dni robocze od poniedziałku do piątku w godzinach 7.30-15.30 oraz jeżeli zapewni kontakt telefoniczny Zamawiającego z koordynatorem specjalistycznych usług opiekuńczych Wykonawcy od poniedziałku do piątku od 7.30 do 15.30.</w:t>
            </w:r>
          </w:p>
        </w:tc>
        <w:tc>
          <w:tcPr>
            <w:tcW w:w="4478" w:type="dxa"/>
          </w:tcPr>
          <w:p w:rsidR="00A05EFF" w:rsidRPr="00155467" w:rsidRDefault="00A05EFF" w:rsidP="00921230">
            <w:pPr>
              <w:pStyle w:val="NormalnyWeb"/>
              <w:numPr>
                <w:ilvl w:val="0"/>
                <w:numId w:val="12"/>
              </w:numPr>
              <w:tabs>
                <w:tab w:val="left" w:pos="720"/>
                <w:tab w:val="left" w:pos="9071"/>
              </w:tabs>
              <w:spacing w:before="0" w:beforeAutospacing="0" w:after="0" w:afterAutospacing="0"/>
              <w:ind w:left="0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720"/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A05EFF">
            <w:pPr>
              <w:pStyle w:val="NormalnyWeb"/>
              <w:tabs>
                <w:tab w:val="left" w:pos="720"/>
                <w:tab w:val="left" w:pos="9071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720"/>
                <w:tab w:val="left" w:pos="9071"/>
              </w:tabs>
              <w:ind w:left="247" w:hanging="247"/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t>1)Wykaz usług (</w:t>
            </w:r>
            <w:r w:rsidRPr="00155467">
              <w:rPr>
                <w:b/>
                <w:bCs/>
                <w:sz w:val="22"/>
                <w:szCs w:val="22"/>
              </w:rPr>
              <w:t>załącznik Nr 5 do IWZ</w:t>
            </w:r>
            <w:r w:rsidRPr="00155467">
              <w:rPr>
                <w:bCs/>
                <w:sz w:val="22"/>
                <w:szCs w:val="22"/>
              </w:rPr>
              <w:t>) wraz z potwierdzeniem  ich należytego wykonania</w:t>
            </w:r>
          </w:p>
          <w:p w:rsidR="00A05EFF" w:rsidRPr="00155467" w:rsidRDefault="00A05EFF" w:rsidP="00921230">
            <w:pPr>
              <w:pStyle w:val="NormalnyWeb"/>
              <w:numPr>
                <w:ilvl w:val="0"/>
                <w:numId w:val="12"/>
              </w:numPr>
              <w:tabs>
                <w:tab w:val="left" w:pos="720"/>
                <w:tab w:val="left" w:pos="9071"/>
              </w:tabs>
              <w:spacing w:before="0" w:beforeAutospacing="0" w:after="0" w:afterAutospacing="0"/>
              <w:ind w:left="0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720"/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720"/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720"/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720"/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720"/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720"/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720"/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720"/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Default="00A05EFF" w:rsidP="000B4DDB">
            <w:pPr>
              <w:pStyle w:val="NormalnyWeb"/>
              <w:tabs>
                <w:tab w:val="left" w:pos="720"/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B7713F" w:rsidRPr="00155467" w:rsidRDefault="00B7713F" w:rsidP="000B4DDB">
            <w:pPr>
              <w:pStyle w:val="NormalnyWeb"/>
              <w:tabs>
                <w:tab w:val="left" w:pos="720"/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t xml:space="preserve">2) Oświadczenie dotyczące personelu (wg </w:t>
            </w:r>
            <w:r w:rsidRPr="00155467">
              <w:rPr>
                <w:b/>
                <w:bCs/>
                <w:sz w:val="22"/>
                <w:szCs w:val="22"/>
              </w:rPr>
              <w:t>załącznika Nr 6  do IWZ</w:t>
            </w:r>
            <w:r w:rsidRPr="00155467">
              <w:rPr>
                <w:bCs/>
                <w:sz w:val="22"/>
                <w:szCs w:val="22"/>
              </w:rPr>
              <w:t>)</w:t>
            </w: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B7713F" w:rsidRPr="00155467" w:rsidRDefault="00B7713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ind w:left="247" w:hanging="247"/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t xml:space="preserve">3) Oświadczenie (wg </w:t>
            </w:r>
            <w:r w:rsidRPr="00155467">
              <w:rPr>
                <w:b/>
                <w:bCs/>
                <w:sz w:val="22"/>
                <w:szCs w:val="22"/>
              </w:rPr>
              <w:t>załącznik Nr 4 do  IWZ</w:t>
            </w:r>
            <w:r w:rsidRPr="00155467">
              <w:rPr>
                <w:bCs/>
                <w:sz w:val="22"/>
                <w:szCs w:val="22"/>
              </w:rPr>
              <w:t>)</w:t>
            </w: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ind w:left="247" w:hanging="247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ind w:left="247" w:hanging="247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ind w:left="247" w:hanging="247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ind w:left="247" w:hanging="247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ind w:left="247" w:hanging="247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ind w:left="247" w:hanging="247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ind w:left="247" w:hanging="247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ind w:left="247" w:hanging="247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ind w:left="247" w:hanging="247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ind w:left="247" w:hanging="247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ind w:left="247" w:hanging="247"/>
              <w:rPr>
                <w:bCs/>
                <w:sz w:val="22"/>
                <w:szCs w:val="22"/>
              </w:rPr>
            </w:pPr>
          </w:p>
          <w:p w:rsidR="00A05EFF" w:rsidRPr="00155467" w:rsidRDefault="00A05EFF" w:rsidP="000B4DDB">
            <w:pPr>
              <w:pStyle w:val="NormalnyWeb"/>
              <w:tabs>
                <w:tab w:val="left" w:pos="9071"/>
              </w:tabs>
              <w:rPr>
                <w:bCs/>
                <w:sz w:val="22"/>
                <w:szCs w:val="22"/>
              </w:rPr>
            </w:pPr>
          </w:p>
        </w:tc>
      </w:tr>
    </w:tbl>
    <w:p w:rsidR="00A05EFF" w:rsidRPr="00155467" w:rsidRDefault="00A05EFF" w:rsidP="00A05EFF">
      <w:pPr>
        <w:pStyle w:val="NormalnyWeb"/>
        <w:rPr>
          <w:bCs/>
          <w:sz w:val="22"/>
          <w:szCs w:val="22"/>
        </w:rPr>
      </w:pPr>
    </w:p>
    <w:p w:rsidR="00A05EFF" w:rsidRPr="00155467" w:rsidRDefault="00A05EFF" w:rsidP="00D13D19">
      <w:pPr>
        <w:pStyle w:val="NormalnyWeb"/>
        <w:jc w:val="both"/>
        <w:rPr>
          <w:bCs/>
          <w:sz w:val="22"/>
          <w:szCs w:val="22"/>
        </w:rPr>
      </w:pPr>
      <w:r w:rsidRPr="00155467">
        <w:rPr>
          <w:bCs/>
          <w:sz w:val="22"/>
          <w:szCs w:val="22"/>
        </w:rPr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prawnych.</w:t>
      </w:r>
    </w:p>
    <w:p w:rsidR="00A05EFF" w:rsidRPr="00155467" w:rsidRDefault="00A05EFF" w:rsidP="00D13D19">
      <w:pPr>
        <w:pStyle w:val="NormalnyWeb"/>
        <w:jc w:val="both"/>
        <w:rPr>
          <w:bCs/>
          <w:sz w:val="22"/>
          <w:szCs w:val="22"/>
        </w:rPr>
      </w:pPr>
      <w:r w:rsidRPr="00155467">
        <w:rPr>
          <w:bCs/>
          <w:sz w:val="22"/>
          <w:szCs w:val="22"/>
        </w:rPr>
        <w:t xml:space="preserve">Jeżeli Wykonawca polega na zdolnościach technicznych i zawodowych  lub sytuacji ekonomicznej i finansowej innych podmiotów, musi udowodnić Zamawiającemu, że realizując zamówienie będzie dysponował niezbędnymi zasobami tych podmiotów, w szczególności przedstawiając pisemne (oryginał dokumentu) zobowiązanie tych podmiotów do oddania mu do dyspozycji niezbędnych zasobów na potrzeby realizacji zamówienia. Wymaga się aby dokument w szczególności zawierał informacje: o zakresie dostępnych Wykonawcy zasobów innego podmiotu, o sposobie wykorzystania zasobów innego podmiotu przez Wykonawcę przy wykonywaniu zamówienia,  o charakterze stosunku, jaki będzie łączył </w:t>
      </w:r>
      <w:r w:rsidRPr="00155467">
        <w:rPr>
          <w:bCs/>
          <w:sz w:val="22"/>
          <w:szCs w:val="22"/>
        </w:rPr>
        <w:lastRenderedPageBreak/>
        <w:t>Wykonawcę z innym podmiotem, o zakresie i okresie udziału innego podmio</w:t>
      </w:r>
      <w:r w:rsidR="00921230" w:rsidRPr="00155467">
        <w:rPr>
          <w:bCs/>
          <w:sz w:val="22"/>
          <w:szCs w:val="22"/>
        </w:rPr>
        <w:t>tu przy wykonywaniu zamówienia.</w:t>
      </w:r>
    </w:p>
    <w:p w:rsidR="00A05EFF" w:rsidRPr="00155467" w:rsidRDefault="00A05EFF" w:rsidP="00921230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bCs/>
        </w:rPr>
      </w:pPr>
      <w:r w:rsidRPr="00155467">
        <w:rPr>
          <w:rFonts w:ascii="Times New Roman" w:hAnsi="Times New Roman" w:cs="Times New Roman"/>
          <w:bCs/>
        </w:rPr>
        <w:t>nie po</w:t>
      </w:r>
      <w:r w:rsidR="0066506B">
        <w:rPr>
          <w:rFonts w:ascii="Times New Roman" w:hAnsi="Times New Roman" w:cs="Times New Roman"/>
          <w:bCs/>
        </w:rPr>
        <w:t xml:space="preserve">dlegają wykluczeniu w sposób jak w </w:t>
      </w:r>
      <w:r w:rsidRPr="00155467">
        <w:rPr>
          <w:rFonts w:ascii="Times New Roman" w:hAnsi="Times New Roman" w:cs="Times New Roman"/>
          <w:bCs/>
        </w:rPr>
        <w:t xml:space="preserve"> art. 24 ust 1 pkt. 12-23 i ust. 5 pkt. 1 i 8 ustawy </w:t>
      </w:r>
      <w:proofErr w:type="spellStart"/>
      <w:r w:rsidRPr="00155467">
        <w:rPr>
          <w:rFonts w:ascii="Times New Roman" w:hAnsi="Times New Roman" w:cs="Times New Roman"/>
          <w:bCs/>
        </w:rPr>
        <w:t>Pzp</w:t>
      </w:r>
      <w:proofErr w:type="spellEnd"/>
      <w:r w:rsidRPr="00155467">
        <w:rPr>
          <w:rFonts w:ascii="Times New Roman" w:hAnsi="Times New Roman" w:cs="Times New Roman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826"/>
      </w:tblGrid>
      <w:tr w:rsidR="00A05EFF" w:rsidRPr="00155467" w:rsidTr="000B4DDB">
        <w:tc>
          <w:tcPr>
            <w:tcW w:w="9264" w:type="dxa"/>
            <w:gridSpan w:val="2"/>
          </w:tcPr>
          <w:p w:rsidR="00A05EFF" w:rsidRPr="00155467" w:rsidRDefault="00A05EFF" w:rsidP="000B4DDB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155467">
              <w:rPr>
                <w:b/>
                <w:sz w:val="22"/>
                <w:szCs w:val="22"/>
              </w:rPr>
              <w:t>NIEPODLEGANIE WYKLUCZENIU</w:t>
            </w:r>
          </w:p>
        </w:tc>
      </w:tr>
      <w:tr w:rsidR="00A05EFF" w:rsidRPr="00155467" w:rsidTr="000B4DDB">
        <w:tc>
          <w:tcPr>
            <w:tcW w:w="2270" w:type="dxa"/>
          </w:tcPr>
          <w:p w:rsidR="00A05EFF" w:rsidRPr="00155467" w:rsidRDefault="00A05EFF" w:rsidP="000B4DDB">
            <w:pPr>
              <w:pStyle w:val="NormalnyWeb"/>
              <w:rPr>
                <w:b/>
                <w:sz w:val="22"/>
                <w:szCs w:val="22"/>
              </w:rPr>
            </w:pPr>
            <w:r w:rsidRPr="00155467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994" w:type="dxa"/>
          </w:tcPr>
          <w:p w:rsidR="00A05EFF" w:rsidRPr="00155467" w:rsidRDefault="00A05EFF" w:rsidP="000B4DDB">
            <w:pPr>
              <w:pStyle w:val="NormalnyWeb"/>
              <w:rPr>
                <w:b/>
                <w:sz w:val="22"/>
                <w:szCs w:val="22"/>
              </w:rPr>
            </w:pPr>
            <w:r w:rsidRPr="00155467">
              <w:rPr>
                <w:b/>
                <w:sz w:val="22"/>
                <w:szCs w:val="22"/>
              </w:rPr>
              <w:t xml:space="preserve">Dokumenty/oświadczenia składane wraz z ofertą </w:t>
            </w:r>
          </w:p>
        </w:tc>
      </w:tr>
      <w:tr w:rsidR="00A05EFF" w:rsidRPr="00155467" w:rsidTr="000B4DDB">
        <w:trPr>
          <w:trHeight w:val="1461"/>
        </w:trPr>
        <w:tc>
          <w:tcPr>
            <w:tcW w:w="2270" w:type="dxa"/>
          </w:tcPr>
          <w:p w:rsidR="00A05EFF" w:rsidRPr="00155467" w:rsidRDefault="0066506B" w:rsidP="000B4DDB">
            <w:pPr>
              <w:pStyle w:val="NormalnyWeb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okoliczności jak w</w:t>
            </w:r>
            <w:r w:rsidR="00A05EFF" w:rsidRPr="00155467">
              <w:rPr>
                <w:bCs/>
                <w:sz w:val="22"/>
                <w:szCs w:val="22"/>
              </w:rPr>
              <w:t xml:space="preserve"> art. 24 ust. 1 pkt 12-23 ustawy </w:t>
            </w:r>
            <w:proofErr w:type="spellStart"/>
            <w:r w:rsidR="00A05EFF" w:rsidRPr="00155467">
              <w:rPr>
                <w:bCs/>
                <w:sz w:val="22"/>
                <w:szCs w:val="22"/>
              </w:rPr>
              <w:t>Pzp</w:t>
            </w:r>
            <w:proofErr w:type="spellEnd"/>
          </w:p>
          <w:p w:rsidR="00A05EFF" w:rsidRPr="00155467" w:rsidRDefault="00A05EFF" w:rsidP="000B4DDB">
            <w:pPr>
              <w:pStyle w:val="NormalnyWeb"/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t xml:space="preserve">i </w:t>
            </w:r>
          </w:p>
          <w:p w:rsidR="00A05EFF" w:rsidRPr="00155467" w:rsidRDefault="00A05EFF" w:rsidP="000B4DDB">
            <w:pPr>
              <w:pStyle w:val="NormalnyWeb"/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t xml:space="preserve">z  art. 24  ust 5 pkt. 1 i 8 ustawy </w:t>
            </w:r>
            <w:proofErr w:type="spellStart"/>
            <w:r w:rsidRPr="00155467">
              <w:rPr>
                <w:bCs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994" w:type="dxa"/>
          </w:tcPr>
          <w:p w:rsidR="00A05EFF" w:rsidRPr="00155467" w:rsidRDefault="00A05EFF" w:rsidP="000B4DDB">
            <w:pPr>
              <w:pStyle w:val="NormalnyWeb"/>
              <w:rPr>
                <w:bCs/>
                <w:sz w:val="22"/>
                <w:szCs w:val="22"/>
              </w:rPr>
            </w:pPr>
            <w:r w:rsidRPr="00155467">
              <w:rPr>
                <w:bCs/>
                <w:sz w:val="22"/>
                <w:szCs w:val="22"/>
              </w:rPr>
              <w:t>-  oświadczenie (</w:t>
            </w:r>
            <w:r w:rsidRPr="00155467">
              <w:rPr>
                <w:b/>
                <w:bCs/>
                <w:sz w:val="22"/>
                <w:szCs w:val="22"/>
              </w:rPr>
              <w:t>załącznik Nr 1</w:t>
            </w:r>
            <w:r w:rsidRPr="00155467">
              <w:rPr>
                <w:bCs/>
                <w:sz w:val="22"/>
                <w:szCs w:val="22"/>
              </w:rPr>
              <w:t xml:space="preserve"> do oferty) </w:t>
            </w:r>
          </w:p>
          <w:p w:rsidR="00A05EFF" w:rsidRPr="00155467" w:rsidRDefault="00A05EFF" w:rsidP="000B4DDB">
            <w:pPr>
              <w:pStyle w:val="NormalnyWeb"/>
              <w:rPr>
                <w:bCs/>
                <w:sz w:val="22"/>
                <w:szCs w:val="22"/>
              </w:rPr>
            </w:pPr>
            <w:r w:rsidRPr="00155467">
              <w:rPr>
                <w:sz w:val="22"/>
                <w:szCs w:val="22"/>
              </w:rPr>
              <w:t>- aktualny odpis z właściwego rejestru lub zaświadczenie o wpisie do ewidencji działalności gospodarczej, jeżeli odrębne przepisy wymagają wpisu do rejestru lub zgłoszenia do ewidencji działalności gospodarczej, wystawiony nie wcześniej niż 6 (sześć) miesięcy przed upływem terminu składania ofert, potwierdzający dopuszczenie Wykonawcy do obrotu prawnego, w zakresie objętym zamówieniem</w:t>
            </w:r>
          </w:p>
        </w:tc>
      </w:tr>
    </w:tbl>
    <w:p w:rsidR="00E025F3" w:rsidRPr="00155467" w:rsidRDefault="00E025F3" w:rsidP="00200944">
      <w:pPr>
        <w:spacing w:line="276" w:lineRule="auto"/>
        <w:rPr>
          <w:rFonts w:ascii="Times New Roman" w:eastAsia="Times New Roman" w:hAnsi="Times New Roman" w:cs="Times New Roman"/>
        </w:rPr>
      </w:pPr>
    </w:p>
    <w:p w:rsidR="00E025F3" w:rsidRPr="00155467" w:rsidRDefault="00E025F3" w:rsidP="00E025F3">
      <w:pPr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6B2035" w:rsidRPr="00155467" w:rsidRDefault="006B2035" w:rsidP="00921230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155467">
        <w:rPr>
          <w:rFonts w:ascii="Times New Roman" w:eastAsia="Times New Roman" w:hAnsi="Times New Roman" w:cs="Times New Roman"/>
          <w:b/>
          <w:bCs/>
        </w:rPr>
        <w:t>Miejsce oraz termin składania i otwarcia ofert</w:t>
      </w:r>
    </w:p>
    <w:p w:rsidR="00EC174F" w:rsidRPr="00155467" w:rsidRDefault="00EC174F" w:rsidP="00E025F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1228A" w:rsidRPr="00155467" w:rsidRDefault="00A05EFF" w:rsidP="0092123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Oferty należy składać w siedzibie Miejskiego Ośrodka Pomocy Społecznej w </w:t>
      </w:r>
      <w:proofErr w:type="spellStart"/>
      <w:r w:rsidRPr="00155467">
        <w:rPr>
          <w:rFonts w:ascii="Times New Roman" w:hAnsi="Times New Roman" w:cs="Times New Roman"/>
        </w:rPr>
        <w:t>Rumi</w:t>
      </w:r>
      <w:proofErr w:type="spellEnd"/>
      <w:r w:rsidRPr="00155467">
        <w:rPr>
          <w:rFonts w:ascii="Times New Roman" w:hAnsi="Times New Roman" w:cs="Times New Roman"/>
        </w:rPr>
        <w:t xml:space="preserve"> pod adresem: 84-230 Rumia ul. Ślusarska 2 w sekretariacie (pok. 2) do dnia </w:t>
      </w:r>
      <w:r w:rsidRPr="00155467">
        <w:rPr>
          <w:rFonts w:ascii="Times New Roman" w:hAnsi="Times New Roman" w:cs="Times New Roman"/>
          <w:b/>
          <w:color w:val="FF0000"/>
        </w:rPr>
        <w:t xml:space="preserve"> </w:t>
      </w:r>
      <w:r w:rsidR="00D13D19" w:rsidRPr="00155467">
        <w:rPr>
          <w:rFonts w:ascii="Times New Roman" w:hAnsi="Times New Roman" w:cs="Times New Roman"/>
          <w:b/>
        </w:rPr>
        <w:t>06</w:t>
      </w:r>
      <w:r w:rsidR="00D10A44" w:rsidRPr="00155467">
        <w:rPr>
          <w:rFonts w:ascii="Times New Roman" w:hAnsi="Times New Roman" w:cs="Times New Roman"/>
          <w:b/>
        </w:rPr>
        <w:t>.06</w:t>
      </w:r>
      <w:r w:rsidRPr="00155467">
        <w:rPr>
          <w:rFonts w:ascii="Times New Roman" w:hAnsi="Times New Roman" w:cs="Times New Roman"/>
          <w:b/>
        </w:rPr>
        <w:t>.2017 r.</w:t>
      </w:r>
      <w:r w:rsidRPr="00155467">
        <w:rPr>
          <w:rFonts w:ascii="Times New Roman" w:hAnsi="Times New Roman" w:cs="Times New Roman"/>
        </w:rPr>
        <w:t xml:space="preserve"> do godz. </w:t>
      </w:r>
      <w:r w:rsidRPr="00155467">
        <w:rPr>
          <w:rFonts w:ascii="Times New Roman" w:hAnsi="Times New Roman" w:cs="Times New Roman"/>
          <w:b/>
        </w:rPr>
        <w:t>10.00.</w:t>
      </w:r>
      <w:r w:rsidR="0051228A" w:rsidRPr="00155467">
        <w:rPr>
          <w:rFonts w:ascii="Times New Roman" w:hAnsi="Times New Roman" w:cs="Times New Roman"/>
          <w:b/>
        </w:rPr>
        <w:t xml:space="preserve"> </w:t>
      </w:r>
      <w:r w:rsidRPr="00155467">
        <w:rPr>
          <w:rFonts w:ascii="Times New Roman" w:hAnsi="Times New Roman" w:cs="Times New Roman"/>
        </w:rPr>
        <w:t>W przypadku ofert składanych listownie decyduje data i godzina wpływu do Ośrodka (pełne ryzyko niedoręczenia w terminie spoczywa na Wykonawcy).</w:t>
      </w:r>
    </w:p>
    <w:p w:rsidR="00A05EFF" w:rsidRPr="00155467" w:rsidRDefault="00A05EFF" w:rsidP="0092123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Otwarcie kopert z ofertami nastąpi komisyjnie w siedzibie Zamawiającego w pokoju nr 10 w dniu    </w:t>
      </w:r>
      <w:r w:rsidR="00D13D19" w:rsidRPr="00155467">
        <w:rPr>
          <w:rFonts w:ascii="Times New Roman" w:hAnsi="Times New Roman" w:cs="Times New Roman"/>
          <w:b/>
        </w:rPr>
        <w:t>06</w:t>
      </w:r>
      <w:r w:rsidR="00D10A44" w:rsidRPr="00155467">
        <w:rPr>
          <w:rFonts w:ascii="Times New Roman" w:hAnsi="Times New Roman" w:cs="Times New Roman"/>
          <w:b/>
        </w:rPr>
        <w:t>.06</w:t>
      </w:r>
      <w:r w:rsidRPr="00155467">
        <w:rPr>
          <w:rFonts w:ascii="Times New Roman" w:hAnsi="Times New Roman" w:cs="Times New Roman"/>
          <w:b/>
        </w:rPr>
        <w:t>.2017 r</w:t>
      </w:r>
      <w:r w:rsidRPr="00155467">
        <w:rPr>
          <w:rFonts w:ascii="Times New Roman" w:hAnsi="Times New Roman" w:cs="Times New Roman"/>
        </w:rPr>
        <w:t xml:space="preserve">. o godz. </w:t>
      </w:r>
      <w:r w:rsidRPr="00155467">
        <w:rPr>
          <w:rFonts w:ascii="Times New Roman" w:hAnsi="Times New Roman" w:cs="Times New Roman"/>
          <w:b/>
        </w:rPr>
        <w:t>11.00.</w:t>
      </w:r>
    </w:p>
    <w:p w:rsidR="00A05EFF" w:rsidRPr="00155467" w:rsidRDefault="00A05EFF" w:rsidP="009212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Po upływie terminu, o którym mowa w pkt 1 niniejszego rozdziału Zamawiający zweryfikuje treść złożonych ofert i dokona wyboru oferty najkorzystniejszej na podstawie kryteriów oceny ofert opisanych w Rozdziale 13 IWZ. </w:t>
      </w:r>
    </w:p>
    <w:p w:rsidR="00A05EFF" w:rsidRPr="00155467" w:rsidRDefault="00A05EFF" w:rsidP="009212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Termin związania ofertą wynosi 30 </w:t>
      </w:r>
      <w:bookmarkStart w:id="0" w:name="_GoBack"/>
      <w:bookmarkEnd w:id="0"/>
      <w:r w:rsidRPr="00155467">
        <w:rPr>
          <w:rFonts w:ascii="Times New Roman" w:hAnsi="Times New Roman" w:cs="Times New Roman"/>
        </w:rPr>
        <w:t>dni. Bieg terminu związania ofertą rozpoczyna się wraz z upływem terminu składania ofert.</w:t>
      </w:r>
    </w:p>
    <w:p w:rsidR="00A05EFF" w:rsidRPr="00155467" w:rsidRDefault="00A05EFF" w:rsidP="009212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Jeżeli Wykonawca nie złoży wraz z ofertą, dokumentów i oświadczeń wymaganych w treści niniejszej IWZ lub złoży dokumenty i oświadczenia nieaktualne lub zawierające błędy, Zamawiający wezwie Wykonawcę w terminie przez siebie wskazanym do złożenia, uzupełnienia lub poprawienia tych oświadczeń lub dokumentów. </w:t>
      </w:r>
    </w:p>
    <w:p w:rsidR="00A05EFF" w:rsidRPr="00155467" w:rsidRDefault="00A05EFF" w:rsidP="00A05E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25F3" w:rsidRPr="00155467" w:rsidRDefault="00E025F3" w:rsidP="00E025F3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6B2035" w:rsidRPr="00155467" w:rsidRDefault="006B2035" w:rsidP="00921230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155467">
        <w:rPr>
          <w:rFonts w:ascii="Times New Roman" w:eastAsia="Times New Roman" w:hAnsi="Times New Roman" w:cs="Times New Roman"/>
          <w:b/>
          <w:bCs/>
        </w:rPr>
        <w:t xml:space="preserve">Kryteria oceny ofert </w:t>
      </w: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1228A" w:rsidRPr="00155467" w:rsidRDefault="0051228A" w:rsidP="00921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Przy wyborze najkorzystniejszej oferty Zamawiający będzie się kierował kryteriami i wagami procentowymi:</w:t>
      </w:r>
    </w:p>
    <w:p w:rsidR="0051228A" w:rsidRPr="00155467" w:rsidRDefault="0051228A" w:rsidP="0092123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cena oferty – cena usługi (w przeliczeniu na 1 godzinę) -60%</w:t>
      </w:r>
    </w:p>
    <w:p w:rsidR="0051228A" w:rsidRPr="00155467" w:rsidRDefault="00D13D19" w:rsidP="0092123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Style w:val="StrongEmphasis"/>
          <w:rFonts w:ascii="Times New Roman" w:hAnsi="Times New Roman" w:cs="Times New Roman"/>
          <w:b w:val="0"/>
        </w:rPr>
        <w:t xml:space="preserve">kwalifikacje i </w:t>
      </w:r>
      <w:r w:rsidR="0051228A" w:rsidRPr="00155467">
        <w:rPr>
          <w:rStyle w:val="StrongEmphasis"/>
          <w:rFonts w:ascii="Times New Roman" w:hAnsi="Times New Roman" w:cs="Times New Roman"/>
          <w:b w:val="0"/>
        </w:rPr>
        <w:t xml:space="preserve">doświadczenie Wykonawcy </w:t>
      </w:r>
      <w:r w:rsidR="0051228A" w:rsidRPr="00155467">
        <w:rPr>
          <w:rFonts w:ascii="Times New Roman" w:hAnsi="Times New Roman" w:cs="Times New Roman"/>
        </w:rPr>
        <w:t>w wykonywaniu usług –20%</w:t>
      </w:r>
    </w:p>
    <w:p w:rsidR="0051228A" w:rsidRPr="00155467" w:rsidRDefault="0051228A" w:rsidP="0092123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Style w:val="StrongEmphasis"/>
          <w:rFonts w:ascii="Times New Roman" w:hAnsi="Times New Roman" w:cs="Times New Roman"/>
          <w:b w:val="0"/>
        </w:rPr>
        <w:t xml:space="preserve">    zdolności zawodowe Wykonawcy do wykonania zamówienia </w:t>
      </w:r>
      <w:r w:rsidRPr="00155467">
        <w:rPr>
          <w:rFonts w:ascii="Times New Roman" w:hAnsi="Times New Roman" w:cs="Times New Roman"/>
        </w:rPr>
        <w:t>– dysponowanie personelem o kwalifikacjach terapeuty zajęciowego i asystenta osoby niepełnosprawnej  - 20%</w:t>
      </w: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pStyle w:val="Standard"/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155467">
        <w:rPr>
          <w:rFonts w:eastAsia="Times New Roman" w:cs="Times New Roman"/>
          <w:sz w:val="22"/>
          <w:szCs w:val="22"/>
        </w:rPr>
        <w:lastRenderedPageBreak/>
        <w:t>Powyższym kryteriom Zamawiający przypisał następujące znaczenie:</w:t>
      </w:r>
    </w:p>
    <w:p w:rsidR="0051228A" w:rsidRPr="00155467" w:rsidRDefault="0051228A" w:rsidP="0051228A">
      <w:pPr>
        <w:pStyle w:val="Textbody"/>
        <w:tabs>
          <w:tab w:val="left" w:pos="426"/>
        </w:tabs>
        <w:spacing w:after="0" w:line="276" w:lineRule="auto"/>
        <w:rPr>
          <w:rFonts w:cs="Times New Roman"/>
          <w:b/>
          <w:sz w:val="22"/>
          <w:szCs w:val="22"/>
        </w:rPr>
      </w:pPr>
    </w:p>
    <w:p w:rsidR="0051228A" w:rsidRPr="00155467" w:rsidRDefault="0051228A" w:rsidP="0051228A">
      <w:pPr>
        <w:pStyle w:val="Textbody"/>
        <w:tabs>
          <w:tab w:val="left" w:pos="426"/>
        </w:tabs>
        <w:spacing w:after="0" w:line="276" w:lineRule="auto"/>
        <w:rPr>
          <w:rFonts w:cs="Times New Roman"/>
          <w:b/>
          <w:sz w:val="22"/>
          <w:szCs w:val="22"/>
        </w:rPr>
      </w:pPr>
    </w:p>
    <w:tbl>
      <w:tblPr>
        <w:tblW w:w="9232" w:type="dxa"/>
        <w:tblInd w:w="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5470"/>
        <w:gridCol w:w="2058"/>
      </w:tblGrid>
      <w:tr w:rsidR="0051228A" w:rsidRPr="00155467" w:rsidTr="000B4DDB">
        <w:trPr>
          <w:trHeight w:val="42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228A" w:rsidRPr="00155467" w:rsidRDefault="0051228A" w:rsidP="0051228A">
            <w:pPr>
              <w:pStyle w:val="Standard"/>
              <w:snapToGrid w:val="0"/>
              <w:spacing w:line="276" w:lineRule="auto"/>
              <w:jc w:val="center"/>
              <w:rPr>
                <w:rStyle w:val="StrongEmphasis"/>
                <w:rFonts w:cs="Times New Roman"/>
                <w:sz w:val="22"/>
                <w:szCs w:val="22"/>
              </w:rPr>
            </w:pPr>
            <w:r w:rsidRPr="00155467">
              <w:rPr>
                <w:rFonts w:cs="Times New Roman"/>
                <w:b/>
                <w:sz w:val="22"/>
                <w:szCs w:val="22"/>
              </w:rPr>
              <w:t>Nr kryterium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228A" w:rsidRPr="00155467" w:rsidRDefault="0051228A" w:rsidP="0051228A">
            <w:pPr>
              <w:pStyle w:val="Standard"/>
              <w:snapToGrid w:val="0"/>
              <w:spacing w:line="276" w:lineRule="auto"/>
              <w:jc w:val="center"/>
              <w:rPr>
                <w:rStyle w:val="StrongEmphasis"/>
                <w:rFonts w:cs="Times New Roman"/>
                <w:sz w:val="22"/>
                <w:szCs w:val="22"/>
              </w:rPr>
            </w:pPr>
            <w:r w:rsidRPr="00155467">
              <w:rPr>
                <w:rStyle w:val="StrongEmphasis"/>
                <w:rFonts w:cs="Times New Roman"/>
                <w:sz w:val="22"/>
                <w:szCs w:val="22"/>
              </w:rPr>
              <w:t>Opis kryteriów oceny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28A" w:rsidRPr="00155467" w:rsidRDefault="0051228A" w:rsidP="0051228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55467">
              <w:rPr>
                <w:rStyle w:val="StrongEmphasis"/>
                <w:rFonts w:cs="Times New Roman"/>
                <w:sz w:val="22"/>
                <w:szCs w:val="22"/>
              </w:rPr>
              <w:t>Znaczenie %</w:t>
            </w:r>
          </w:p>
        </w:tc>
      </w:tr>
      <w:tr w:rsidR="0051228A" w:rsidRPr="00155467" w:rsidTr="000B4DDB">
        <w:trPr>
          <w:trHeight w:val="64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228A" w:rsidRPr="00155467" w:rsidRDefault="0051228A" w:rsidP="0051228A">
            <w:pPr>
              <w:pStyle w:val="Standard"/>
              <w:snapToGrid w:val="0"/>
              <w:spacing w:line="276" w:lineRule="auto"/>
              <w:jc w:val="center"/>
              <w:rPr>
                <w:rStyle w:val="StrongEmphasis"/>
                <w:rFonts w:cs="Times New Roman"/>
                <w:b w:val="0"/>
                <w:sz w:val="22"/>
                <w:szCs w:val="22"/>
              </w:rPr>
            </w:pPr>
            <w:r w:rsidRPr="00155467">
              <w:rPr>
                <w:rFonts w:cs="Times New Roman"/>
                <w:sz w:val="22"/>
                <w:szCs w:val="22"/>
              </w:rPr>
              <w:t>a)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228A" w:rsidRPr="00155467" w:rsidRDefault="0051228A" w:rsidP="0051228A">
            <w:pPr>
              <w:pStyle w:val="Standard"/>
              <w:snapToGrid w:val="0"/>
              <w:spacing w:line="276" w:lineRule="auto"/>
              <w:jc w:val="center"/>
              <w:rPr>
                <w:rStyle w:val="StrongEmphasis"/>
                <w:rFonts w:cs="Times New Roman"/>
                <w:b w:val="0"/>
                <w:sz w:val="22"/>
                <w:szCs w:val="22"/>
              </w:rPr>
            </w:pPr>
            <w:r w:rsidRPr="00155467">
              <w:rPr>
                <w:rStyle w:val="StrongEmphasis"/>
                <w:rFonts w:cs="Times New Roman"/>
                <w:b w:val="0"/>
                <w:sz w:val="22"/>
                <w:szCs w:val="22"/>
              </w:rPr>
              <w:t xml:space="preserve">cena oferty – cena usługi  </w:t>
            </w:r>
            <w:r w:rsidRPr="00155467">
              <w:rPr>
                <w:rFonts w:cs="Times New Roman"/>
                <w:sz w:val="22"/>
                <w:szCs w:val="22"/>
              </w:rPr>
              <w:t xml:space="preserve">(w przeliczeniu na 1 godzinę) </w:t>
            </w:r>
            <w:r w:rsidRPr="00155467">
              <w:rPr>
                <w:rStyle w:val="StrongEmphasis"/>
                <w:rFonts w:cs="Times New Roman"/>
                <w:b w:val="0"/>
                <w:sz w:val="22"/>
                <w:szCs w:val="22"/>
              </w:rPr>
              <w:t>brutto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28A" w:rsidRPr="00155467" w:rsidRDefault="0051228A" w:rsidP="0051228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55467">
              <w:rPr>
                <w:rStyle w:val="StrongEmphasis"/>
                <w:rFonts w:cs="Times New Roman"/>
                <w:b w:val="0"/>
                <w:sz w:val="22"/>
                <w:szCs w:val="22"/>
              </w:rPr>
              <w:t>60,00%</w:t>
            </w:r>
          </w:p>
        </w:tc>
      </w:tr>
      <w:tr w:rsidR="0051228A" w:rsidRPr="00155467" w:rsidTr="000B4DDB">
        <w:trPr>
          <w:trHeight w:val="64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228A" w:rsidRPr="00155467" w:rsidRDefault="0051228A" w:rsidP="0051228A">
            <w:pPr>
              <w:pStyle w:val="Standard"/>
              <w:snapToGrid w:val="0"/>
              <w:spacing w:line="276" w:lineRule="auto"/>
              <w:jc w:val="center"/>
              <w:rPr>
                <w:rStyle w:val="StrongEmphasis"/>
                <w:rFonts w:cs="Times New Roman"/>
                <w:b w:val="0"/>
                <w:sz w:val="22"/>
                <w:szCs w:val="22"/>
              </w:rPr>
            </w:pPr>
            <w:r w:rsidRPr="00155467">
              <w:rPr>
                <w:rFonts w:cs="Times New Roman"/>
                <w:sz w:val="22"/>
                <w:szCs w:val="22"/>
              </w:rPr>
              <w:t>b)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228A" w:rsidRPr="00155467" w:rsidRDefault="00D13D19" w:rsidP="00D13D19">
            <w:pPr>
              <w:pStyle w:val="Standard"/>
              <w:snapToGrid w:val="0"/>
              <w:spacing w:line="276" w:lineRule="auto"/>
              <w:jc w:val="center"/>
              <w:rPr>
                <w:rStyle w:val="StrongEmphasis"/>
                <w:rFonts w:cs="Times New Roman"/>
                <w:b w:val="0"/>
                <w:sz w:val="22"/>
                <w:szCs w:val="22"/>
              </w:rPr>
            </w:pPr>
            <w:r w:rsidRPr="00155467">
              <w:rPr>
                <w:rStyle w:val="StrongEmphasis"/>
                <w:rFonts w:cs="Times New Roman"/>
                <w:b w:val="0"/>
                <w:sz w:val="22"/>
                <w:szCs w:val="22"/>
              </w:rPr>
              <w:t>kwalifikacje i d</w:t>
            </w:r>
            <w:r w:rsidR="0051228A" w:rsidRPr="00155467">
              <w:rPr>
                <w:rStyle w:val="StrongEmphasis"/>
                <w:rFonts w:cs="Times New Roman"/>
                <w:b w:val="0"/>
                <w:sz w:val="22"/>
                <w:szCs w:val="22"/>
              </w:rPr>
              <w:t xml:space="preserve">oświadczenie </w:t>
            </w:r>
            <w:r w:rsidR="0051228A" w:rsidRPr="00155467">
              <w:rPr>
                <w:rFonts w:cs="Times New Roman"/>
                <w:sz w:val="22"/>
                <w:szCs w:val="22"/>
              </w:rPr>
              <w:t>Wykonawcy w wykonywaniu usług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28A" w:rsidRPr="00155467" w:rsidRDefault="0051228A" w:rsidP="0051228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55467">
              <w:rPr>
                <w:rStyle w:val="StrongEmphasis"/>
                <w:rFonts w:cs="Times New Roman"/>
                <w:b w:val="0"/>
                <w:sz w:val="22"/>
                <w:szCs w:val="22"/>
              </w:rPr>
              <w:t>20,00%</w:t>
            </w:r>
          </w:p>
        </w:tc>
      </w:tr>
      <w:tr w:rsidR="0051228A" w:rsidRPr="00155467" w:rsidTr="000B4DDB">
        <w:trPr>
          <w:trHeight w:val="64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228A" w:rsidRPr="00155467" w:rsidRDefault="0051228A" w:rsidP="0051228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55467">
              <w:rPr>
                <w:rFonts w:cs="Times New Roman"/>
                <w:sz w:val="22"/>
                <w:szCs w:val="22"/>
              </w:rPr>
              <w:t>c)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228A" w:rsidRPr="00155467" w:rsidRDefault="0051228A" w:rsidP="0051228A">
            <w:pPr>
              <w:pStyle w:val="Standard"/>
              <w:snapToGrid w:val="0"/>
              <w:spacing w:line="276" w:lineRule="auto"/>
              <w:jc w:val="center"/>
              <w:rPr>
                <w:rStyle w:val="StrongEmphasis"/>
                <w:rFonts w:cs="Times New Roman"/>
                <w:b w:val="0"/>
                <w:sz w:val="22"/>
                <w:szCs w:val="22"/>
              </w:rPr>
            </w:pPr>
            <w:r w:rsidRPr="00155467">
              <w:rPr>
                <w:rStyle w:val="StrongEmphasis"/>
                <w:rFonts w:cs="Times New Roman"/>
                <w:b w:val="0"/>
                <w:sz w:val="22"/>
                <w:szCs w:val="22"/>
              </w:rPr>
              <w:t xml:space="preserve">zdolności zawodowe Wykonawcy do wykonania zamówienia </w:t>
            </w:r>
            <w:r w:rsidRPr="00155467">
              <w:rPr>
                <w:rFonts w:cs="Times New Roman"/>
                <w:sz w:val="22"/>
                <w:szCs w:val="22"/>
              </w:rPr>
              <w:t xml:space="preserve">– dysponowanie personelem o kwalifikacjach terapeuty zajęciowego i asystenta osoby niepełnosprawnej  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28A" w:rsidRPr="00155467" w:rsidRDefault="0051228A" w:rsidP="0051228A">
            <w:pPr>
              <w:pStyle w:val="Standard"/>
              <w:snapToGrid w:val="0"/>
              <w:spacing w:line="276" w:lineRule="auto"/>
              <w:jc w:val="center"/>
              <w:rPr>
                <w:rStyle w:val="StrongEmphasis"/>
                <w:rFonts w:cs="Times New Roman"/>
                <w:b w:val="0"/>
                <w:sz w:val="22"/>
                <w:szCs w:val="22"/>
              </w:rPr>
            </w:pPr>
            <w:r w:rsidRPr="00155467">
              <w:rPr>
                <w:rStyle w:val="StrongEmphasis"/>
                <w:rFonts w:cs="Times New Roman"/>
                <w:b w:val="0"/>
                <w:sz w:val="22"/>
                <w:szCs w:val="22"/>
              </w:rPr>
              <w:t>20,00%</w:t>
            </w:r>
          </w:p>
        </w:tc>
      </w:tr>
      <w:tr w:rsidR="0051228A" w:rsidRPr="00155467" w:rsidTr="000B4DDB">
        <w:trPr>
          <w:trHeight w:val="649"/>
        </w:trPr>
        <w:tc>
          <w:tcPr>
            <w:tcW w:w="7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228A" w:rsidRPr="00155467" w:rsidRDefault="0051228A" w:rsidP="0051228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55467">
              <w:rPr>
                <w:rFonts w:cs="Times New Roman"/>
                <w:b/>
                <w:sz w:val="22"/>
                <w:szCs w:val="22"/>
              </w:rPr>
              <w:t>SUMA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28A" w:rsidRPr="00155467" w:rsidRDefault="0051228A" w:rsidP="0051228A">
            <w:pPr>
              <w:pStyle w:val="Standard"/>
              <w:snapToGrid w:val="0"/>
              <w:spacing w:line="276" w:lineRule="auto"/>
              <w:jc w:val="center"/>
              <w:rPr>
                <w:rStyle w:val="StrongEmphasis"/>
                <w:rFonts w:cs="Times New Roman"/>
                <w:sz w:val="22"/>
                <w:szCs w:val="22"/>
              </w:rPr>
            </w:pPr>
            <w:r w:rsidRPr="00155467">
              <w:rPr>
                <w:rStyle w:val="StrongEmphasis"/>
                <w:rFonts w:cs="Times New Roman"/>
                <w:sz w:val="22"/>
                <w:szCs w:val="22"/>
              </w:rPr>
              <w:t>100%</w:t>
            </w:r>
          </w:p>
        </w:tc>
      </w:tr>
    </w:tbl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pStyle w:val="Zwykytekst1"/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55467">
        <w:rPr>
          <w:rFonts w:ascii="Times New Roman" w:hAnsi="Times New Roman" w:cs="Times New Roman"/>
          <w:sz w:val="22"/>
          <w:szCs w:val="22"/>
        </w:rPr>
        <w:t>Ocena ofert w zakresie przedstawionych wyżej kryteriów zostanie dokonana według następujących zasad:</w:t>
      </w:r>
    </w:p>
    <w:p w:rsidR="0051228A" w:rsidRPr="00155467" w:rsidRDefault="0051228A" w:rsidP="0051228A">
      <w:pPr>
        <w:pStyle w:val="Zwykytekst1"/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1228A" w:rsidRPr="00155467" w:rsidRDefault="0051228A" w:rsidP="0051228A">
      <w:pPr>
        <w:pStyle w:val="Standard"/>
        <w:spacing w:line="276" w:lineRule="auto"/>
        <w:ind w:left="993"/>
        <w:jc w:val="both"/>
        <w:rPr>
          <w:rFonts w:cs="Times New Roman"/>
          <w:b/>
          <w:bCs/>
          <w:sz w:val="22"/>
          <w:szCs w:val="22"/>
        </w:rPr>
      </w:pPr>
      <w:r w:rsidRPr="00155467">
        <w:rPr>
          <w:rFonts w:cs="Times New Roman"/>
          <w:b/>
          <w:sz w:val="22"/>
          <w:szCs w:val="22"/>
        </w:rPr>
        <w:t xml:space="preserve">We wszystkich kryteriach oferta może uzyskać </w:t>
      </w:r>
      <w:r w:rsidRPr="00155467">
        <w:rPr>
          <w:rFonts w:cs="Times New Roman"/>
          <w:b/>
          <w:sz w:val="22"/>
          <w:szCs w:val="22"/>
          <w:u w:val="single"/>
        </w:rPr>
        <w:t>łącznie</w:t>
      </w:r>
      <w:r w:rsidRPr="00155467">
        <w:rPr>
          <w:rFonts w:cs="Times New Roman"/>
          <w:b/>
          <w:sz w:val="22"/>
          <w:szCs w:val="22"/>
        </w:rPr>
        <w:t xml:space="preserve"> max. 100 pkt</w:t>
      </w:r>
    </w:p>
    <w:p w:rsidR="0051228A" w:rsidRPr="00155467" w:rsidRDefault="0051228A" w:rsidP="0051228A">
      <w:pPr>
        <w:pStyle w:val="Standard"/>
        <w:spacing w:line="276" w:lineRule="auto"/>
        <w:ind w:left="993"/>
        <w:jc w:val="both"/>
        <w:rPr>
          <w:rFonts w:cs="Times New Roman"/>
          <w:b/>
          <w:bCs/>
          <w:sz w:val="22"/>
          <w:szCs w:val="22"/>
        </w:rPr>
      </w:pPr>
      <w:r w:rsidRPr="00155467">
        <w:rPr>
          <w:rFonts w:cs="Times New Roman"/>
          <w:b/>
          <w:bCs/>
          <w:sz w:val="22"/>
          <w:szCs w:val="22"/>
        </w:rPr>
        <w:t xml:space="preserve">P </w:t>
      </w:r>
      <w:r w:rsidRPr="00155467">
        <w:rPr>
          <w:rFonts w:cs="Times New Roman"/>
          <w:sz w:val="22"/>
          <w:szCs w:val="22"/>
        </w:rPr>
        <w:t>- oznacza sumaryczną ilość punktów,</w:t>
      </w:r>
    </w:p>
    <w:p w:rsidR="0051228A" w:rsidRPr="00155467" w:rsidRDefault="0051228A" w:rsidP="0051228A">
      <w:pPr>
        <w:pStyle w:val="Standard"/>
        <w:spacing w:line="276" w:lineRule="auto"/>
        <w:ind w:left="993"/>
        <w:jc w:val="both"/>
        <w:rPr>
          <w:rFonts w:cs="Times New Roman"/>
          <w:b/>
          <w:bCs/>
          <w:sz w:val="22"/>
          <w:szCs w:val="22"/>
        </w:rPr>
      </w:pPr>
      <w:r w:rsidRPr="00155467">
        <w:rPr>
          <w:rFonts w:cs="Times New Roman"/>
          <w:b/>
          <w:bCs/>
          <w:sz w:val="22"/>
          <w:szCs w:val="22"/>
        </w:rPr>
        <w:t>P</w:t>
      </w:r>
      <w:r w:rsidRPr="00155467">
        <w:rPr>
          <w:rFonts w:cs="Times New Roman"/>
          <w:b/>
          <w:bCs/>
          <w:sz w:val="22"/>
          <w:szCs w:val="22"/>
          <w:vertAlign w:val="subscript"/>
        </w:rPr>
        <w:t>C</w:t>
      </w:r>
      <w:r w:rsidRPr="00155467">
        <w:rPr>
          <w:rFonts w:cs="Times New Roman"/>
          <w:b/>
          <w:bCs/>
          <w:sz w:val="22"/>
          <w:szCs w:val="22"/>
        </w:rPr>
        <w:t xml:space="preserve"> </w:t>
      </w:r>
      <w:r w:rsidRPr="00155467">
        <w:rPr>
          <w:rFonts w:cs="Times New Roman"/>
          <w:sz w:val="22"/>
          <w:szCs w:val="22"/>
        </w:rPr>
        <w:t>- liczbę punktów za kryterium „cena” (max. 60 pkt),</w:t>
      </w:r>
    </w:p>
    <w:p w:rsidR="0051228A" w:rsidRPr="00155467" w:rsidRDefault="0051228A" w:rsidP="0051228A">
      <w:pPr>
        <w:pStyle w:val="Zwykytekst1"/>
        <w:tabs>
          <w:tab w:val="left" w:pos="1277"/>
        </w:tabs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155467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155467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D</w:t>
      </w:r>
      <w:r w:rsidRPr="001554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55467">
        <w:rPr>
          <w:rFonts w:ascii="Times New Roman" w:hAnsi="Times New Roman" w:cs="Times New Roman"/>
          <w:sz w:val="22"/>
          <w:szCs w:val="22"/>
        </w:rPr>
        <w:t>- liczbę punktów za kryterium „</w:t>
      </w:r>
      <w:r w:rsidR="00D13D19" w:rsidRPr="00155467">
        <w:rPr>
          <w:rFonts w:ascii="Times New Roman" w:hAnsi="Times New Roman" w:cs="Times New Roman"/>
          <w:sz w:val="22"/>
          <w:szCs w:val="22"/>
        </w:rPr>
        <w:t>kwalifikacje i d</w:t>
      </w:r>
      <w:r w:rsidRPr="00155467">
        <w:rPr>
          <w:rFonts w:ascii="Times New Roman" w:hAnsi="Times New Roman" w:cs="Times New Roman"/>
          <w:sz w:val="22"/>
          <w:szCs w:val="22"/>
        </w:rPr>
        <w:t>oświadczenie Wykonawcy w wykonywaniu usług” (max. 20 pkt)</w:t>
      </w:r>
    </w:p>
    <w:p w:rsidR="0051228A" w:rsidRPr="00155467" w:rsidRDefault="0051228A" w:rsidP="0051228A">
      <w:pPr>
        <w:pStyle w:val="Zwykytekst1"/>
        <w:tabs>
          <w:tab w:val="left" w:pos="1277"/>
        </w:tabs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55467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155467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z</w:t>
      </w:r>
      <w:proofErr w:type="spellEnd"/>
      <w:r w:rsidRPr="001554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55467">
        <w:rPr>
          <w:rFonts w:ascii="Times New Roman" w:hAnsi="Times New Roman" w:cs="Times New Roman"/>
          <w:sz w:val="22"/>
          <w:szCs w:val="22"/>
        </w:rPr>
        <w:t>- liczbę punktów za kryterium „Zdolności zawodowe Wykonawcy” (max. 20 pkt)</w:t>
      </w:r>
    </w:p>
    <w:p w:rsidR="0051228A" w:rsidRPr="00155467" w:rsidRDefault="0051228A" w:rsidP="0051228A">
      <w:pPr>
        <w:pStyle w:val="Zwykytekst1"/>
        <w:tabs>
          <w:tab w:val="left" w:pos="1277"/>
        </w:tabs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51228A" w:rsidRPr="00155467" w:rsidRDefault="0051228A" w:rsidP="0051228A">
      <w:pPr>
        <w:pStyle w:val="Zwykytekst1"/>
        <w:tabs>
          <w:tab w:val="left" w:pos="1277"/>
        </w:tabs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51228A" w:rsidRPr="00155467" w:rsidRDefault="0051228A" w:rsidP="00921230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55467">
        <w:rPr>
          <w:rFonts w:ascii="Times New Roman" w:hAnsi="Times New Roman" w:cs="Times New Roman"/>
          <w:sz w:val="22"/>
          <w:szCs w:val="22"/>
        </w:rPr>
        <w:t>Ocenie w oparciu o ww. kryteria oceny ofert poddawane będą wyłącznie oferty niepodlegające odrzuceniu.</w:t>
      </w:r>
    </w:p>
    <w:p w:rsidR="0051228A" w:rsidRPr="00155467" w:rsidRDefault="0051228A" w:rsidP="0051228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1228A" w:rsidRPr="00155467" w:rsidRDefault="0051228A" w:rsidP="00921230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55467">
        <w:rPr>
          <w:rFonts w:ascii="Times New Roman" w:hAnsi="Times New Roman" w:cs="Times New Roman"/>
          <w:bCs/>
          <w:sz w:val="22"/>
          <w:szCs w:val="22"/>
        </w:rPr>
        <w:t xml:space="preserve">Opis </w:t>
      </w:r>
      <w:r w:rsidRPr="00155467">
        <w:rPr>
          <w:rFonts w:ascii="Times New Roman" w:hAnsi="Times New Roman" w:cs="Times New Roman"/>
          <w:sz w:val="22"/>
          <w:szCs w:val="22"/>
        </w:rPr>
        <w:t>kryteriów oceny ofert:</w:t>
      </w:r>
    </w:p>
    <w:p w:rsidR="0051228A" w:rsidRPr="00155467" w:rsidRDefault="0051228A" w:rsidP="0051228A">
      <w:pPr>
        <w:pStyle w:val="Zwykytekst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1228A" w:rsidRPr="00155467" w:rsidRDefault="0051228A" w:rsidP="00921230">
      <w:pPr>
        <w:pStyle w:val="Zwykytekst1"/>
        <w:numPr>
          <w:ilvl w:val="1"/>
          <w:numId w:val="2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55467">
        <w:rPr>
          <w:rFonts w:ascii="Times New Roman" w:hAnsi="Times New Roman" w:cs="Times New Roman"/>
          <w:b/>
          <w:bCs/>
          <w:sz w:val="22"/>
          <w:szCs w:val="22"/>
        </w:rPr>
        <w:t xml:space="preserve">Kryterium "cena </w:t>
      </w:r>
      <w:r w:rsidRPr="00155467">
        <w:rPr>
          <w:rFonts w:ascii="Times New Roman" w:hAnsi="Times New Roman" w:cs="Times New Roman"/>
          <w:b/>
          <w:sz w:val="22"/>
          <w:szCs w:val="22"/>
        </w:rPr>
        <w:t>oferty -</w:t>
      </w:r>
      <w:r w:rsidRPr="00155467">
        <w:rPr>
          <w:rFonts w:ascii="Times New Roman" w:hAnsi="Times New Roman" w:cs="Times New Roman"/>
          <w:sz w:val="22"/>
          <w:szCs w:val="22"/>
        </w:rPr>
        <w:t xml:space="preserve"> </w:t>
      </w:r>
      <w:r w:rsidRPr="00155467">
        <w:rPr>
          <w:rFonts w:ascii="Times New Roman" w:hAnsi="Times New Roman" w:cs="Times New Roman"/>
          <w:b/>
          <w:sz w:val="22"/>
          <w:szCs w:val="22"/>
        </w:rPr>
        <w:t>cena</w:t>
      </w:r>
      <w:r w:rsidRPr="00155467">
        <w:rPr>
          <w:rFonts w:ascii="Times New Roman" w:hAnsi="Times New Roman" w:cs="Times New Roman"/>
          <w:b/>
          <w:bCs/>
          <w:sz w:val="22"/>
          <w:szCs w:val="22"/>
        </w:rPr>
        <w:t xml:space="preserve"> usługi </w:t>
      </w:r>
      <w:r w:rsidRPr="00155467">
        <w:rPr>
          <w:rFonts w:ascii="Times New Roman" w:hAnsi="Times New Roman" w:cs="Times New Roman"/>
          <w:sz w:val="22"/>
          <w:szCs w:val="22"/>
        </w:rPr>
        <w:t xml:space="preserve">(w przeliczeniu na 1 godzinę) </w:t>
      </w:r>
      <w:r w:rsidRPr="00155467">
        <w:rPr>
          <w:rStyle w:val="StrongEmphasis"/>
          <w:rFonts w:ascii="Times New Roman" w:hAnsi="Times New Roman" w:cs="Times New Roman"/>
          <w:b w:val="0"/>
          <w:sz w:val="22"/>
          <w:szCs w:val="22"/>
        </w:rPr>
        <w:t>brutto</w:t>
      </w:r>
      <w:r w:rsidRPr="00155467">
        <w:rPr>
          <w:rFonts w:ascii="Times New Roman" w:hAnsi="Times New Roman" w:cs="Times New Roman"/>
          <w:b/>
          <w:bCs/>
          <w:sz w:val="22"/>
          <w:szCs w:val="22"/>
        </w:rPr>
        <w:t xml:space="preserve"> " </w:t>
      </w:r>
      <w:r w:rsidRPr="00155467">
        <w:rPr>
          <w:rFonts w:ascii="Times New Roman" w:hAnsi="Times New Roman" w:cs="Times New Roman"/>
          <w:sz w:val="22"/>
          <w:szCs w:val="22"/>
        </w:rPr>
        <w:t xml:space="preserve">- </w:t>
      </w:r>
      <w:r w:rsidRPr="00155467">
        <w:rPr>
          <w:rFonts w:ascii="Times New Roman" w:hAnsi="Times New Roman" w:cs="Times New Roman"/>
          <w:color w:val="000000"/>
          <w:sz w:val="22"/>
          <w:szCs w:val="22"/>
        </w:rPr>
        <w:t>w zakresie kryterium cena ofertowa brutto każdej z ocenianych ofert zostanie przypisana liczba punktów wg wzoru:</w:t>
      </w: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pStyle w:val="Standard"/>
        <w:spacing w:line="276" w:lineRule="auto"/>
        <w:jc w:val="center"/>
        <w:rPr>
          <w:rFonts w:cs="Times New Roman"/>
          <w:b/>
          <w:bCs/>
          <w:iCs/>
          <w:sz w:val="22"/>
          <w:szCs w:val="22"/>
        </w:rPr>
      </w:pPr>
      <w:r w:rsidRPr="00155467">
        <w:rPr>
          <w:rFonts w:cs="Times New Roman"/>
          <w:i/>
          <w:iCs/>
          <w:sz w:val="22"/>
          <w:szCs w:val="22"/>
        </w:rPr>
        <w:t xml:space="preserve">    </w:t>
      </w:r>
      <w:r w:rsidRPr="00155467">
        <w:rPr>
          <w:rFonts w:cs="Times New Roman"/>
          <w:b/>
          <w:bCs/>
          <w:sz w:val="22"/>
          <w:szCs w:val="22"/>
        </w:rPr>
        <w:t xml:space="preserve">Cena brutto – najniższa z nieodrzuconych  ofert </w:t>
      </w:r>
    </w:p>
    <w:p w:rsidR="0051228A" w:rsidRPr="00155467" w:rsidRDefault="0051228A" w:rsidP="0051228A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</w:rPr>
      </w:pPr>
      <w:proofErr w:type="spellStart"/>
      <w:r w:rsidRPr="00155467">
        <w:rPr>
          <w:rFonts w:cs="Times New Roman"/>
          <w:b/>
          <w:bCs/>
          <w:iCs/>
          <w:sz w:val="22"/>
          <w:szCs w:val="22"/>
        </w:rPr>
        <w:t>Pc</w:t>
      </w:r>
      <w:proofErr w:type="spellEnd"/>
      <w:r w:rsidRPr="00155467">
        <w:rPr>
          <w:rFonts w:cs="Times New Roman"/>
          <w:b/>
          <w:bCs/>
          <w:iCs/>
          <w:sz w:val="22"/>
          <w:szCs w:val="22"/>
        </w:rPr>
        <w:t xml:space="preserve"> </w:t>
      </w:r>
      <w:r w:rsidRPr="00155467">
        <w:rPr>
          <w:rFonts w:cs="Times New Roman"/>
          <w:b/>
          <w:bCs/>
          <w:i/>
          <w:iCs/>
          <w:sz w:val="22"/>
          <w:szCs w:val="22"/>
        </w:rPr>
        <w:t xml:space="preserve">= --------------------------------------------------------------------------------------------------- </w:t>
      </w:r>
      <w:r w:rsidRPr="00155467">
        <w:rPr>
          <w:rFonts w:cs="Times New Roman"/>
          <w:b/>
          <w:bCs/>
          <w:iCs/>
          <w:sz w:val="22"/>
          <w:szCs w:val="22"/>
        </w:rPr>
        <w:t>x 100 x 60 %.</w:t>
      </w:r>
    </w:p>
    <w:p w:rsidR="0051228A" w:rsidRPr="00155467" w:rsidRDefault="0051228A" w:rsidP="0051228A">
      <w:pPr>
        <w:pStyle w:val="Zwykytekst1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shd w:val="clear" w:color="auto" w:fill="C0C0C0"/>
        </w:rPr>
      </w:pPr>
      <w:r w:rsidRPr="00155467">
        <w:rPr>
          <w:rFonts w:ascii="Times New Roman" w:eastAsia="Calibri" w:hAnsi="Times New Roman" w:cs="Times New Roman"/>
          <w:b/>
          <w:bCs/>
          <w:sz w:val="22"/>
          <w:szCs w:val="22"/>
        </w:rPr>
        <w:t>Cena brutto</w:t>
      </w:r>
      <w:r w:rsidRPr="0015546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</w:t>
      </w:r>
      <w:r w:rsidRPr="00155467">
        <w:rPr>
          <w:rFonts w:ascii="Times New Roman" w:hAnsi="Times New Roman" w:cs="Times New Roman"/>
          <w:b/>
          <w:bCs/>
          <w:iCs/>
          <w:sz w:val="22"/>
          <w:szCs w:val="22"/>
        </w:rPr>
        <w:t>ocenianej oferty</w:t>
      </w:r>
      <w:r w:rsidRPr="0015546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155467">
        <w:rPr>
          <w:rFonts w:ascii="Times New Roman" w:hAnsi="Times New Roman" w:cs="Times New Roman"/>
        </w:rPr>
        <w:t xml:space="preserve">      </w:t>
      </w:r>
      <w:r w:rsidRPr="00155467">
        <w:rPr>
          <w:rFonts w:ascii="Times New Roman" w:hAnsi="Times New Roman" w:cs="Times New Roman"/>
          <w:b/>
          <w:bCs/>
        </w:rPr>
        <w:t xml:space="preserve">Oferta </w:t>
      </w:r>
      <w:r w:rsidRPr="00155467">
        <w:rPr>
          <w:rFonts w:ascii="Times New Roman" w:hAnsi="Times New Roman" w:cs="Times New Roman"/>
          <w:b/>
        </w:rPr>
        <w:t>najkorzystniejsza</w:t>
      </w:r>
      <w:r w:rsidRPr="00155467">
        <w:rPr>
          <w:rFonts w:ascii="Times New Roman" w:hAnsi="Times New Roman" w:cs="Times New Roman"/>
        </w:rPr>
        <w:t xml:space="preserve">  </w:t>
      </w:r>
      <w:r w:rsidRPr="00155467">
        <w:rPr>
          <w:rFonts w:ascii="Times New Roman" w:hAnsi="Times New Roman" w:cs="Times New Roman"/>
          <w:b/>
          <w:bCs/>
        </w:rPr>
        <w:t>otrzyma w tym kryterium 60 pkt.</w:t>
      </w: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51228A" w:rsidRPr="00155467" w:rsidRDefault="00D13D19" w:rsidP="00921230">
      <w:pPr>
        <w:pStyle w:val="Akapitzlist"/>
        <w:numPr>
          <w:ilvl w:val="1"/>
          <w:numId w:val="21"/>
        </w:numPr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  <w:b/>
          <w:bCs/>
        </w:rPr>
        <w:t>Kryterium  ,,kwalifikacje i d</w:t>
      </w:r>
      <w:r w:rsidR="0051228A" w:rsidRPr="00155467">
        <w:rPr>
          <w:rFonts w:ascii="Times New Roman" w:hAnsi="Times New Roman" w:cs="Times New Roman"/>
          <w:b/>
          <w:bCs/>
        </w:rPr>
        <w:t xml:space="preserve">oświadczenie Wykonawcy w wykonywaniu usług” - </w:t>
      </w:r>
      <w:r w:rsidR="0051228A" w:rsidRPr="00155467">
        <w:rPr>
          <w:rFonts w:ascii="Times New Roman" w:hAnsi="Times New Roman" w:cs="Times New Roman"/>
          <w:b/>
        </w:rPr>
        <w:t xml:space="preserve">- </w:t>
      </w:r>
      <w:r w:rsidR="0051228A" w:rsidRPr="00155467">
        <w:rPr>
          <w:rFonts w:ascii="Times New Roman" w:hAnsi="Times New Roman" w:cs="Times New Roman"/>
        </w:rPr>
        <w:t xml:space="preserve">Zamawiający dokona oceny ofert w zakresie doświadczenia Wykonawcy, kierując się wytycznymi wskazanymi w tabeli poniżej.  </w:t>
      </w:r>
    </w:p>
    <w:p w:rsidR="0051228A" w:rsidRPr="00155467" w:rsidRDefault="0051228A" w:rsidP="0051228A">
      <w:pPr>
        <w:pStyle w:val="Akapitzlist"/>
        <w:spacing w:line="276" w:lineRule="auto"/>
        <w:ind w:left="990"/>
        <w:rPr>
          <w:rFonts w:ascii="Times New Roman" w:hAnsi="Times New Roman" w:cs="Times New Roman"/>
        </w:rPr>
      </w:pPr>
    </w:p>
    <w:tbl>
      <w:tblPr>
        <w:tblW w:w="92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3605"/>
        <w:gridCol w:w="3420"/>
        <w:gridCol w:w="1542"/>
        <w:gridCol w:w="12"/>
      </w:tblGrid>
      <w:tr w:rsidR="0051228A" w:rsidRPr="00155467" w:rsidTr="000B4DDB"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467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3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5467">
              <w:rPr>
                <w:rFonts w:ascii="Times New Roman" w:hAnsi="Times New Roman" w:cs="Times New Roman"/>
                <w:b/>
                <w:i/>
              </w:rPr>
              <w:t>Doświadczenie</w:t>
            </w:r>
          </w:p>
        </w:tc>
        <w:tc>
          <w:tcPr>
            <w:tcW w:w="3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55467">
              <w:rPr>
                <w:rFonts w:ascii="Times New Roman" w:hAnsi="Times New Roman" w:cs="Times New Roman"/>
                <w:b/>
                <w:i/>
              </w:rPr>
              <w:t>Łączna wartość umów (zł brutto)za okres 3 lat  a jeżeli okres prowadzenia działalności krótszy to w tym okresie…</w:t>
            </w:r>
          </w:p>
        </w:tc>
        <w:tc>
          <w:tcPr>
            <w:tcW w:w="155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467">
              <w:rPr>
                <w:rFonts w:ascii="Times New Roman" w:hAnsi="Times New Roman" w:cs="Times New Roman"/>
                <w:b/>
                <w:i/>
              </w:rPr>
              <w:t>Punkty</w:t>
            </w:r>
          </w:p>
        </w:tc>
      </w:tr>
      <w:tr w:rsidR="0051228A" w:rsidRPr="00155467" w:rsidTr="000B4DDB">
        <w:trPr>
          <w:gridAfter w:val="1"/>
          <w:wAfter w:w="12" w:type="dxa"/>
        </w:trPr>
        <w:tc>
          <w:tcPr>
            <w:tcW w:w="6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5467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3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546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4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546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5467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51228A" w:rsidRPr="00155467" w:rsidTr="000B4DDB">
        <w:trPr>
          <w:gridAfter w:val="1"/>
          <w:wAfter w:w="12" w:type="dxa"/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554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  <w:bCs/>
              </w:rPr>
              <w:t>Wykaz wykonanych umów dot. usług</w:t>
            </w:r>
            <w:r w:rsidRPr="00155467">
              <w:rPr>
                <w:rFonts w:ascii="Times New Roman" w:hAnsi="Times New Roman" w:cs="Times New Roman"/>
              </w:rPr>
              <w:t xml:space="preserve"> opiekuńczych / specjalistycznych  usług opiekuńczych/specjalistycznych usług opiekuńczych dla osób z zaburzeniami psychicznymi/specjalistycznych usług dla osób z autyzmem o łącznej wartości nie niższej niż 150 000 zł brutto </w:t>
            </w:r>
            <w:r w:rsidRPr="00155467">
              <w:rPr>
                <w:rFonts w:ascii="Times New Roman" w:hAnsi="Times New Roman" w:cs="Times New Roman"/>
                <w:b/>
              </w:rPr>
              <w:t>i okresie trwania pojedynczej umowy nie krótszym niż 11</w:t>
            </w:r>
            <w:r w:rsidR="00D13D19" w:rsidRPr="00155467">
              <w:rPr>
                <w:rFonts w:ascii="Times New Roman" w:hAnsi="Times New Roman" w:cs="Times New Roman"/>
                <w:b/>
              </w:rPr>
              <w:t xml:space="preserve"> pełnych</w:t>
            </w:r>
            <w:r w:rsidRPr="00155467">
              <w:rPr>
                <w:rFonts w:ascii="Times New Roman" w:hAnsi="Times New Roman" w:cs="Times New Roman"/>
                <w:b/>
              </w:rPr>
              <w:t xml:space="preserve"> miesięcy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150.000 zł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6</w:t>
            </w:r>
          </w:p>
        </w:tc>
      </w:tr>
      <w:tr w:rsidR="0051228A" w:rsidRPr="00155467" w:rsidTr="000B4DDB">
        <w:trPr>
          <w:gridAfter w:val="1"/>
          <w:wAfter w:w="12" w:type="dxa"/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pow. 150.000 do 300.000 zł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8</w:t>
            </w:r>
          </w:p>
        </w:tc>
      </w:tr>
      <w:tr w:rsidR="0051228A" w:rsidRPr="00155467" w:rsidTr="000B4DDB">
        <w:trPr>
          <w:gridAfter w:val="1"/>
          <w:wAfter w:w="12" w:type="dxa"/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powyżej 300.000 zł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8A" w:rsidRPr="00155467" w:rsidRDefault="0051228A" w:rsidP="005122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10</w:t>
            </w:r>
          </w:p>
        </w:tc>
      </w:tr>
    </w:tbl>
    <w:p w:rsidR="0051228A" w:rsidRPr="00155467" w:rsidRDefault="0051228A" w:rsidP="0051228A">
      <w:pPr>
        <w:spacing w:line="276" w:lineRule="auto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br/>
        <w:t xml:space="preserve">      Ocena oferty zostanie dokonana przy zastosowaniu wzoru</w:t>
      </w:r>
    </w:p>
    <w:p w:rsidR="0051228A" w:rsidRPr="00155467" w:rsidRDefault="0051228A" w:rsidP="0051228A">
      <w:pPr>
        <w:pStyle w:val="Standard"/>
        <w:spacing w:line="276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51228A" w:rsidRPr="00155467" w:rsidRDefault="0051228A" w:rsidP="0051228A">
      <w:pPr>
        <w:pStyle w:val="Standard"/>
        <w:spacing w:line="276" w:lineRule="auto"/>
        <w:ind w:left="2724" w:firstLine="227"/>
        <w:rPr>
          <w:rFonts w:cs="Times New Roman"/>
          <w:b/>
          <w:bCs/>
          <w:sz w:val="22"/>
          <w:szCs w:val="22"/>
        </w:rPr>
      </w:pPr>
      <w:r w:rsidRPr="00155467">
        <w:rPr>
          <w:rFonts w:cs="Times New Roman"/>
          <w:b/>
          <w:bCs/>
          <w:sz w:val="22"/>
          <w:szCs w:val="22"/>
        </w:rPr>
        <w:t xml:space="preserve"> Ilość pkt. wg tabeli</w:t>
      </w:r>
    </w:p>
    <w:p w:rsidR="0051228A" w:rsidRPr="00155467" w:rsidRDefault="0051228A" w:rsidP="0051228A">
      <w:pPr>
        <w:pStyle w:val="Standard"/>
        <w:spacing w:line="276" w:lineRule="auto"/>
        <w:jc w:val="center"/>
        <w:rPr>
          <w:rFonts w:cs="Times New Roman"/>
          <w:b/>
          <w:bCs/>
          <w:strike/>
          <w:sz w:val="22"/>
          <w:szCs w:val="22"/>
        </w:rPr>
      </w:pPr>
      <w:r w:rsidRPr="00155467">
        <w:rPr>
          <w:rFonts w:cs="Times New Roman"/>
          <w:b/>
          <w:bCs/>
          <w:sz w:val="22"/>
          <w:szCs w:val="22"/>
        </w:rPr>
        <w:t xml:space="preserve">     P</w:t>
      </w:r>
      <w:r w:rsidRPr="00155467">
        <w:rPr>
          <w:rFonts w:cs="Times New Roman"/>
          <w:b/>
          <w:bCs/>
          <w:sz w:val="22"/>
          <w:szCs w:val="22"/>
          <w:vertAlign w:val="subscript"/>
        </w:rPr>
        <w:t>D</w:t>
      </w:r>
      <w:r w:rsidRPr="00155467">
        <w:rPr>
          <w:rFonts w:cs="Times New Roman"/>
          <w:b/>
          <w:bCs/>
          <w:sz w:val="22"/>
          <w:szCs w:val="22"/>
        </w:rPr>
        <w:t xml:space="preserve"> = ------------------------------------  X 100 pkt.  x 20%</w:t>
      </w:r>
    </w:p>
    <w:p w:rsidR="0051228A" w:rsidRPr="00155467" w:rsidRDefault="0051228A" w:rsidP="0051228A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155467">
        <w:rPr>
          <w:rFonts w:cs="Times New Roman"/>
          <w:b/>
          <w:bCs/>
          <w:sz w:val="22"/>
          <w:szCs w:val="22"/>
        </w:rPr>
        <w:t xml:space="preserve">                  </w:t>
      </w:r>
      <w:r w:rsidRPr="00155467">
        <w:rPr>
          <w:rFonts w:cs="Times New Roman"/>
          <w:b/>
          <w:bCs/>
          <w:sz w:val="22"/>
          <w:szCs w:val="22"/>
        </w:rPr>
        <w:tab/>
      </w:r>
      <w:r w:rsidRPr="00155467">
        <w:rPr>
          <w:rFonts w:cs="Times New Roman"/>
          <w:b/>
          <w:bCs/>
          <w:sz w:val="22"/>
          <w:szCs w:val="22"/>
        </w:rPr>
        <w:tab/>
      </w:r>
      <w:r w:rsidRPr="00155467">
        <w:rPr>
          <w:rFonts w:cs="Times New Roman"/>
          <w:b/>
          <w:bCs/>
          <w:sz w:val="22"/>
          <w:szCs w:val="22"/>
        </w:rPr>
        <w:tab/>
      </w:r>
      <w:r w:rsidRPr="00155467">
        <w:rPr>
          <w:rFonts w:cs="Times New Roman"/>
          <w:b/>
          <w:bCs/>
          <w:sz w:val="22"/>
          <w:szCs w:val="22"/>
        </w:rPr>
        <w:tab/>
      </w:r>
      <w:r w:rsidRPr="00155467">
        <w:rPr>
          <w:rFonts w:cs="Times New Roman"/>
          <w:b/>
          <w:bCs/>
          <w:sz w:val="22"/>
          <w:szCs w:val="22"/>
        </w:rPr>
        <w:tab/>
      </w:r>
      <w:r w:rsidRPr="00155467">
        <w:rPr>
          <w:rFonts w:cs="Times New Roman"/>
          <w:b/>
          <w:bCs/>
          <w:sz w:val="22"/>
          <w:szCs w:val="22"/>
        </w:rPr>
        <w:tab/>
      </w:r>
      <w:r w:rsidRPr="00155467">
        <w:rPr>
          <w:rFonts w:cs="Times New Roman"/>
          <w:b/>
          <w:bCs/>
          <w:sz w:val="22"/>
          <w:szCs w:val="22"/>
        </w:rPr>
        <w:tab/>
      </w:r>
      <w:r w:rsidRPr="00155467">
        <w:rPr>
          <w:rFonts w:cs="Times New Roman"/>
          <w:b/>
          <w:bCs/>
          <w:sz w:val="22"/>
          <w:szCs w:val="22"/>
        </w:rPr>
        <w:tab/>
      </w:r>
      <w:r w:rsidRPr="00155467">
        <w:rPr>
          <w:rFonts w:cs="Times New Roman"/>
          <w:b/>
          <w:bCs/>
          <w:sz w:val="22"/>
          <w:szCs w:val="22"/>
        </w:rPr>
        <w:tab/>
      </w:r>
      <w:r w:rsidRPr="00155467">
        <w:rPr>
          <w:rFonts w:cs="Times New Roman"/>
          <w:b/>
          <w:bCs/>
          <w:sz w:val="22"/>
          <w:szCs w:val="22"/>
        </w:rPr>
        <w:tab/>
      </w:r>
      <w:r w:rsidRPr="00155467">
        <w:rPr>
          <w:rFonts w:cs="Times New Roman"/>
          <w:b/>
          <w:bCs/>
          <w:sz w:val="22"/>
          <w:szCs w:val="22"/>
        </w:rPr>
        <w:tab/>
      </w:r>
      <w:r w:rsidRPr="00155467">
        <w:rPr>
          <w:rFonts w:cs="Times New Roman"/>
          <w:b/>
          <w:bCs/>
          <w:sz w:val="22"/>
          <w:szCs w:val="22"/>
        </w:rPr>
        <w:tab/>
      </w:r>
      <w:r w:rsidRPr="00155467">
        <w:rPr>
          <w:rFonts w:cs="Times New Roman"/>
          <w:b/>
          <w:bCs/>
          <w:sz w:val="22"/>
          <w:szCs w:val="22"/>
        </w:rPr>
        <w:tab/>
      </w:r>
      <w:r w:rsidRPr="00155467">
        <w:rPr>
          <w:rFonts w:cs="Times New Roman"/>
          <w:b/>
          <w:bCs/>
          <w:sz w:val="22"/>
          <w:szCs w:val="22"/>
        </w:rPr>
        <w:tab/>
        <w:t>10</w:t>
      </w:r>
    </w:p>
    <w:p w:rsidR="0051228A" w:rsidRPr="00155467" w:rsidRDefault="0051228A" w:rsidP="0092123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54" w:hanging="227"/>
        <w:contextualSpacing w:val="0"/>
        <w:jc w:val="both"/>
        <w:rPr>
          <w:rFonts w:ascii="Times New Roman" w:hAnsi="Times New Roman" w:cs="Times New Roman"/>
        </w:rPr>
      </w:pPr>
      <w:r w:rsidRPr="00155467">
        <w:rPr>
          <w:rStyle w:val="StrongEmphasis"/>
          <w:rFonts w:ascii="Times New Roman" w:hAnsi="Times New Roman" w:cs="Times New Roman"/>
        </w:rPr>
        <w:t xml:space="preserve">Kryterium </w:t>
      </w:r>
      <w:r w:rsidRPr="00155467">
        <w:rPr>
          <w:rStyle w:val="StrongEmphasis"/>
          <w:rFonts w:ascii="Times New Roman" w:hAnsi="Times New Roman" w:cs="Times New Roman"/>
          <w:b w:val="0"/>
        </w:rPr>
        <w:t xml:space="preserve">zdolności zawodowe Wykonawcy do wykonania zamówienia </w:t>
      </w:r>
      <w:r w:rsidRPr="00155467">
        <w:rPr>
          <w:rFonts w:ascii="Times New Roman" w:hAnsi="Times New Roman" w:cs="Times New Roman"/>
        </w:rPr>
        <w:t xml:space="preserve">– dysponowanie personelem o kwalifikacjach terapeuty zajęciowego i asystenta osoby niepełnosprawnej  - 20%       </w:t>
      </w: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976"/>
      </w:tblGrid>
      <w:tr w:rsidR="0051228A" w:rsidRPr="00155467" w:rsidTr="000B4DDB">
        <w:tc>
          <w:tcPr>
            <w:tcW w:w="5103" w:type="dxa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467">
              <w:rPr>
                <w:rFonts w:ascii="Times New Roman" w:hAnsi="Times New Roman" w:cs="Times New Roman"/>
                <w:b/>
                <w:bCs/>
              </w:rPr>
              <w:t xml:space="preserve">Ilość osób dyspozycyjnych do realizacji zamówienia o kwalifikacjach </w:t>
            </w:r>
            <w:r w:rsidRPr="00155467">
              <w:rPr>
                <w:rFonts w:ascii="Times New Roman" w:hAnsi="Times New Roman" w:cs="Times New Roman"/>
                <w:b/>
              </w:rPr>
              <w:t>do wykonywania zawodu  terapeuty zajęciowego</w:t>
            </w:r>
          </w:p>
        </w:tc>
        <w:tc>
          <w:tcPr>
            <w:tcW w:w="2976" w:type="dxa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467">
              <w:rPr>
                <w:rFonts w:ascii="Times New Roman" w:hAnsi="Times New Roman" w:cs="Times New Roman"/>
                <w:b/>
              </w:rPr>
              <w:t>Ilość punktów</w:t>
            </w:r>
          </w:p>
        </w:tc>
      </w:tr>
      <w:tr w:rsidR="0051228A" w:rsidRPr="00155467" w:rsidTr="000B4DDB">
        <w:tc>
          <w:tcPr>
            <w:tcW w:w="5103" w:type="dxa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5 i powyżej</w:t>
            </w:r>
          </w:p>
        </w:tc>
        <w:tc>
          <w:tcPr>
            <w:tcW w:w="2976" w:type="dxa"/>
            <w:vAlign w:val="center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5</w:t>
            </w:r>
          </w:p>
        </w:tc>
      </w:tr>
      <w:tr w:rsidR="0051228A" w:rsidRPr="00155467" w:rsidTr="000B4DDB">
        <w:tc>
          <w:tcPr>
            <w:tcW w:w="5103" w:type="dxa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976" w:type="dxa"/>
            <w:vAlign w:val="center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4</w:t>
            </w:r>
          </w:p>
        </w:tc>
      </w:tr>
      <w:tr w:rsidR="0051228A" w:rsidRPr="00155467" w:rsidTr="000B4DDB">
        <w:tc>
          <w:tcPr>
            <w:tcW w:w="5103" w:type="dxa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3</w:t>
            </w:r>
          </w:p>
        </w:tc>
      </w:tr>
    </w:tbl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ind w:left="360" w:hanging="360"/>
        <w:outlineLvl w:val="0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 xml:space="preserve">      </w:t>
      </w: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ind w:left="360" w:hanging="360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976"/>
      </w:tblGrid>
      <w:tr w:rsidR="0051228A" w:rsidRPr="00155467" w:rsidTr="000B4DDB">
        <w:tc>
          <w:tcPr>
            <w:tcW w:w="5103" w:type="dxa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467">
              <w:rPr>
                <w:rFonts w:ascii="Times New Roman" w:hAnsi="Times New Roman" w:cs="Times New Roman"/>
                <w:b/>
                <w:bCs/>
              </w:rPr>
              <w:t xml:space="preserve">Ilość osób dyspozycyjnych do realizacji zamówienia o kwalifikacjach </w:t>
            </w:r>
            <w:r w:rsidRPr="00155467">
              <w:rPr>
                <w:rFonts w:ascii="Times New Roman" w:hAnsi="Times New Roman" w:cs="Times New Roman"/>
                <w:b/>
              </w:rPr>
              <w:t>do wykonywania zawodu asystenta osoby niepełnosprawnej</w:t>
            </w:r>
          </w:p>
        </w:tc>
        <w:tc>
          <w:tcPr>
            <w:tcW w:w="2976" w:type="dxa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467">
              <w:rPr>
                <w:rFonts w:ascii="Times New Roman" w:hAnsi="Times New Roman" w:cs="Times New Roman"/>
                <w:b/>
              </w:rPr>
              <w:t>Ilość punktów</w:t>
            </w:r>
          </w:p>
        </w:tc>
      </w:tr>
      <w:tr w:rsidR="0051228A" w:rsidRPr="00155467" w:rsidTr="000B4DDB">
        <w:tc>
          <w:tcPr>
            <w:tcW w:w="5103" w:type="dxa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10 i powyżej</w:t>
            </w:r>
          </w:p>
        </w:tc>
        <w:tc>
          <w:tcPr>
            <w:tcW w:w="2976" w:type="dxa"/>
            <w:vAlign w:val="center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4</w:t>
            </w:r>
          </w:p>
        </w:tc>
      </w:tr>
      <w:tr w:rsidR="0051228A" w:rsidRPr="00155467" w:rsidTr="000B4DDB">
        <w:tc>
          <w:tcPr>
            <w:tcW w:w="5103" w:type="dxa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976" w:type="dxa"/>
            <w:vAlign w:val="center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3</w:t>
            </w:r>
          </w:p>
        </w:tc>
      </w:tr>
      <w:tr w:rsidR="0051228A" w:rsidRPr="00155467" w:rsidTr="000B4DDB">
        <w:tc>
          <w:tcPr>
            <w:tcW w:w="5103" w:type="dxa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2976" w:type="dxa"/>
            <w:vAlign w:val="center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2</w:t>
            </w:r>
          </w:p>
        </w:tc>
      </w:tr>
      <w:tr w:rsidR="0051228A" w:rsidRPr="00155467" w:rsidTr="000B4DDB">
        <w:tc>
          <w:tcPr>
            <w:tcW w:w="5103" w:type="dxa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51228A" w:rsidRPr="00155467" w:rsidRDefault="0051228A" w:rsidP="005122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467">
              <w:rPr>
                <w:rFonts w:ascii="Times New Roman" w:hAnsi="Times New Roman" w:cs="Times New Roman"/>
              </w:rPr>
              <w:t>1</w:t>
            </w:r>
          </w:p>
        </w:tc>
      </w:tr>
    </w:tbl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ind w:left="360" w:hanging="360"/>
        <w:outlineLvl w:val="0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ind w:left="360" w:hanging="360"/>
        <w:outlineLvl w:val="0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ind w:left="360" w:hanging="360"/>
        <w:outlineLvl w:val="0"/>
        <w:rPr>
          <w:rFonts w:ascii="Times New Roman" w:hAnsi="Times New Roman" w:cs="Times New Roman"/>
        </w:rPr>
      </w:pP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ind w:left="360" w:hanging="360"/>
        <w:outlineLvl w:val="0"/>
        <w:rPr>
          <w:rFonts w:ascii="Times New Roman" w:hAnsi="Times New Roman" w:cs="Times New Roman"/>
        </w:rPr>
      </w:pPr>
      <w:r w:rsidRPr="00155467">
        <w:rPr>
          <w:rFonts w:ascii="Times New Roman" w:hAnsi="Times New Roman" w:cs="Times New Roman"/>
        </w:rPr>
        <w:t>Ocena oferty zostanie dokonana przy zastosowaniu wzoru</w:t>
      </w:r>
    </w:p>
    <w:p w:rsidR="0051228A" w:rsidRPr="00155467" w:rsidRDefault="0051228A" w:rsidP="0051228A">
      <w:pPr>
        <w:pStyle w:val="Standard"/>
        <w:spacing w:line="276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51228A" w:rsidRPr="00155467" w:rsidRDefault="0051228A" w:rsidP="0051228A">
      <w:pPr>
        <w:pStyle w:val="Standard"/>
        <w:spacing w:line="276" w:lineRule="auto"/>
        <w:ind w:left="2724" w:firstLine="227"/>
        <w:rPr>
          <w:rFonts w:cs="Times New Roman"/>
          <w:b/>
          <w:bCs/>
          <w:sz w:val="22"/>
          <w:szCs w:val="22"/>
        </w:rPr>
      </w:pPr>
      <w:r w:rsidRPr="00155467">
        <w:rPr>
          <w:rFonts w:cs="Times New Roman"/>
          <w:b/>
          <w:bCs/>
          <w:sz w:val="22"/>
          <w:szCs w:val="22"/>
        </w:rPr>
        <w:t>Ilość pkt. wg tabeli</w:t>
      </w:r>
    </w:p>
    <w:p w:rsidR="0051228A" w:rsidRPr="00155467" w:rsidRDefault="0051228A" w:rsidP="0051228A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155467">
        <w:rPr>
          <w:rFonts w:cs="Times New Roman"/>
          <w:b/>
          <w:bCs/>
          <w:sz w:val="22"/>
          <w:szCs w:val="22"/>
        </w:rPr>
        <w:t xml:space="preserve">    </w:t>
      </w:r>
      <w:proofErr w:type="spellStart"/>
      <w:r w:rsidRPr="00155467">
        <w:rPr>
          <w:rFonts w:cs="Times New Roman"/>
          <w:b/>
          <w:bCs/>
          <w:sz w:val="22"/>
          <w:szCs w:val="22"/>
        </w:rPr>
        <w:t>P</w:t>
      </w:r>
      <w:r w:rsidRPr="00155467">
        <w:rPr>
          <w:rFonts w:cs="Times New Roman"/>
          <w:b/>
          <w:bCs/>
          <w:sz w:val="22"/>
          <w:szCs w:val="22"/>
          <w:vertAlign w:val="subscript"/>
        </w:rPr>
        <w:t>z</w:t>
      </w:r>
      <w:proofErr w:type="spellEnd"/>
      <w:r w:rsidRPr="00155467">
        <w:rPr>
          <w:rFonts w:cs="Times New Roman"/>
          <w:b/>
          <w:bCs/>
          <w:sz w:val="22"/>
          <w:szCs w:val="22"/>
        </w:rPr>
        <w:t xml:space="preserve"> = ------------------------------------  X 100 pkt.  x 20 %</w:t>
      </w:r>
    </w:p>
    <w:p w:rsidR="0051228A" w:rsidRPr="00155467" w:rsidRDefault="0051228A" w:rsidP="0051228A">
      <w:pPr>
        <w:pStyle w:val="Standard"/>
        <w:spacing w:line="276" w:lineRule="auto"/>
        <w:ind w:left="3405" w:firstLine="227"/>
        <w:rPr>
          <w:rFonts w:cs="Times New Roman"/>
          <w:b/>
          <w:bCs/>
          <w:sz w:val="22"/>
          <w:szCs w:val="22"/>
        </w:rPr>
      </w:pPr>
      <w:r w:rsidRPr="00155467">
        <w:rPr>
          <w:rFonts w:cs="Times New Roman"/>
          <w:b/>
          <w:bCs/>
          <w:sz w:val="22"/>
          <w:szCs w:val="22"/>
        </w:rPr>
        <w:t xml:space="preserve">     9</w:t>
      </w:r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51228A" w:rsidRPr="00155467" w:rsidRDefault="0051228A" w:rsidP="00921230">
      <w:pPr>
        <w:pStyle w:val="Akapitzlist"/>
        <w:widowControl w:val="0"/>
        <w:numPr>
          <w:ilvl w:val="1"/>
          <w:numId w:val="22"/>
        </w:numPr>
        <w:tabs>
          <w:tab w:val="left" w:pos="567"/>
        </w:tabs>
        <w:suppressAutoHyphens/>
        <w:spacing w:line="276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55467">
        <w:rPr>
          <w:rFonts w:ascii="Times New Roman" w:hAnsi="Times New Roman" w:cs="Times New Roman"/>
        </w:rPr>
        <w:t>Za najkorzystniejszą ofertę zostanie uznana oferta przedstawiająca najkorzystniejszy bilans ceny i pozostałych kryteriów wg wzoru:</w:t>
      </w:r>
      <w:r w:rsidRPr="00155467">
        <w:rPr>
          <w:rFonts w:ascii="Times New Roman" w:hAnsi="Times New Roman" w:cs="Times New Roman"/>
          <w:bCs/>
        </w:rPr>
        <w:t xml:space="preserve"> </w:t>
      </w:r>
    </w:p>
    <w:p w:rsidR="0051228A" w:rsidRPr="00155467" w:rsidRDefault="0051228A" w:rsidP="0051228A">
      <w:pPr>
        <w:pStyle w:val="Akapitzlist"/>
        <w:tabs>
          <w:tab w:val="left" w:pos="2421"/>
        </w:tabs>
        <w:spacing w:line="276" w:lineRule="auto"/>
        <w:ind w:left="0"/>
        <w:jc w:val="center"/>
        <w:rPr>
          <w:rFonts w:ascii="Times New Roman" w:hAnsi="Times New Roman" w:cs="Times New Roman"/>
          <w:i/>
          <w:highlight w:val="green"/>
        </w:rPr>
      </w:pPr>
      <w:r w:rsidRPr="00155467">
        <w:rPr>
          <w:rFonts w:ascii="Times New Roman" w:hAnsi="Times New Roman" w:cs="Times New Roman"/>
          <w:b/>
          <w:bCs/>
        </w:rPr>
        <w:t>P = P</w:t>
      </w:r>
      <w:r w:rsidRPr="00155467">
        <w:rPr>
          <w:rFonts w:ascii="Times New Roman" w:hAnsi="Times New Roman" w:cs="Times New Roman"/>
          <w:b/>
          <w:bCs/>
          <w:vertAlign w:val="subscript"/>
        </w:rPr>
        <w:t>C</w:t>
      </w:r>
      <w:r w:rsidRPr="00155467">
        <w:rPr>
          <w:rFonts w:ascii="Times New Roman" w:hAnsi="Times New Roman" w:cs="Times New Roman"/>
          <w:b/>
          <w:bCs/>
        </w:rPr>
        <w:t xml:space="preserve"> + P</w:t>
      </w:r>
      <w:r w:rsidRPr="00155467">
        <w:rPr>
          <w:rFonts w:ascii="Times New Roman" w:hAnsi="Times New Roman" w:cs="Times New Roman"/>
          <w:b/>
          <w:bCs/>
          <w:vertAlign w:val="subscript"/>
        </w:rPr>
        <w:t xml:space="preserve">D </w:t>
      </w:r>
      <w:r w:rsidRPr="00155467">
        <w:rPr>
          <w:rFonts w:ascii="Times New Roman" w:hAnsi="Times New Roman" w:cs="Times New Roman"/>
          <w:b/>
          <w:bCs/>
        </w:rPr>
        <w:t xml:space="preserve">+ </w:t>
      </w:r>
      <w:proofErr w:type="spellStart"/>
      <w:r w:rsidRPr="00155467">
        <w:rPr>
          <w:rFonts w:ascii="Times New Roman" w:hAnsi="Times New Roman" w:cs="Times New Roman"/>
          <w:b/>
          <w:bCs/>
        </w:rPr>
        <w:t>P</w:t>
      </w:r>
      <w:r w:rsidRPr="00155467">
        <w:rPr>
          <w:rFonts w:ascii="Times New Roman" w:hAnsi="Times New Roman" w:cs="Times New Roman"/>
          <w:b/>
          <w:bCs/>
          <w:vertAlign w:val="subscript"/>
        </w:rPr>
        <w:t>z</w:t>
      </w:r>
      <w:proofErr w:type="spellEnd"/>
    </w:p>
    <w:p w:rsidR="0051228A" w:rsidRPr="00155467" w:rsidRDefault="0051228A" w:rsidP="005122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430C05" w:rsidRPr="00155467" w:rsidRDefault="00430C05" w:rsidP="00E025F3">
      <w:pPr>
        <w:pStyle w:val="Zwykytekst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  <w:highlight w:val="green"/>
        </w:rPr>
      </w:pPr>
    </w:p>
    <w:p w:rsidR="006B2035" w:rsidRPr="00155467" w:rsidRDefault="006B2035" w:rsidP="00921230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55467">
        <w:rPr>
          <w:rFonts w:ascii="Times New Roman" w:eastAsia="Times New Roman" w:hAnsi="Times New Roman" w:cs="Times New Roman"/>
          <w:b/>
        </w:rPr>
        <w:t>Szczegółowe informacje dotyczące postępowania o udzielenie zamówienia</w:t>
      </w:r>
      <w:r w:rsidR="0051228A" w:rsidRPr="00155467">
        <w:rPr>
          <w:rFonts w:ascii="Times New Roman" w:eastAsia="Times New Roman" w:hAnsi="Times New Roman" w:cs="Times New Roman"/>
        </w:rPr>
        <w:t xml:space="preserve"> na </w:t>
      </w:r>
      <w:r w:rsidRPr="00155467">
        <w:rPr>
          <w:rFonts w:ascii="Times New Roman" w:eastAsia="Times New Roman" w:hAnsi="Times New Roman" w:cs="Times New Roman"/>
        </w:rPr>
        <w:t xml:space="preserve">usługi społeczne zawierają </w:t>
      </w:r>
      <w:r w:rsidR="00730A9D" w:rsidRPr="00155467">
        <w:rPr>
          <w:rFonts w:ascii="Times New Roman" w:eastAsia="Times New Roman" w:hAnsi="Times New Roman" w:cs="Times New Roman"/>
        </w:rPr>
        <w:t xml:space="preserve">Istotne </w:t>
      </w:r>
      <w:r w:rsidRPr="00155467">
        <w:rPr>
          <w:rFonts w:ascii="Times New Roman" w:eastAsia="Times New Roman" w:hAnsi="Times New Roman" w:cs="Times New Roman"/>
        </w:rPr>
        <w:t xml:space="preserve">Warunki Zamówienia na </w:t>
      </w:r>
      <w:r w:rsidR="00430C05" w:rsidRPr="00155467">
        <w:rPr>
          <w:rFonts w:ascii="Times New Roman" w:hAnsi="Times New Roman" w:cs="Times New Roman"/>
          <w:bCs/>
          <w:color w:val="000000"/>
        </w:rPr>
        <w:t>Specjalistyczne usługi opiekuńcze</w:t>
      </w:r>
      <w:r w:rsidR="0051228A" w:rsidRPr="00155467">
        <w:rPr>
          <w:rFonts w:ascii="Times New Roman" w:hAnsi="Times New Roman" w:cs="Times New Roman"/>
          <w:bCs/>
          <w:color w:val="000000"/>
        </w:rPr>
        <w:t xml:space="preserve"> dla osób z zaburzeniami psychicznymi (w tym dla osób z autyzmem) </w:t>
      </w:r>
      <w:r w:rsidR="00430C05" w:rsidRPr="00155467">
        <w:rPr>
          <w:rFonts w:ascii="Times New Roman" w:hAnsi="Times New Roman" w:cs="Times New Roman"/>
          <w:bCs/>
          <w:color w:val="000000"/>
        </w:rPr>
        <w:t xml:space="preserve">na rzecz mieszkańców </w:t>
      </w:r>
      <w:proofErr w:type="spellStart"/>
      <w:r w:rsidR="00430C05" w:rsidRPr="00155467">
        <w:rPr>
          <w:rFonts w:ascii="Times New Roman" w:hAnsi="Times New Roman" w:cs="Times New Roman"/>
          <w:bCs/>
          <w:color w:val="000000"/>
        </w:rPr>
        <w:t>Rumi</w:t>
      </w:r>
      <w:proofErr w:type="spellEnd"/>
      <w:r w:rsidR="00430C05" w:rsidRPr="00155467">
        <w:rPr>
          <w:rFonts w:ascii="Times New Roman" w:hAnsi="Times New Roman" w:cs="Times New Roman"/>
          <w:bCs/>
          <w:color w:val="000000"/>
        </w:rPr>
        <w:t xml:space="preserve"> - Świadczeniobiorców Miejskiego Ośrodka Pomocy Społecznej w Rumi</w:t>
      </w:r>
      <w:r w:rsidRPr="00155467">
        <w:rPr>
          <w:rFonts w:ascii="Times New Roman" w:eastAsia="Times New Roman" w:hAnsi="Times New Roman" w:cs="Times New Roman"/>
        </w:rPr>
        <w:t xml:space="preserve"> zamieszczone na stronie internetowej Zamawiającego </w:t>
      </w:r>
      <w:hyperlink r:id="rId12" w:history="1">
        <w:r w:rsidR="00730A9D" w:rsidRPr="00155467">
          <w:rPr>
            <w:rStyle w:val="Hipercze"/>
            <w:rFonts w:ascii="Times New Roman" w:hAnsi="Times New Roman" w:cs="Times New Roman"/>
            <w:color w:val="auto"/>
            <w:u w:val="none"/>
          </w:rPr>
          <w:t>http://www.mops.rumia.pl</w:t>
        </w:r>
      </w:hyperlink>
      <w:r w:rsidR="003201A6" w:rsidRPr="00B7713F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3201A6" w:rsidRPr="00155467">
        <w:rPr>
          <w:rStyle w:val="Hipercze"/>
          <w:rFonts w:ascii="Times New Roman" w:hAnsi="Times New Roman" w:cs="Times New Roman"/>
          <w:color w:val="auto"/>
          <w:u w:val="none"/>
        </w:rPr>
        <w:t>w zakładce Zamówienia publiczne – postępowania na podstawie ustawy Prawo zamówień publicznych</w:t>
      </w:r>
    </w:p>
    <w:p w:rsidR="00430C05" w:rsidRPr="00155467" w:rsidRDefault="00430C05" w:rsidP="00E025F3">
      <w:pPr>
        <w:spacing w:line="276" w:lineRule="auto"/>
        <w:rPr>
          <w:rFonts w:ascii="Times New Roman" w:eastAsia="Times New Roman" w:hAnsi="Times New Roman" w:cs="Times New Roman"/>
        </w:rPr>
      </w:pPr>
    </w:p>
    <w:p w:rsidR="00774BF8" w:rsidRDefault="008F6BB1" w:rsidP="00E025F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Sprawę prowadzi:</w:t>
      </w:r>
    </w:p>
    <w:p w:rsidR="008F6BB1" w:rsidRPr="00155467" w:rsidRDefault="008F6BB1" w:rsidP="00E025F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Ewelina Gajewska</w:t>
      </w:r>
    </w:p>
    <w:p w:rsidR="00774BF8" w:rsidRPr="00155467" w:rsidRDefault="006B2035" w:rsidP="00E025F3">
      <w:pPr>
        <w:spacing w:line="276" w:lineRule="auto"/>
        <w:rPr>
          <w:rFonts w:ascii="Times New Roman" w:eastAsia="Times New Roman" w:hAnsi="Times New Roman" w:cs="Times New Roman"/>
        </w:rPr>
      </w:pPr>
      <w:r w:rsidRPr="00155467">
        <w:rPr>
          <w:rFonts w:ascii="Times New Roman" w:eastAsia="Times New Roman" w:hAnsi="Times New Roman" w:cs="Times New Roman"/>
          <w:b/>
          <w:bCs/>
          <w:i/>
          <w:iCs/>
        </w:rPr>
        <w:t>                                                                                                       </w:t>
      </w:r>
      <w:r w:rsidR="00774BF8" w:rsidRPr="00155467">
        <w:rPr>
          <w:rFonts w:ascii="Times New Roman" w:eastAsia="Times New Roman" w:hAnsi="Times New Roman" w:cs="Times New Roman"/>
          <w:b/>
          <w:bCs/>
          <w:i/>
          <w:iCs/>
        </w:rPr>
        <w:t xml:space="preserve">       </w:t>
      </w:r>
      <w:r w:rsidRPr="00155467">
        <w:rPr>
          <w:rFonts w:ascii="Times New Roman" w:eastAsia="Times New Roman" w:hAnsi="Times New Roman" w:cs="Times New Roman"/>
          <w:b/>
          <w:bCs/>
          <w:i/>
          <w:iCs/>
        </w:rPr>
        <w:t xml:space="preserve">   ZATWIERDZAM: </w:t>
      </w:r>
      <w:r w:rsidRPr="00155467">
        <w:rPr>
          <w:rFonts w:ascii="Times New Roman" w:eastAsia="Times New Roman" w:hAnsi="Times New Roman" w:cs="Times New Roman"/>
        </w:rPr>
        <w:t>  </w:t>
      </w:r>
    </w:p>
    <w:p w:rsidR="006B2035" w:rsidRPr="00155467" w:rsidRDefault="006B2035" w:rsidP="00E025F3">
      <w:pPr>
        <w:spacing w:line="276" w:lineRule="auto"/>
        <w:rPr>
          <w:rFonts w:ascii="Times New Roman" w:eastAsia="Times New Roman" w:hAnsi="Times New Roman" w:cs="Times New Roman"/>
        </w:rPr>
      </w:pPr>
    </w:p>
    <w:p w:rsidR="00774BF8" w:rsidRPr="00155467" w:rsidRDefault="006B2035" w:rsidP="00E025F3">
      <w:pPr>
        <w:spacing w:line="276" w:lineRule="auto"/>
        <w:ind w:left="1416"/>
        <w:rPr>
          <w:rFonts w:ascii="Times New Roman" w:eastAsia="Times New Roman" w:hAnsi="Times New Roman" w:cs="Times New Roman"/>
          <w:i/>
          <w:iCs/>
        </w:rPr>
      </w:pPr>
      <w:r w:rsidRPr="00155467">
        <w:rPr>
          <w:rFonts w:ascii="Times New Roman" w:eastAsia="Times New Roman" w:hAnsi="Times New Roman" w:cs="Times New Roman"/>
          <w:i/>
        </w:rPr>
        <w:t>                                                          </w:t>
      </w:r>
      <w:r w:rsidR="00774BF8" w:rsidRPr="00155467">
        <w:rPr>
          <w:rFonts w:ascii="Times New Roman" w:eastAsia="Times New Roman" w:hAnsi="Times New Roman" w:cs="Times New Roman"/>
          <w:i/>
        </w:rPr>
        <w:t>                          </w:t>
      </w:r>
      <w:r w:rsidR="00B4610A" w:rsidRPr="00155467">
        <w:rPr>
          <w:rFonts w:ascii="Times New Roman" w:eastAsia="Times New Roman" w:hAnsi="Times New Roman" w:cs="Times New Roman"/>
          <w:i/>
        </w:rPr>
        <w:t xml:space="preserve">        </w:t>
      </w:r>
      <w:r w:rsidR="00774BF8" w:rsidRPr="00155467">
        <w:rPr>
          <w:rFonts w:ascii="Times New Roman" w:eastAsia="Times New Roman" w:hAnsi="Times New Roman" w:cs="Times New Roman"/>
          <w:i/>
        </w:rPr>
        <w:t> </w:t>
      </w:r>
      <w:r w:rsidR="00B4610A" w:rsidRPr="00155467">
        <w:rPr>
          <w:rFonts w:ascii="Times New Roman" w:eastAsia="Times New Roman" w:hAnsi="Times New Roman" w:cs="Times New Roman"/>
          <w:i/>
        </w:rPr>
        <w:t>Dyrektor</w:t>
      </w:r>
      <w:r w:rsidR="00730A9D" w:rsidRPr="00155467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774BF8" w:rsidRPr="00155467" w:rsidRDefault="00774BF8" w:rsidP="00E025F3">
      <w:pPr>
        <w:spacing w:line="276" w:lineRule="auto"/>
        <w:ind w:left="4956" w:firstLine="708"/>
        <w:rPr>
          <w:rFonts w:ascii="Times New Roman" w:eastAsia="Times New Roman" w:hAnsi="Times New Roman" w:cs="Times New Roman"/>
          <w:i/>
          <w:iCs/>
        </w:rPr>
      </w:pPr>
      <w:r w:rsidRPr="00155467">
        <w:rPr>
          <w:rFonts w:ascii="Times New Roman" w:eastAsia="Times New Roman" w:hAnsi="Times New Roman" w:cs="Times New Roman"/>
          <w:i/>
          <w:iCs/>
        </w:rPr>
        <w:t xml:space="preserve"> </w:t>
      </w:r>
      <w:r w:rsidR="00B4610A" w:rsidRPr="00155467">
        <w:rPr>
          <w:rFonts w:ascii="Times New Roman" w:eastAsia="Times New Roman" w:hAnsi="Times New Roman" w:cs="Times New Roman"/>
          <w:i/>
          <w:iCs/>
        </w:rPr>
        <w:t xml:space="preserve">       </w:t>
      </w:r>
      <w:r w:rsidR="00730A9D" w:rsidRPr="00155467">
        <w:rPr>
          <w:rFonts w:ascii="Times New Roman" w:eastAsia="Times New Roman" w:hAnsi="Times New Roman" w:cs="Times New Roman"/>
          <w:i/>
          <w:iCs/>
        </w:rPr>
        <w:t>M</w:t>
      </w:r>
      <w:r w:rsidRPr="00155467">
        <w:rPr>
          <w:rFonts w:ascii="Times New Roman" w:eastAsia="Times New Roman" w:hAnsi="Times New Roman" w:cs="Times New Roman"/>
          <w:i/>
          <w:iCs/>
        </w:rPr>
        <w:t xml:space="preserve">iejskiego Ośrodka </w:t>
      </w:r>
    </w:p>
    <w:p w:rsidR="00774BF8" w:rsidRPr="00155467" w:rsidRDefault="00774BF8" w:rsidP="00E025F3">
      <w:pPr>
        <w:spacing w:line="276" w:lineRule="auto"/>
        <w:ind w:left="4956" w:firstLine="708"/>
        <w:rPr>
          <w:rFonts w:ascii="Times New Roman" w:eastAsia="Times New Roman" w:hAnsi="Times New Roman" w:cs="Times New Roman"/>
          <w:i/>
          <w:iCs/>
        </w:rPr>
      </w:pPr>
      <w:r w:rsidRPr="00155467">
        <w:rPr>
          <w:rFonts w:ascii="Times New Roman" w:eastAsia="Times New Roman" w:hAnsi="Times New Roman" w:cs="Times New Roman"/>
          <w:i/>
          <w:iCs/>
        </w:rPr>
        <w:t xml:space="preserve"> </w:t>
      </w:r>
      <w:r w:rsidR="00B4610A" w:rsidRPr="00155467">
        <w:rPr>
          <w:rFonts w:ascii="Times New Roman" w:eastAsia="Times New Roman" w:hAnsi="Times New Roman" w:cs="Times New Roman"/>
          <w:i/>
          <w:iCs/>
        </w:rPr>
        <w:t xml:space="preserve">      </w:t>
      </w:r>
      <w:r w:rsidRPr="00155467">
        <w:rPr>
          <w:rFonts w:ascii="Times New Roman" w:eastAsia="Times New Roman" w:hAnsi="Times New Roman" w:cs="Times New Roman"/>
          <w:i/>
          <w:iCs/>
        </w:rPr>
        <w:t xml:space="preserve">Pomocy Społecznej </w:t>
      </w:r>
    </w:p>
    <w:p w:rsidR="00C23137" w:rsidRPr="003201A6" w:rsidRDefault="00774BF8" w:rsidP="003201A6">
      <w:pPr>
        <w:spacing w:line="276" w:lineRule="auto"/>
        <w:ind w:left="4956" w:firstLine="708"/>
        <w:rPr>
          <w:rFonts w:ascii="Times New Roman" w:eastAsia="Times New Roman" w:hAnsi="Times New Roman" w:cs="Times New Roman"/>
        </w:rPr>
      </w:pPr>
      <w:r w:rsidRPr="00430C05">
        <w:rPr>
          <w:rFonts w:ascii="Times New Roman" w:eastAsia="Times New Roman" w:hAnsi="Times New Roman" w:cs="Times New Roman"/>
          <w:i/>
          <w:iCs/>
        </w:rPr>
        <w:t xml:space="preserve">         </w:t>
      </w:r>
      <w:r w:rsidR="00B4610A" w:rsidRPr="00430C05">
        <w:rPr>
          <w:rFonts w:ascii="Times New Roman" w:eastAsia="Times New Roman" w:hAnsi="Times New Roman" w:cs="Times New Roman"/>
          <w:i/>
          <w:iCs/>
        </w:rPr>
        <w:t xml:space="preserve">    </w:t>
      </w:r>
      <w:r w:rsidRPr="00430C05">
        <w:rPr>
          <w:rFonts w:ascii="Times New Roman" w:eastAsia="Times New Roman" w:hAnsi="Times New Roman" w:cs="Times New Roman"/>
          <w:i/>
          <w:iCs/>
        </w:rPr>
        <w:t xml:space="preserve">  </w:t>
      </w:r>
      <w:r w:rsidR="003201A6">
        <w:rPr>
          <w:rFonts w:ascii="Times New Roman" w:eastAsia="Times New Roman" w:hAnsi="Times New Roman" w:cs="Times New Roman"/>
          <w:i/>
          <w:iCs/>
        </w:rPr>
        <w:t xml:space="preserve"> </w:t>
      </w:r>
      <w:r w:rsidRPr="00430C05">
        <w:rPr>
          <w:rFonts w:ascii="Times New Roman" w:eastAsia="Times New Roman" w:hAnsi="Times New Roman" w:cs="Times New Roman"/>
          <w:i/>
          <w:iCs/>
        </w:rPr>
        <w:t xml:space="preserve">w </w:t>
      </w:r>
      <w:proofErr w:type="spellStart"/>
      <w:r w:rsidRPr="00430C05">
        <w:rPr>
          <w:rFonts w:ascii="Times New Roman" w:eastAsia="Times New Roman" w:hAnsi="Times New Roman" w:cs="Times New Roman"/>
          <w:i/>
          <w:iCs/>
        </w:rPr>
        <w:t>Rumi</w:t>
      </w:r>
      <w:proofErr w:type="spellEnd"/>
    </w:p>
    <w:sectPr w:rsidR="00C23137" w:rsidRPr="003201A6" w:rsidSect="009227CE">
      <w:pgSz w:w="11906" w:h="16838"/>
      <w:pgMar w:top="130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07"/>
    <w:multiLevelType w:val="singleLevel"/>
    <w:tmpl w:val="8A68199E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2" w15:restartNumberingAfterBreak="0">
    <w:nsid w:val="0000000A"/>
    <w:multiLevelType w:val="multilevel"/>
    <w:tmpl w:val="5B449776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0000000B"/>
    <w:multiLevelType w:val="multilevel"/>
    <w:tmpl w:val="6E2640B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F"/>
    <w:multiLevelType w:val="multilevel"/>
    <w:tmpl w:val="F006AA9E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A86014B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9C18B4"/>
    <w:multiLevelType w:val="hybridMultilevel"/>
    <w:tmpl w:val="B7245B10"/>
    <w:lvl w:ilvl="0" w:tplc="6ADA8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A07E6"/>
    <w:multiLevelType w:val="hybridMultilevel"/>
    <w:tmpl w:val="849AB19A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6686"/>
    <w:multiLevelType w:val="multilevel"/>
    <w:tmpl w:val="73A27486"/>
    <w:name w:val="WW8Num15323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145B0BCE"/>
    <w:multiLevelType w:val="hybridMultilevel"/>
    <w:tmpl w:val="14AEB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603D2"/>
    <w:multiLevelType w:val="multilevel"/>
    <w:tmpl w:val="8444C36A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2" w15:restartNumberingAfterBreak="0">
    <w:nsid w:val="232870F5"/>
    <w:multiLevelType w:val="multilevel"/>
    <w:tmpl w:val="35289F6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8C38C6"/>
    <w:multiLevelType w:val="multilevel"/>
    <w:tmpl w:val="6E923082"/>
    <w:name w:val="WW8Num114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4" w15:restartNumberingAfterBreak="0">
    <w:nsid w:val="2C89342A"/>
    <w:multiLevelType w:val="hybridMultilevel"/>
    <w:tmpl w:val="D3BEB46E"/>
    <w:name w:val="WW8Num11422"/>
    <w:lvl w:ilvl="0" w:tplc="296EB1C2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E01104C"/>
    <w:multiLevelType w:val="hybridMultilevel"/>
    <w:tmpl w:val="9EE41EAC"/>
    <w:lvl w:ilvl="0" w:tplc="8C5AD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5FE0"/>
    <w:multiLevelType w:val="hybridMultilevel"/>
    <w:tmpl w:val="DF22C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B53E6"/>
    <w:multiLevelType w:val="multilevel"/>
    <w:tmpl w:val="4EE05AAE"/>
    <w:name w:val="WW8Num15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 w15:restartNumberingAfterBreak="0">
    <w:nsid w:val="36FF049A"/>
    <w:multiLevelType w:val="multilevel"/>
    <w:tmpl w:val="944CA3C0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9" w15:restartNumberingAfterBreak="0">
    <w:nsid w:val="3793397F"/>
    <w:multiLevelType w:val="hybridMultilevel"/>
    <w:tmpl w:val="EB1C13B2"/>
    <w:lvl w:ilvl="0" w:tplc="296EB1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395635"/>
    <w:multiLevelType w:val="multilevel"/>
    <w:tmpl w:val="B254F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61CAC"/>
    <w:multiLevelType w:val="multilevel"/>
    <w:tmpl w:val="70EEDFBC"/>
    <w:name w:val="WW8Num11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3283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22" w15:restartNumberingAfterBreak="0">
    <w:nsid w:val="42F9085A"/>
    <w:multiLevelType w:val="hybridMultilevel"/>
    <w:tmpl w:val="4926A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F5EA8"/>
    <w:multiLevelType w:val="hybridMultilevel"/>
    <w:tmpl w:val="3F5892FE"/>
    <w:lvl w:ilvl="0" w:tplc="296EB1C2">
      <w:start w:val="1"/>
      <w:numFmt w:val="bullet"/>
      <w:lvlText w:val="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 w15:restartNumberingAfterBreak="0">
    <w:nsid w:val="46DB0A9C"/>
    <w:multiLevelType w:val="hybridMultilevel"/>
    <w:tmpl w:val="6824AC34"/>
    <w:name w:val="WW8Num62"/>
    <w:lvl w:ilvl="0" w:tplc="EF98606C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B5CC5"/>
    <w:multiLevelType w:val="hybridMultilevel"/>
    <w:tmpl w:val="953482C8"/>
    <w:name w:val="WW8Num622"/>
    <w:lvl w:ilvl="0" w:tplc="396EB35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00D5F"/>
    <w:multiLevelType w:val="multilevel"/>
    <w:tmpl w:val="456EF4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9142798"/>
    <w:multiLevelType w:val="hybridMultilevel"/>
    <w:tmpl w:val="38FEF5B0"/>
    <w:lvl w:ilvl="0" w:tplc="296EB1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C45637"/>
    <w:multiLevelType w:val="multilevel"/>
    <w:tmpl w:val="ECF8A3EE"/>
    <w:name w:val="WW8Num153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5C434A03"/>
    <w:multiLevelType w:val="multilevel"/>
    <w:tmpl w:val="FC04E4E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D45EF7"/>
    <w:multiLevelType w:val="multilevel"/>
    <w:tmpl w:val="E338A1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AE8033B"/>
    <w:multiLevelType w:val="hybridMultilevel"/>
    <w:tmpl w:val="779AACF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B0275"/>
    <w:multiLevelType w:val="hybridMultilevel"/>
    <w:tmpl w:val="CF8CDC5E"/>
    <w:lvl w:ilvl="0" w:tplc="B148C0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25D85"/>
    <w:multiLevelType w:val="multilevel"/>
    <w:tmpl w:val="775A3724"/>
    <w:name w:val="WW8Num1132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3283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34" w15:restartNumberingAfterBreak="0">
    <w:nsid w:val="77E315DD"/>
    <w:multiLevelType w:val="hybridMultilevel"/>
    <w:tmpl w:val="CBF648CA"/>
    <w:name w:val="WW8Num1142"/>
    <w:lvl w:ilvl="0" w:tplc="296EB1C2">
      <w:start w:val="1"/>
      <w:numFmt w:val="bullet"/>
      <w:lvlText w:val=""/>
      <w:lvlJc w:val="left"/>
      <w:pPr>
        <w:ind w:left="3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5" w15:restartNumberingAfterBreak="0">
    <w:nsid w:val="7E543B24"/>
    <w:multiLevelType w:val="multilevel"/>
    <w:tmpl w:val="E71CA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35"/>
  </w:num>
  <w:num w:numId="4">
    <w:abstractNumId w:val="26"/>
  </w:num>
  <w:num w:numId="5">
    <w:abstractNumId w:val="29"/>
  </w:num>
  <w:num w:numId="6">
    <w:abstractNumId w:val="23"/>
  </w:num>
  <w:num w:numId="7">
    <w:abstractNumId w:val="0"/>
  </w:num>
  <w:num w:numId="8">
    <w:abstractNumId w:val="7"/>
  </w:num>
  <w:num w:numId="9">
    <w:abstractNumId w:val="16"/>
  </w:num>
  <w:num w:numId="10">
    <w:abstractNumId w:val="25"/>
  </w:num>
  <w:num w:numId="11">
    <w:abstractNumId w:val="18"/>
  </w:num>
  <w:num w:numId="12">
    <w:abstractNumId w:val="22"/>
  </w:num>
  <w:num w:numId="13">
    <w:abstractNumId w:val="5"/>
  </w:num>
  <w:num w:numId="14">
    <w:abstractNumId w:val="19"/>
  </w:num>
  <w:num w:numId="15">
    <w:abstractNumId w:val="12"/>
  </w:num>
  <w:num w:numId="16">
    <w:abstractNumId w:val="8"/>
  </w:num>
  <w:num w:numId="17">
    <w:abstractNumId w:val="10"/>
  </w:num>
  <w:num w:numId="18">
    <w:abstractNumId w:val="32"/>
  </w:num>
  <w:num w:numId="19">
    <w:abstractNumId w:val="33"/>
  </w:num>
  <w:num w:numId="20">
    <w:abstractNumId w:val="21"/>
  </w:num>
  <w:num w:numId="21">
    <w:abstractNumId w:val="6"/>
  </w:num>
  <w:num w:numId="22">
    <w:abstractNumId w:val="17"/>
  </w:num>
  <w:num w:numId="23">
    <w:abstractNumId w:val="15"/>
  </w:num>
  <w:num w:numId="24">
    <w:abstractNumId w:val="3"/>
  </w:num>
  <w:num w:numId="25">
    <w:abstractNumId w:val="31"/>
  </w:num>
  <w:num w:numId="2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35"/>
    <w:rsid w:val="00010B7C"/>
    <w:rsid w:val="00155467"/>
    <w:rsid w:val="001774AB"/>
    <w:rsid w:val="001A3C33"/>
    <w:rsid w:val="001B35AF"/>
    <w:rsid w:val="001F5B41"/>
    <w:rsid w:val="00200944"/>
    <w:rsid w:val="00296DC4"/>
    <w:rsid w:val="003201A6"/>
    <w:rsid w:val="00331A37"/>
    <w:rsid w:val="00334C4C"/>
    <w:rsid w:val="003542BF"/>
    <w:rsid w:val="003938E6"/>
    <w:rsid w:val="003E0752"/>
    <w:rsid w:val="00430C05"/>
    <w:rsid w:val="00471A6E"/>
    <w:rsid w:val="00475552"/>
    <w:rsid w:val="0051228A"/>
    <w:rsid w:val="0052105E"/>
    <w:rsid w:val="0053287F"/>
    <w:rsid w:val="00536277"/>
    <w:rsid w:val="00550ABC"/>
    <w:rsid w:val="00596CD7"/>
    <w:rsid w:val="005F556D"/>
    <w:rsid w:val="0066506B"/>
    <w:rsid w:val="006B2035"/>
    <w:rsid w:val="006C366D"/>
    <w:rsid w:val="00730A9D"/>
    <w:rsid w:val="00774BF8"/>
    <w:rsid w:val="008250AC"/>
    <w:rsid w:val="008F6BB1"/>
    <w:rsid w:val="00921230"/>
    <w:rsid w:val="009227CE"/>
    <w:rsid w:val="00996323"/>
    <w:rsid w:val="009E63FD"/>
    <w:rsid w:val="00A05EFF"/>
    <w:rsid w:val="00A84C23"/>
    <w:rsid w:val="00B029B0"/>
    <w:rsid w:val="00B4029C"/>
    <w:rsid w:val="00B4610A"/>
    <w:rsid w:val="00B7713F"/>
    <w:rsid w:val="00BA76A2"/>
    <w:rsid w:val="00BB2BFA"/>
    <w:rsid w:val="00BE141D"/>
    <w:rsid w:val="00C23137"/>
    <w:rsid w:val="00CC6D20"/>
    <w:rsid w:val="00D10A44"/>
    <w:rsid w:val="00D13D19"/>
    <w:rsid w:val="00D83196"/>
    <w:rsid w:val="00E025F3"/>
    <w:rsid w:val="00EC174F"/>
    <w:rsid w:val="00EC724C"/>
    <w:rsid w:val="00F00D29"/>
    <w:rsid w:val="00F0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4A477-263B-41CD-9D26-C8C67C79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137"/>
  </w:style>
  <w:style w:type="paragraph" w:styleId="Nagwek1">
    <w:name w:val="heading 1"/>
    <w:basedOn w:val="Normalny"/>
    <w:next w:val="Normalny"/>
    <w:link w:val="Nagwek1Znak"/>
    <w:uiPriority w:val="9"/>
    <w:qFormat/>
    <w:rsid w:val="00B461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B20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20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nhideWhenUsed/>
    <w:rsid w:val="006B2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20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203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B203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938E6"/>
    <w:pPr>
      <w:ind w:left="720"/>
      <w:contextualSpacing/>
    </w:pPr>
  </w:style>
  <w:style w:type="paragraph" w:customStyle="1" w:styleId="Akapitzlist2">
    <w:name w:val="Akapit z listą2"/>
    <w:basedOn w:val="Normalny"/>
    <w:rsid w:val="003938E6"/>
    <w:pPr>
      <w:widowControl w:val="0"/>
      <w:suppressAutoHyphens/>
      <w:spacing w:after="200" w:line="100" w:lineRule="atLeast"/>
      <w:ind w:left="72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938E6"/>
  </w:style>
  <w:style w:type="paragraph" w:styleId="Tekstpodstawowy3">
    <w:name w:val="Body Text 3"/>
    <w:basedOn w:val="Normalny"/>
    <w:link w:val="Tekstpodstawowy3Znak"/>
    <w:uiPriority w:val="99"/>
    <w:unhideWhenUsed/>
    <w:rsid w:val="001B35AF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35AF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andard">
    <w:name w:val="Standard"/>
    <w:rsid w:val="001B35AF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customStyle="1" w:styleId="Textbody">
    <w:name w:val="Text body"/>
    <w:basedOn w:val="Normalny"/>
    <w:rsid w:val="00296DC4"/>
    <w:pPr>
      <w:widowControl w:val="0"/>
      <w:suppressAutoHyphens/>
      <w:spacing w:after="120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customStyle="1" w:styleId="StrongEmphasis">
    <w:name w:val="Strong Emphasis"/>
    <w:basedOn w:val="Domylnaczcionkaakapitu"/>
    <w:rsid w:val="00296DC4"/>
    <w:rPr>
      <w:b/>
    </w:rPr>
  </w:style>
  <w:style w:type="paragraph" w:customStyle="1" w:styleId="Default">
    <w:name w:val="Default"/>
    <w:rsid w:val="00596CD7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Standard"/>
    <w:rsid w:val="00596CD7"/>
    <w:pPr>
      <w:textAlignment w:val="baseline"/>
    </w:pPr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6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xgazdcobrga2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mowieniapubliczne@mops.rumia.pl" TargetMode="External"/><Relationship Id="rId12" Type="http://schemas.openxmlformats.org/officeDocument/2006/relationships/hyperlink" Target="http://www.mops.rum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s.rumia.pl" TargetMode="External"/><Relationship Id="rId11" Type="http://schemas.openxmlformats.org/officeDocument/2006/relationships/hyperlink" Target="http://sip.legalis.pl/document-view.seam?documentId=mfrxilrtgu3dambxha4d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i2tqnzsg4y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dcobrga2c44dboaxdcmjugi4dim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BB0D-8DEA-43A1-88FB-03E5BC8B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3625</Words>
  <Characters>21756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gjume</dc:creator>
  <cp:lastModifiedBy>Ewelina Gajewska</cp:lastModifiedBy>
  <cp:revision>14</cp:revision>
  <cp:lastPrinted>2017-05-29T08:36:00Z</cp:lastPrinted>
  <dcterms:created xsi:type="dcterms:W3CDTF">2017-05-16T11:02:00Z</dcterms:created>
  <dcterms:modified xsi:type="dcterms:W3CDTF">2017-05-29T08:38:00Z</dcterms:modified>
</cp:coreProperties>
</file>