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EA03" w14:textId="24F7473C" w:rsidR="00B04047" w:rsidRPr="00B04047" w:rsidRDefault="0071045B" w:rsidP="00B04047">
      <w:pPr>
        <w:spacing w:line="216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ZSP.1101.03</w:t>
      </w:r>
      <w:r w:rsidR="00D16089">
        <w:rPr>
          <w:rFonts w:ascii="Times New Roman" w:hAnsi="Times New Roman"/>
          <w:sz w:val="20"/>
          <w:szCs w:val="20"/>
        </w:rPr>
        <w:t>.2021</w:t>
      </w:r>
    </w:p>
    <w:p w14:paraId="53C24078" w14:textId="77777777" w:rsidR="00B04047" w:rsidRPr="00B04047" w:rsidRDefault="00B04047" w:rsidP="00B04047">
      <w:pPr>
        <w:spacing w:line="216" w:lineRule="auto"/>
        <w:rPr>
          <w:rFonts w:ascii="Times New Roman" w:hAnsi="Times New Roman"/>
          <w:sz w:val="20"/>
          <w:szCs w:val="20"/>
        </w:rPr>
      </w:pPr>
    </w:p>
    <w:p w14:paraId="5E300B17" w14:textId="77777777" w:rsidR="00B04047" w:rsidRPr="00B04047" w:rsidRDefault="00B04047" w:rsidP="00B04047">
      <w:pPr>
        <w:spacing w:line="216" w:lineRule="auto"/>
        <w:rPr>
          <w:rFonts w:ascii="Times New Roman" w:hAnsi="Times New Roman"/>
          <w:sz w:val="20"/>
          <w:szCs w:val="20"/>
        </w:rPr>
      </w:pPr>
    </w:p>
    <w:p w14:paraId="742666D7" w14:textId="55611862" w:rsidR="00B04047" w:rsidRPr="00B04047" w:rsidRDefault="00B04047" w:rsidP="00B04047">
      <w:pPr>
        <w:jc w:val="center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b/>
          <w:sz w:val="20"/>
          <w:szCs w:val="20"/>
        </w:rPr>
        <w:t xml:space="preserve"> </w:t>
      </w:r>
      <w:r w:rsidR="00810465">
        <w:rPr>
          <w:rFonts w:ascii="Times New Roman" w:hAnsi="Times New Roman"/>
          <w:b/>
          <w:sz w:val="20"/>
          <w:szCs w:val="20"/>
        </w:rPr>
        <w:t xml:space="preserve">ZASTĘPCA DYREKTORA </w:t>
      </w:r>
      <w:r w:rsidRPr="00B04047">
        <w:rPr>
          <w:rFonts w:ascii="Times New Roman" w:hAnsi="Times New Roman"/>
          <w:b/>
          <w:sz w:val="20"/>
          <w:szCs w:val="20"/>
        </w:rPr>
        <w:t>MIEJSKIEGO OŚRODKA POMOCY SPOŁECZNEJ W RUMI</w:t>
      </w:r>
    </w:p>
    <w:p w14:paraId="00443F1E" w14:textId="2618293E" w:rsidR="00B04047" w:rsidRPr="00B04047" w:rsidRDefault="008E7F53" w:rsidP="00B04047">
      <w:pPr>
        <w:spacing w:before="120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t>ul</w:t>
      </w:r>
      <w:r w:rsidR="00B04047" w:rsidRPr="00B04047">
        <w:rPr>
          <w:rFonts w:ascii="Times New Roman" w:hAnsi="Times New Roman"/>
          <w:b/>
          <w:bCs/>
          <w:noProof/>
          <w:sz w:val="20"/>
          <w:szCs w:val="20"/>
        </w:rPr>
        <w:t>. ŚLUSARSKA 2,  84 – 230 RUMIA</w:t>
      </w:r>
    </w:p>
    <w:p w14:paraId="553622DC" w14:textId="77777777" w:rsidR="00B04047" w:rsidRPr="00B04047" w:rsidRDefault="00B04047" w:rsidP="00B0404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8E43E46" w14:textId="260FE60B" w:rsidR="00B04047" w:rsidRPr="00B04047" w:rsidRDefault="00107420" w:rsidP="00B0404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OGŁASZA NABÓR NA STANOWISKA</w:t>
      </w:r>
      <w:r w:rsidR="00B04047" w:rsidRPr="00B04047">
        <w:rPr>
          <w:rFonts w:ascii="Times New Roman" w:hAnsi="Times New Roman"/>
          <w:b/>
          <w:sz w:val="20"/>
          <w:szCs w:val="20"/>
        </w:rPr>
        <w:t xml:space="preserve"> PRACY </w:t>
      </w:r>
    </w:p>
    <w:p w14:paraId="0735B7F5" w14:textId="13B97280" w:rsidR="00B04047" w:rsidRPr="00B04047" w:rsidRDefault="00B04047" w:rsidP="00B04047">
      <w:pPr>
        <w:jc w:val="center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b/>
          <w:sz w:val="20"/>
          <w:szCs w:val="20"/>
        </w:rPr>
        <w:t>ASYSTENTA RODZINY</w:t>
      </w:r>
      <w:r w:rsidR="0071045B">
        <w:rPr>
          <w:rFonts w:ascii="Times New Roman" w:hAnsi="Times New Roman"/>
          <w:b/>
          <w:sz w:val="20"/>
          <w:szCs w:val="20"/>
        </w:rPr>
        <w:t xml:space="preserve"> – 1 ETAT</w:t>
      </w:r>
    </w:p>
    <w:p w14:paraId="32DEF225" w14:textId="77777777" w:rsidR="00B04047" w:rsidRPr="00B04047" w:rsidRDefault="00B04047" w:rsidP="00B04047">
      <w:pPr>
        <w:jc w:val="center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b/>
          <w:sz w:val="20"/>
          <w:szCs w:val="20"/>
        </w:rPr>
        <w:t xml:space="preserve">W DZIALE WSPARCIA ŚRODOWISKOWEGO </w:t>
      </w:r>
    </w:p>
    <w:p w14:paraId="2DFC3B80" w14:textId="0939E8C3" w:rsidR="00B04047" w:rsidRPr="00B04047" w:rsidRDefault="003E5D2E" w:rsidP="00B0404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(umowa na czas</w:t>
      </w:r>
      <w:r w:rsidR="0071045B">
        <w:rPr>
          <w:rFonts w:ascii="Times New Roman" w:hAnsi="Times New Roman"/>
          <w:b/>
          <w:sz w:val="20"/>
          <w:szCs w:val="20"/>
        </w:rPr>
        <w:t xml:space="preserve"> określony od lutego 2020r.</w:t>
      </w:r>
      <w:r>
        <w:rPr>
          <w:rFonts w:ascii="Times New Roman" w:hAnsi="Times New Roman"/>
          <w:b/>
          <w:sz w:val="20"/>
          <w:szCs w:val="20"/>
        </w:rPr>
        <w:t xml:space="preserve"> do dnia 30.06.2023 r.)</w:t>
      </w:r>
      <w:r w:rsidR="00B04047" w:rsidRPr="00B04047">
        <w:rPr>
          <w:rFonts w:ascii="Times New Roman" w:hAnsi="Times New Roman"/>
          <w:b/>
          <w:sz w:val="20"/>
          <w:szCs w:val="20"/>
        </w:rPr>
        <w:t xml:space="preserve"> </w:t>
      </w:r>
    </w:p>
    <w:p w14:paraId="408370F8" w14:textId="613AD82F" w:rsidR="00B04047" w:rsidRPr="00B04047" w:rsidRDefault="00107420" w:rsidP="00B0404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 wymiarze pełnego etatu  </w:t>
      </w:r>
    </w:p>
    <w:p w14:paraId="0D91C146" w14:textId="4C1776B2" w:rsidR="00B04047" w:rsidRDefault="0071045B" w:rsidP="00B040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Z DNIA 22</w:t>
      </w:r>
      <w:r w:rsidR="005B04CF">
        <w:rPr>
          <w:rFonts w:ascii="Times New Roman" w:hAnsi="Times New Roman"/>
          <w:sz w:val="20"/>
          <w:szCs w:val="20"/>
        </w:rPr>
        <w:t>.01.2021</w:t>
      </w:r>
      <w:r w:rsidR="00107420">
        <w:rPr>
          <w:rFonts w:ascii="Times New Roman" w:hAnsi="Times New Roman"/>
          <w:sz w:val="20"/>
          <w:szCs w:val="20"/>
        </w:rPr>
        <w:t xml:space="preserve"> r</w:t>
      </w:r>
      <w:r w:rsidR="00B04047" w:rsidRPr="00B04047">
        <w:rPr>
          <w:rFonts w:ascii="Times New Roman" w:hAnsi="Times New Roman"/>
          <w:sz w:val="20"/>
          <w:szCs w:val="20"/>
        </w:rPr>
        <w:t xml:space="preserve">. </w:t>
      </w:r>
    </w:p>
    <w:p w14:paraId="16CC7BDF" w14:textId="576BBA7A" w:rsidR="005B04CF" w:rsidRPr="00B04047" w:rsidRDefault="00D16089" w:rsidP="00B040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5B04CF">
        <w:rPr>
          <w:rFonts w:ascii="Times New Roman" w:hAnsi="Times New Roman"/>
          <w:sz w:val="20"/>
          <w:szCs w:val="20"/>
        </w:rPr>
        <w:t xml:space="preserve"> ramach realizacji Projektu ,,Rozwój usług wsparcia rodziny w Gminie Miejskiej Rumia”  </w:t>
      </w:r>
      <w:r>
        <w:rPr>
          <w:rFonts w:ascii="Times New Roman" w:hAnsi="Times New Roman"/>
          <w:sz w:val="20"/>
          <w:szCs w:val="20"/>
        </w:rPr>
        <w:br/>
      </w:r>
      <w:r w:rsidR="005B04CF">
        <w:rPr>
          <w:rFonts w:ascii="Times New Roman" w:hAnsi="Times New Roman"/>
          <w:sz w:val="20"/>
          <w:szCs w:val="20"/>
        </w:rPr>
        <w:t xml:space="preserve">nr RPPM.06.02.02-22-0067/20 </w:t>
      </w:r>
    </w:p>
    <w:p w14:paraId="2BB0527A" w14:textId="77777777" w:rsidR="00B04047" w:rsidRPr="00B04047" w:rsidRDefault="00B04047" w:rsidP="00B04047">
      <w:pPr>
        <w:jc w:val="center"/>
        <w:rPr>
          <w:rFonts w:ascii="Times New Roman" w:hAnsi="Times New Roman"/>
          <w:noProof/>
          <w:sz w:val="20"/>
          <w:szCs w:val="20"/>
        </w:rPr>
      </w:pPr>
    </w:p>
    <w:p w14:paraId="2658E711" w14:textId="77777777" w:rsidR="00B04047" w:rsidRPr="00B04047" w:rsidRDefault="00B04047" w:rsidP="00B04047">
      <w:pPr>
        <w:rPr>
          <w:rFonts w:ascii="Times New Roman" w:hAnsi="Times New Roman"/>
          <w:b/>
          <w:bCs/>
          <w:sz w:val="20"/>
          <w:szCs w:val="20"/>
        </w:rPr>
      </w:pPr>
      <w:r w:rsidRPr="00B04047">
        <w:rPr>
          <w:rFonts w:ascii="Times New Roman" w:hAnsi="Times New Roman"/>
          <w:b/>
          <w:noProof/>
          <w:sz w:val="20"/>
          <w:szCs w:val="20"/>
        </w:rPr>
        <w:t xml:space="preserve">1. </w:t>
      </w:r>
      <w:r w:rsidRPr="00B04047">
        <w:rPr>
          <w:rFonts w:ascii="Times New Roman" w:hAnsi="Times New Roman"/>
          <w:b/>
          <w:bCs/>
          <w:sz w:val="20"/>
          <w:szCs w:val="20"/>
        </w:rPr>
        <w:t>Wymagania niezbędne:</w:t>
      </w:r>
    </w:p>
    <w:p w14:paraId="3BA53B5C" w14:textId="77777777" w:rsidR="00B04047" w:rsidRPr="00B04047" w:rsidRDefault="00B04047" w:rsidP="00B04047">
      <w:pPr>
        <w:pStyle w:val="NormalnyWeb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posiadanie obywatelstwa polskiego,</w:t>
      </w:r>
    </w:p>
    <w:p w14:paraId="4CE31D80" w14:textId="77777777" w:rsidR="00B04047" w:rsidRPr="00B04047" w:rsidRDefault="00B04047" w:rsidP="00B04047">
      <w:pPr>
        <w:pStyle w:val="NormalnyWeb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korzystanie z pełni praw publicznych,</w:t>
      </w:r>
    </w:p>
    <w:p w14:paraId="3FEF929D" w14:textId="77777777" w:rsidR="00B04047" w:rsidRPr="00B04047" w:rsidRDefault="00B04047" w:rsidP="00B0404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>nieposzlakowana opinia,</w:t>
      </w:r>
    </w:p>
    <w:p w14:paraId="64D86614" w14:textId="77777777" w:rsidR="00B04047" w:rsidRPr="00B04047" w:rsidRDefault="00B04047" w:rsidP="00B0404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>wykształcenie:</w:t>
      </w:r>
    </w:p>
    <w:p w14:paraId="5CD0ED52" w14:textId="77777777" w:rsidR="00B04047" w:rsidRPr="00B04047" w:rsidRDefault="00B04047" w:rsidP="00B0404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 xml:space="preserve">wyższe o kierunku pedagogika, psychologia, socjologia, nauki o rodzinie lub praca socjalna, </w:t>
      </w:r>
    </w:p>
    <w:p w14:paraId="562D5DBF" w14:textId="77777777" w:rsidR="00B04047" w:rsidRPr="00B04047" w:rsidRDefault="00B04047" w:rsidP="00B0404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 xml:space="preserve">lub wykształcenie wyższe na dowolnym kierunku, uzupełnione szkoleniem w zakresie pracy z dziećmi lub rodziną i udokumentowany co najmniej roczny staż pracy z dziećmi lub rodziną, lub studiami podyplomowymi obejmującymi zakres programowy szkolenia określony w drodze rozporządzenia Ministra właściwego do spraw rodziny i udokumentowany co najmniej roczny staż pracy z dziećmi lub rodziną, </w:t>
      </w:r>
    </w:p>
    <w:p w14:paraId="25724500" w14:textId="77777777" w:rsidR="00B04047" w:rsidRPr="00B04047" w:rsidRDefault="00B04047" w:rsidP="00B0404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>wykształcenie średnie lub średnie branżowe i szkolenie w zakresie pracy z dziećmi lub rodziną, a także  udokumentowany co najmniej 3 letni staż pracy z dziećmi lub rodziną.</w:t>
      </w:r>
    </w:p>
    <w:p w14:paraId="2BCDD7F5" w14:textId="77777777" w:rsidR="00B04047" w:rsidRPr="00B04047" w:rsidRDefault="00B04047" w:rsidP="00B0404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>kandydat/kandydatka nie jest i nie był/a pozbawiony/a władzy rodzicielskiej oraz władza rodzicielska nie jest jemu/jej zawieszona ani ograniczona,</w:t>
      </w:r>
    </w:p>
    <w:p w14:paraId="12E2AC5F" w14:textId="77777777" w:rsidR="00B04047" w:rsidRPr="00B04047" w:rsidRDefault="00B04047" w:rsidP="00B0404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 xml:space="preserve">kandydat/kandydatka wypełnia obowiązek alimentacyjny – w przypadku gdy taki obowiązek </w:t>
      </w:r>
      <w:r w:rsidRPr="00B04047">
        <w:rPr>
          <w:rFonts w:ascii="Times New Roman" w:hAnsi="Times New Roman"/>
          <w:color w:val="000000"/>
          <w:sz w:val="20"/>
          <w:szCs w:val="20"/>
        </w:rPr>
        <w:br/>
        <w:t>w stosunku  do niej/niego wynika z tytułu egzekucyjnego,</w:t>
      </w:r>
    </w:p>
    <w:p w14:paraId="1CFB6E3D" w14:textId="77777777" w:rsidR="00B04047" w:rsidRPr="00B04047" w:rsidRDefault="00B04047" w:rsidP="00B0404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color w:val="000000"/>
          <w:sz w:val="20"/>
          <w:szCs w:val="20"/>
        </w:rPr>
        <w:t xml:space="preserve">kandydat/kandydatka nie był / nie była skazana prawomocnym wyrokiem sądowym za umyślne przestępstwo lub umyślne przestępstwo skarbowe. </w:t>
      </w:r>
    </w:p>
    <w:p w14:paraId="74C0D6B3" w14:textId="77777777" w:rsidR="00B04047" w:rsidRPr="00B04047" w:rsidRDefault="00B04047" w:rsidP="00B04047">
      <w:pPr>
        <w:spacing w:before="80"/>
        <w:rPr>
          <w:rFonts w:ascii="Times New Roman" w:hAnsi="Times New Roman"/>
          <w:b/>
          <w:bCs/>
          <w:sz w:val="20"/>
          <w:szCs w:val="20"/>
        </w:rPr>
      </w:pPr>
      <w:r w:rsidRPr="00B04047">
        <w:rPr>
          <w:rFonts w:ascii="Times New Roman" w:hAnsi="Times New Roman"/>
          <w:b/>
          <w:bCs/>
          <w:noProof/>
          <w:sz w:val="20"/>
          <w:szCs w:val="20"/>
        </w:rPr>
        <w:t>2.</w:t>
      </w:r>
      <w:r w:rsidRPr="00B04047">
        <w:rPr>
          <w:rFonts w:ascii="Times New Roman" w:hAnsi="Times New Roman"/>
          <w:b/>
          <w:bCs/>
          <w:sz w:val="20"/>
          <w:szCs w:val="20"/>
        </w:rPr>
        <w:t xml:space="preserve"> Wymagania dodatkowe:</w:t>
      </w:r>
    </w:p>
    <w:p w14:paraId="24F9883E" w14:textId="77777777" w:rsidR="00B04047" w:rsidRPr="00B04047" w:rsidRDefault="00B04047" w:rsidP="00B04047">
      <w:pPr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="Times New Roman" w:hAnsi="Times New Roman"/>
          <w:bCs/>
          <w:sz w:val="20"/>
          <w:szCs w:val="20"/>
        </w:rPr>
      </w:pPr>
      <w:r w:rsidRPr="00B04047">
        <w:rPr>
          <w:rFonts w:ascii="Times New Roman" w:hAnsi="Times New Roman"/>
          <w:bCs/>
          <w:sz w:val="20"/>
          <w:szCs w:val="20"/>
        </w:rPr>
        <w:t>doświadczenie zawodowe na pokrewnym stanowisku pracy – mile widziane,</w:t>
      </w:r>
    </w:p>
    <w:p w14:paraId="13EC65B4" w14:textId="77777777" w:rsidR="00B04047" w:rsidRPr="00B04047" w:rsidRDefault="00B04047" w:rsidP="00B04047">
      <w:pPr>
        <w:numPr>
          <w:ilvl w:val="0"/>
          <w:numId w:val="1"/>
        </w:numPr>
        <w:autoSpaceDE w:val="0"/>
        <w:autoSpaceDN w:val="0"/>
        <w:adjustRightInd w:val="0"/>
        <w:spacing w:before="80" w:line="276" w:lineRule="auto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umiejętność obsługi komputera w środowisku MS Office,</w:t>
      </w:r>
    </w:p>
    <w:p w14:paraId="6F066030" w14:textId="77777777" w:rsidR="00B04047" w:rsidRPr="00B04047" w:rsidRDefault="00B04047" w:rsidP="00B04047">
      <w:pPr>
        <w:numPr>
          <w:ilvl w:val="0"/>
          <w:numId w:val="1"/>
        </w:numPr>
        <w:autoSpaceDE w:val="0"/>
        <w:autoSpaceDN w:val="0"/>
        <w:adjustRightInd w:val="0"/>
        <w:spacing w:before="80" w:line="276" w:lineRule="auto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umiejętność obsługi urządzeń biurowych,</w:t>
      </w:r>
    </w:p>
    <w:p w14:paraId="62A4FB4F" w14:textId="77777777" w:rsidR="00B04047" w:rsidRPr="00B04047" w:rsidRDefault="00B04047" w:rsidP="00B04047">
      <w:pPr>
        <w:numPr>
          <w:ilvl w:val="0"/>
          <w:numId w:val="1"/>
        </w:numPr>
        <w:autoSpaceDE w:val="0"/>
        <w:autoSpaceDN w:val="0"/>
        <w:adjustRightInd w:val="0"/>
        <w:spacing w:before="80" w:line="276" w:lineRule="auto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samodzielność, rzetelność, uprzejmość, umiejętność pracy w zespole.</w:t>
      </w:r>
    </w:p>
    <w:p w14:paraId="6E49F8DD" w14:textId="77777777" w:rsidR="00B04047" w:rsidRPr="00B04047" w:rsidRDefault="00B04047" w:rsidP="00B04047">
      <w:pPr>
        <w:spacing w:before="80" w:line="276" w:lineRule="auto"/>
        <w:ind w:left="720"/>
        <w:rPr>
          <w:rFonts w:ascii="Times New Roman" w:hAnsi="Times New Roman"/>
          <w:sz w:val="20"/>
          <w:szCs w:val="20"/>
        </w:rPr>
      </w:pPr>
    </w:p>
    <w:p w14:paraId="26DD1718" w14:textId="77777777" w:rsidR="00B04047" w:rsidRPr="00B04047" w:rsidRDefault="00B04047" w:rsidP="00B04047">
      <w:pPr>
        <w:spacing w:before="8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04047">
        <w:rPr>
          <w:rFonts w:ascii="Times New Roman" w:hAnsi="Times New Roman"/>
          <w:b/>
          <w:bCs/>
          <w:sz w:val="20"/>
          <w:szCs w:val="20"/>
        </w:rPr>
        <w:t>3. Zakres wykonywanych zadań i czynności na stanowisku:</w:t>
      </w:r>
    </w:p>
    <w:p w14:paraId="0ACBC146" w14:textId="77777777" w:rsidR="00B04047" w:rsidRPr="00B04047" w:rsidRDefault="00B04047" w:rsidP="00B04047">
      <w:pPr>
        <w:pStyle w:val="Lista3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       udzielanie pomocy rodzinom w rozwiązywaniu problemów socjalnych, psychologicznych oraz wychowawczych z dziećmi,</w:t>
      </w:r>
    </w:p>
    <w:p w14:paraId="45C24DD5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wspieranie aktywności społecznej rodzin,</w:t>
      </w:r>
    </w:p>
    <w:p w14:paraId="4A30AF15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lastRenderedPageBreak/>
        <w:t>motywowanie członków rodzin do podnoszenia kwalifikacji zawodowych,</w:t>
      </w:r>
    </w:p>
    <w:p w14:paraId="48B99624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udzielanie pomocy w poszukiwaniu, podejmowaniu i utrzymywaniu pracy zarobkowej,</w:t>
      </w:r>
    </w:p>
    <w:p w14:paraId="12C1B0EF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motywowanie do udziału w zajęciach grupowych dla rodziców, mających na celu kształtowanie prawidłowych wzorców rodzicielskich i umiejętności psychospołecznych,</w:t>
      </w:r>
    </w:p>
    <w:p w14:paraId="2BAD69BD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udzielanie wsparcia dzieciom, w szczególności poprzez udział w zajęciach </w:t>
      </w:r>
      <w:proofErr w:type="spellStart"/>
      <w:r w:rsidRPr="00B04047">
        <w:rPr>
          <w:sz w:val="20"/>
          <w:szCs w:val="20"/>
        </w:rPr>
        <w:t>psychoedukacyjnych</w:t>
      </w:r>
      <w:proofErr w:type="spellEnd"/>
      <w:r w:rsidRPr="00B04047">
        <w:rPr>
          <w:sz w:val="20"/>
          <w:szCs w:val="20"/>
        </w:rPr>
        <w:t>,</w:t>
      </w:r>
    </w:p>
    <w:p w14:paraId="36BE31E1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podejmowanie działań interwencyjnych i zaradczych w sytuacji zagrożenia bezpieczeństwa dzieci </w:t>
      </w:r>
      <w:r w:rsidRPr="00B04047">
        <w:rPr>
          <w:sz w:val="20"/>
          <w:szCs w:val="20"/>
        </w:rPr>
        <w:br/>
        <w:t>i rodzin,</w:t>
      </w:r>
    </w:p>
    <w:p w14:paraId="398C63C0" w14:textId="77777777" w:rsid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prowadzenie indywidualnych konsultacji wychowawczych dla rodziców i dzieci,</w:t>
      </w:r>
    </w:p>
    <w:p w14:paraId="40A0921C" w14:textId="6D0D53C1" w:rsidR="002E1133" w:rsidRPr="00B04047" w:rsidRDefault="002E1133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realizacja zadań określonych w ustawie z dnia 4 listopada 2016 r. o wsparciu kobiet w ciąży i rodzin ,,Za życiem”, </w:t>
      </w:r>
    </w:p>
    <w:p w14:paraId="59DB7C83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prowadzenie dokumentacji dotyczącej pracy z rodziną,</w:t>
      </w:r>
    </w:p>
    <w:p w14:paraId="54449D88" w14:textId="25B234CE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dokonywanie okresowej oceny sytuacji rodziny, </w:t>
      </w:r>
      <w:r w:rsidR="002E1133">
        <w:rPr>
          <w:sz w:val="20"/>
          <w:szCs w:val="20"/>
        </w:rPr>
        <w:t xml:space="preserve">nie rzadziej niż co pól roku, </w:t>
      </w:r>
    </w:p>
    <w:p w14:paraId="675C527B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sporządzanie na wniosek sądu, opinii o rodzinie i jej członkach,</w:t>
      </w:r>
    </w:p>
    <w:p w14:paraId="5BD51DFC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współpraca z jednostkami administracji rządowej i samorządowej, właściwymi organizacjami pozarządowymi oraz innymi podmiotami i osobami specjalizującymi się w działaniach na rzecz dziecka i rodziny,</w:t>
      </w:r>
    </w:p>
    <w:p w14:paraId="19EC3C91" w14:textId="26833B22" w:rsid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współpraca z zespołem interdyscyplinarnym lub grupą roboczą, o których mowa w art. 9</w:t>
      </w:r>
      <w:r w:rsidR="008E7F53">
        <w:rPr>
          <w:sz w:val="20"/>
          <w:szCs w:val="20"/>
        </w:rPr>
        <w:t>a ustawy z dnia 29lipca 2005</w:t>
      </w:r>
      <w:r w:rsidRPr="00B04047">
        <w:rPr>
          <w:sz w:val="20"/>
          <w:szCs w:val="20"/>
        </w:rPr>
        <w:t xml:space="preserve"> r. o przeciwdziałani</w:t>
      </w:r>
      <w:r w:rsidR="008E7F53">
        <w:rPr>
          <w:sz w:val="20"/>
          <w:szCs w:val="20"/>
        </w:rPr>
        <w:t>u przemocy w rodzinie (Dz.U. 2020</w:t>
      </w:r>
      <w:r w:rsidR="003103B8">
        <w:rPr>
          <w:sz w:val="20"/>
          <w:szCs w:val="20"/>
        </w:rPr>
        <w:t xml:space="preserve"> r. poz. 218</w:t>
      </w:r>
      <w:r w:rsidRPr="00B04047">
        <w:rPr>
          <w:sz w:val="20"/>
          <w:szCs w:val="20"/>
        </w:rPr>
        <w:t>), lub innymi podmiotami, których pomoc przy wykonywaniu zadań uzna za niezbędną,</w:t>
      </w:r>
    </w:p>
    <w:p w14:paraId="77AA4867" w14:textId="10774464" w:rsidR="002E1133" w:rsidRDefault="002E1133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monitorowanie funkcjonowania rodziny po zakończeniu pracy z rodziną,</w:t>
      </w:r>
    </w:p>
    <w:p w14:paraId="5AA8955F" w14:textId="2306683C" w:rsidR="002E1133" w:rsidRDefault="002E1133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opracowywanie i realizacja planu pracy z rodziną we współpracy z członkami rodziny iw konsultacji </w:t>
      </w:r>
      <w:r w:rsidR="00775C37">
        <w:rPr>
          <w:sz w:val="20"/>
          <w:szCs w:val="20"/>
        </w:rPr>
        <w:br/>
      </w:r>
      <w:r>
        <w:rPr>
          <w:sz w:val="20"/>
          <w:szCs w:val="20"/>
        </w:rPr>
        <w:t>z pracownikiem socjalnym,</w:t>
      </w:r>
    </w:p>
    <w:p w14:paraId="464D2AE9" w14:textId="2876D965" w:rsidR="002E1133" w:rsidRDefault="001A1AC1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opracowywanie, we współpracy z członkami rodziny i koordynatorem rodzinnej pieczy zastępczej, planu pracy z rodzina, która jest skoordynowany z planem pomocy dziecku umieszczonemu w pieczy zastępczej, </w:t>
      </w:r>
    </w:p>
    <w:p w14:paraId="15805785" w14:textId="25BEF6AA" w:rsidR="002E1133" w:rsidRPr="001A1AC1" w:rsidRDefault="001A1AC1" w:rsidP="001A1AC1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udzielanie pomocy rodzinom w poprawie ich sytuacji życiowej, w tym w uzyskaniu zatrudnienia, podnoszeniu kwalifikacji zawodowych oraz zdobywaniu umiejętności prawidłowego prowadzenia gospodarstwa domowego</w:t>
      </w:r>
      <w:r>
        <w:rPr>
          <w:sz w:val="20"/>
          <w:szCs w:val="20"/>
        </w:rPr>
        <w:t>,</w:t>
      </w:r>
    </w:p>
    <w:p w14:paraId="16DC4F5C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opracowywanie bilansu potrzeb oraz prowadzenie wymaganej sprawozdawczości,</w:t>
      </w:r>
    </w:p>
    <w:p w14:paraId="1CDD373E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współpraca z organizacjami samopomocowymi, prowadzenie banku informacji o potrzebach </w:t>
      </w:r>
      <w:r w:rsidRPr="00B04047">
        <w:rPr>
          <w:sz w:val="20"/>
          <w:szCs w:val="20"/>
        </w:rPr>
        <w:br/>
        <w:t>i możliwościach,</w:t>
      </w:r>
    </w:p>
    <w:p w14:paraId="3D6A7FBF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zadań,</w:t>
      </w:r>
    </w:p>
    <w:p w14:paraId="39B38F0A" w14:textId="77777777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prowadzenie poradnictwa i edukacji dla rodzin będących w trudnej sytuacji życiowej, w tym poradnictwa dotyczącego możliwości rozwiązywania problemów, oraz udzielanie informacji na temat pomocy świadczonej przez właściwe instytucje rządowe, samorządowe i organizacje pozarządowe,</w:t>
      </w:r>
    </w:p>
    <w:p w14:paraId="1F0E3BA9" w14:textId="31008BE1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współpraca z rodziną zastępczą, rodzinnym domem dziecka, placówką opiekuńczo-wychowawczą,</w:t>
      </w:r>
    </w:p>
    <w:p w14:paraId="0013750D" w14:textId="6F930433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regionalną placówką opiekuńczo-terapeutyczn</w:t>
      </w:r>
      <w:r w:rsidR="00775C37">
        <w:rPr>
          <w:sz w:val="20"/>
          <w:szCs w:val="20"/>
        </w:rPr>
        <w:t xml:space="preserve">ą lub interwencyjnym </w:t>
      </w:r>
      <w:r w:rsidR="00775C37">
        <w:rPr>
          <w:sz w:val="20"/>
          <w:szCs w:val="20"/>
        </w:rPr>
        <w:tab/>
        <w:t xml:space="preserve">ośrodkiem preadopcyjnym, </w:t>
      </w:r>
      <w:r w:rsidRPr="00B04047">
        <w:rPr>
          <w:sz w:val="20"/>
          <w:szCs w:val="20"/>
        </w:rPr>
        <w:t>w których umieszczono dziecko z rodziny przeżywającej trudności w wypełnianiu funkcji opiekuńczo-wychowawczej, oraz koordynatorem rodzinnej pieczy zastępczej i sądem,</w:t>
      </w:r>
    </w:p>
    <w:p w14:paraId="057E1F1C" w14:textId="76151CFF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lastRenderedPageBreak/>
        <w:t>pomoc w uzyskaniu dla osób będących w trudnej sytuacji życiowej poradnictwa dotyczącego możliwości rozwiązywania problemów i udzielania po</w:t>
      </w:r>
      <w:r w:rsidR="008E7F53">
        <w:rPr>
          <w:sz w:val="20"/>
          <w:szCs w:val="20"/>
        </w:rPr>
        <w:t xml:space="preserve">mocy przez właściwe instytucje </w:t>
      </w:r>
      <w:r w:rsidRPr="00B04047">
        <w:rPr>
          <w:sz w:val="20"/>
          <w:szCs w:val="20"/>
        </w:rPr>
        <w:t xml:space="preserve">państwowe, samorządowe </w:t>
      </w:r>
      <w:r w:rsidR="00775C37">
        <w:rPr>
          <w:sz w:val="20"/>
          <w:szCs w:val="20"/>
        </w:rPr>
        <w:br/>
      </w:r>
      <w:r w:rsidRPr="00B04047">
        <w:rPr>
          <w:sz w:val="20"/>
          <w:szCs w:val="20"/>
        </w:rPr>
        <w:t>i organizacje pozarządowe oraz wspieranie w uzyskaniu pomocy,</w:t>
      </w:r>
    </w:p>
    <w:p w14:paraId="527C2F2B" w14:textId="7D030C74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pobudzanie społecznej aktywności i inspirowanie działań samopomocowych w zaspokajaniu niezbędnych  potrzeb życiowych osób, rodzin, grup i środowisk społecznych,</w:t>
      </w:r>
    </w:p>
    <w:p w14:paraId="012A5C63" w14:textId="7901B68C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współpraca i współdziałanie z innymi specjalistami w celu przeciwdziałania i ograniczenia patologii </w:t>
      </w:r>
      <w:r w:rsidRPr="00B04047">
        <w:rPr>
          <w:sz w:val="20"/>
          <w:szCs w:val="20"/>
        </w:rPr>
        <w:br/>
        <w:t>i skutków negatywnych zjawisk społecznych, łagodzenie skutków ubóstwa,</w:t>
      </w:r>
    </w:p>
    <w:p w14:paraId="5126E21C" w14:textId="51C5152A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inicjowanie nowych form pomocy osobom i rodzinom mających trudną sytuację życiową oraz inspirowanie powołania instytucji świadczących usługi służące poprawie sytuacji takich osób i rodzin,</w:t>
      </w:r>
    </w:p>
    <w:p w14:paraId="5BBD2317" w14:textId="10C9D34A" w:rsidR="00B04047" w:rsidRPr="00B04047" w:rsidRDefault="00B04047" w:rsidP="00B04047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 xml:space="preserve">współuczestniczenie w inspirowaniu, opracowywaniu, wdrożeniu oraz rozwijaniu regionalnych </w:t>
      </w:r>
      <w:r w:rsidRPr="00B04047">
        <w:rPr>
          <w:sz w:val="20"/>
          <w:szCs w:val="20"/>
        </w:rPr>
        <w:br/>
        <w:t xml:space="preserve">i lokalnych programów pomocy społecznej ukierunkowanych na podniesienie </w:t>
      </w:r>
      <w:r w:rsidRPr="00B04047">
        <w:rPr>
          <w:sz w:val="20"/>
          <w:szCs w:val="20"/>
        </w:rPr>
        <w:tab/>
        <w:t>jakości życia,</w:t>
      </w:r>
    </w:p>
    <w:p w14:paraId="01F80346" w14:textId="4B9C898E" w:rsidR="00B04047" w:rsidRPr="00B04047" w:rsidRDefault="00B04047" w:rsidP="001A1AC1">
      <w:pPr>
        <w:pStyle w:val="Lista3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B04047">
        <w:rPr>
          <w:sz w:val="20"/>
          <w:szCs w:val="20"/>
        </w:rPr>
        <w:t>podejmowanie działań w kierunku ograniczania zjawiska wykluczenia społecznego wśród osób korzystających z pomocy społecznej,</w:t>
      </w:r>
    </w:p>
    <w:p w14:paraId="22A246B5" w14:textId="77777777" w:rsidR="00B04047" w:rsidRPr="00B04047" w:rsidRDefault="00B04047" w:rsidP="00B04047">
      <w:pPr>
        <w:spacing w:before="100"/>
        <w:jc w:val="both"/>
        <w:rPr>
          <w:rFonts w:ascii="Times New Roman" w:hAnsi="Times New Roman"/>
          <w:b/>
          <w:bCs/>
          <w:noProof/>
          <w:sz w:val="20"/>
          <w:szCs w:val="20"/>
        </w:rPr>
      </w:pPr>
      <w:r w:rsidRPr="00B04047">
        <w:rPr>
          <w:rFonts w:ascii="Times New Roman" w:hAnsi="Times New Roman"/>
          <w:b/>
          <w:bCs/>
          <w:noProof/>
          <w:sz w:val="20"/>
          <w:szCs w:val="20"/>
        </w:rPr>
        <w:t>Informacja o warunkach pracy na danym stanowisku:</w:t>
      </w:r>
    </w:p>
    <w:p w14:paraId="467F6306" w14:textId="77777777" w:rsidR="00B04047" w:rsidRPr="00B04047" w:rsidRDefault="00B04047" w:rsidP="00B04047">
      <w:pPr>
        <w:spacing w:before="100"/>
        <w:ind w:left="20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 Miejsce pracy – Miejski Ośrodek Pomocy Społecznej w Rumi</w:t>
      </w:r>
    </w:p>
    <w:p w14:paraId="2006C2C9" w14:textId="77777777" w:rsidR="00B04047" w:rsidRPr="00B04047" w:rsidRDefault="00B04047" w:rsidP="00B04047">
      <w:pPr>
        <w:spacing w:before="100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b/>
          <w:noProof/>
          <w:sz w:val="20"/>
          <w:szCs w:val="20"/>
        </w:rPr>
        <w:t xml:space="preserve">4. </w:t>
      </w:r>
      <w:r w:rsidRPr="00B04047">
        <w:rPr>
          <w:rFonts w:ascii="Times New Roman" w:hAnsi="Times New Roman"/>
          <w:b/>
          <w:sz w:val="20"/>
          <w:szCs w:val="20"/>
        </w:rPr>
        <w:t>Wymagane dokumenty:</w:t>
      </w:r>
    </w:p>
    <w:p w14:paraId="3E6B582F" w14:textId="39187499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życiorys – curriculum vitae zawierający informacje, o których mowa w artykule 22</w:t>
      </w:r>
      <w:r w:rsidRPr="00B04047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</w:rPr>
        <w:t xml:space="preserve">ustawy z dnia           </w:t>
      </w:r>
      <w:r w:rsidR="00123558">
        <w:rPr>
          <w:rFonts w:ascii="Times New Roman" w:hAnsi="Times New Roman"/>
          <w:sz w:val="20"/>
          <w:szCs w:val="20"/>
        </w:rPr>
        <w:br/>
        <w:t xml:space="preserve">26 </w:t>
      </w:r>
      <w:r w:rsidR="008E7F53">
        <w:rPr>
          <w:rFonts w:ascii="Times New Roman" w:hAnsi="Times New Roman"/>
          <w:sz w:val="20"/>
          <w:szCs w:val="20"/>
        </w:rPr>
        <w:t xml:space="preserve">czerwca 1974 r. Kodeks Pracy </w:t>
      </w:r>
      <w:r w:rsidR="00775C37">
        <w:rPr>
          <w:rFonts w:ascii="Times New Roman" w:hAnsi="Times New Roman"/>
          <w:sz w:val="20"/>
          <w:szCs w:val="20"/>
        </w:rPr>
        <w:t>(tj. Dz.U. z 2</w:t>
      </w:r>
      <w:r w:rsidR="00123558">
        <w:rPr>
          <w:rFonts w:ascii="Times New Roman" w:hAnsi="Times New Roman"/>
          <w:sz w:val="20"/>
          <w:szCs w:val="20"/>
        </w:rPr>
        <w:t>020 poz. 1320</w:t>
      </w:r>
      <w:r w:rsidRPr="00B04047">
        <w:rPr>
          <w:rFonts w:ascii="Times New Roman" w:hAnsi="Times New Roman"/>
          <w:sz w:val="20"/>
          <w:szCs w:val="20"/>
        </w:rPr>
        <w:t>)                                                                                                                                                 tj. imię (imiona) i nazwisko, datę urodzenia, miejsce zamieszk</w:t>
      </w:r>
      <w:r>
        <w:rPr>
          <w:rFonts w:ascii="Times New Roman" w:hAnsi="Times New Roman"/>
          <w:sz w:val="20"/>
          <w:szCs w:val="20"/>
        </w:rPr>
        <w:t xml:space="preserve">ania (adres do korespondencji), </w:t>
      </w:r>
      <w:r w:rsidRPr="00B04047">
        <w:rPr>
          <w:rFonts w:ascii="Times New Roman" w:hAnsi="Times New Roman"/>
          <w:sz w:val="20"/>
          <w:szCs w:val="20"/>
        </w:rPr>
        <w:t xml:space="preserve">wykształcenie, </w:t>
      </w:r>
      <w:r w:rsidR="00123558">
        <w:rPr>
          <w:rFonts w:ascii="Times New Roman" w:hAnsi="Times New Roman"/>
          <w:sz w:val="20"/>
          <w:szCs w:val="20"/>
        </w:rPr>
        <w:t xml:space="preserve">kwalifikacje zawodowe, </w:t>
      </w:r>
      <w:r w:rsidRPr="00B04047">
        <w:rPr>
          <w:rFonts w:ascii="Times New Roman" w:hAnsi="Times New Roman"/>
          <w:sz w:val="20"/>
          <w:szCs w:val="20"/>
        </w:rPr>
        <w:t>przebieg dotychczasowego zatrudnienia;</w:t>
      </w:r>
    </w:p>
    <w:p w14:paraId="3722E1A2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list motywacyjny;</w:t>
      </w:r>
    </w:p>
    <w:p w14:paraId="5036E688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kserokopie świadectw pracy lub dokumentów potwierdzających staż pracy;</w:t>
      </w:r>
    </w:p>
    <w:p w14:paraId="6536D1B6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kserokopie dokumentów poświadczających wykształcenie;</w:t>
      </w:r>
    </w:p>
    <w:p w14:paraId="031818F3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kserokopie zaświadczeń o ukończonych kursach, szkoleniach;</w:t>
      </w:r>
    </w:p>
    <w:p w14:paraId="4E81CFFC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kwestionariusz osobowy dla osoby ubiegającej się o zatrudnienie  (na druku do pobrania na stronie załącznik nr 1);</w:t>
      </w:r>
    </w:p>
    <w:p w14:paraId="6514C8BE" w14:textId="77777777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ewentualne posiadane opinie z poprzednich miejsc pracy;</w:t>
      </w:r>
    </w:p>
    <w:p w14:paraId="69661BD4" w14:textId="79BEF130" w:rsidR="00B04047" w:rsidRPr="00B04047" w:rsidRDefault="00B04047" w:rsidP="00B0404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kandydat, który zamierza skorzystać z uprawnienia, o którym mowa w art. 13a ust. 2 ustawy z dnia </w:t>
      </w:r>
      <w:r w:rsidR="008E7F53">
        <w:rPr>
          <w:rFonts w:ascii="Times New Roman" w:hAnsi="Times New Roman"/>
          <w:sz w:val="20"/>
          <w:szCs w:val="20"/>
        </w:rPr>
        <w:br/>
      </w:r>
      <w:r w:rsidRPr="00B04047">
        <w:rPr>
          <w:rFonts w:ascii="Times New Roman" w:hAnsi="Times New Roman"/>
          <w:sz w:val="20"/>
          <w:szCs w:val="20"/>
        </w:rPr>
        <w:t xml:space="preserve">21 listopada 2008 r. o pracownikach samorządowych  (Dz.U. z 2019 r. poz. 1282) jest zobowiązany </w:t>
      </w:r>
      <w:r w:rsidRPr="00B04047">
        <w:rPr>
          <w:rFonts w:ascii="Times New Roman" w:hAnsi="Times New Roman"/>
          <w:sz w:val="20"/>
          <w:szCs w:val="20"/>
        </w:rPr>
        <w:br/>
        <w:t>do złożenia wraz z dokumentami kopii dokumentu potwierdzającego niepełnosprawność.</w:t>
      </w:r>
    </w:p>
    <w:p w14:paraId="0D46890F" w14:textId="77777777" w:rsidR="00B04047" w:rsidRPr="00B04047" w:rsidRDefault="00B04047" w:rsidP="00B04047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Po upływie okresu 7 miesięcy od dnia upowszechnienia informacji o wyniku rekrutacji nieodebrane przez kandydatów dokumenty zostaną protokolarnie zniszczone. </w:t>
      </w:r>
      <w:r w:rsidRPr="00B04047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6604AD48" w14:textId="08CF19CB" w:rsidR="00B04047" w:rsidRPr="00B04047" w:rsidRDefault="00B04047" w:rsidP="00B04047">
      <w:pPr>
        <w:spacing w:before="100" w:beforeAutospacing="1" w:after="100" w:afterAutospacing="1"/>
        <w:jc w:val="both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b/>
          <w:sz w:val="20"/>
          <w:szCs w:val="20"/>
        </w:rPr>
        <w:t xml:space="preserve">Wymiar czasu pracy: </w:t>
      </w:r>
      <w:r w:rsidR="0071045B">
        <w:rPr>
          <w:rFonts w:ascii="Times New Roman" w:hAnsi="Times New Roman"/>
          <w:b/>
          <w:bCs/>
          <w:sz w:val="20"/>
          <w:szCs w:val="20"/>
        </w:rPr>
        <w:t>1 etat (1/1)</w:t>
      </w:r>
    </w:p>
    <w:p w14:paraId="5C78A322" w14:textId="2D37C90E" w:rsidR="00B04047" w:rsidRPr="00B04047" w:rsidRDefault="00B04047" w:rsidP="00B04047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W czasie zatrudnienia w Miejskim Ośrodku Pomocy Społecznej obowiązuje zakaz wykonywania zajęć określonych w art. 30 ustawy o pracownikach samorządowych  z dnia 21 listopada 2008 r.  (tj. Dz.U. z 2019</w:t>
      </w:r>
      <w:r w:rsidR="008E7F53">
        <w:rPr>
          <w:rFonts w:ascii="Times New Roman" w:hAnsi="Times New Roman"/>
          <w:sz w:val="20"/>
          <w:szCs w:val="20"/>
        </w:rPr>
        <w:t xml:space="preserve"> </w:t>
      </w:r>
      <w:r w:rsidRPr="00B04047">
        <w:rPr>
          <w:rFonts w:ascii="Times New Roman" w:hAnsi="Times New Roman"/>
          <w:sz w:val="20"/>
          <w:szCs w:val="20"/>
        </w:rPr>
        <w:t>r. poz. 1282).</w:t>
      </w:r>
    </w:p>
    <w:p w14:paraId="1B17327C" w14:textId="5785EFAF" w:rsidR="00B04047" w:rsidRPr="00B04047" w:rsidRDefault="00B04047" w:rsidP="00B04047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lastRenderedPageBreak/>
        <w:t>Przewidywany termin zawarcia umowy o pracę</w:t>
      </w:r>
      <w:r w:rsidR="008E7F53">
        <w:rPr>
          <w:rFonts w:ascii="Times New Roman" w:hAnsi="Times New Roman"/>
          <w:b/>
          <w:bCs/>
          <w:sz w:val="20"/>
          <w:szCs w:val="20"/>
        </w:rPr>
        <w:t xml:space="preserve"> luty 2021</w:t>
      </w:r>
      <w:r w:rsidRPr="00B04047">
        <w:rPr>
          <w:rFonts w:ascii="Times New Roman" w:hAnsi="Times New Roman"/>
          <w:b/>
          <w:bCs/>
          <w:sz w:val="20"/>
          <w:szCs w:val="20"/>
        </w:rPr>
        <w:t xml:space="preserve"> r. </w:t>
      </w:r>
    </w:p>
    <w:p w14:paraId="63F87E6F" w14:textId="3317BB83" w:rsidR="00B04047" w:rsidRPr="00B04047" w:rsidRDefault="00B04047" w:rsidP="00B0404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Z kandydatem zostanie zawarta umowa o pracę na czas określony </w:t>
      </w:r>
      <w:r w:rsidR="008E7F53">
        <w:rPr>
          <w:rFonts w:ascii="Times New Roman" w:hAnsi="Times New Roman"/>
          <w:sz w:val="20"/>
          <w:szCs w:val="20"/>
        </w:rPr>
        <w:t xml:space="preserve">na czas trwania projekty. </w:t>
      </w:r>
    </w:p>
    <w:p w14:paraId="4F175BCA" w14:textId="2B7958F9" w:rsidR="00B04047" w:rsidRPr="00B04047" w:rsidRDefault="00B04047" w:rsidP="00B0404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Osoby zainteresowane prosimy o składanie dokumentów aplikacyjnych  osobiście w zamkniętej zaadresowanej kopercie w siedzibie Ośrodka od godziny 7.30 do godziny 15.30 lub przesłać pocztą na adres Miejskiego Ośrodka Pomocy Społecznej w Rumi,  84-230 Rumia, ul. Ślusarska 2 </w:t>
      </w:r>
      <w:r w:rsidR="0071045B">
        <w:rPr>
          <w:rFonts w:ascii="Times New Roman" w:hAnsi="Times New Roman"/>
          <w:b/>
          <w:sz w:val="20"/>
          <w:szCs w:val="20"/>
        </w:rPr>
        <w:t>do dnia 02</w:t>
      </w:r>
      <w:r w:rsidR="008E7F53">
        <w:rPr>
          <w:rFonts w:ascii="Times New Roman" w:hAnsi="Times New Roman"/>
          <w:b/>
          <w:sz w:val="20"/>
          <w:szCs w:val="20"/>
        </w:rPr>
        <w:t>.0</w:t>
      </w:r>
      <w:r w:rsidR="0071045B">
        <w:rPr>
          <w:rFonts w:ascii="Times New Roman" w:hAnsi="Times New Roman"/>
          <w:b/>
          <w:sz w:val="20"/>
          <w:szCs w:val="20"/>
        </w:rPr>
        <w:t>2</w:t>
      </w:r>
      <w:r w:rsidR="008E7F53">
        <w:rPr>
          <w:rFonts w:ascii="Times New Roman" w:hAnsi="Times New Roman"/>
          <w:b/>
          <w:sz w:val="20"/>
          <w:szCs w:val="20"/>
        </w:rPr>
        <w:t>.2021</w:t>
      </w:r>
      <w:r w:rsidRPr="00B04047">
        <w:rPr>
          <w:rFonts w:ascii="Times New Roman" w:hAnsi="Times New Roman"/>
          <w:b/>
          <w:sz w:val="20"/>
          <w:szCs w:val="20"/>
        </w:rPr>
        <w:t xml:space="preserve"> r.,</w:t>
      </w:r>
      <w:r w:rsidRPr="00B04047">
        <w:rPr>
          <w:rFonts w:ascii="Times New Roman" w:hAnsi="Times New Roman"/>
          <w:sz w:val="20"/>
          <w:szCs w:val="20"/>
        </w:rPr>
        <w:t xml:space="preserve"> z dopiskiem: dotyczy </w:t>
      </w:r>
      <w:r w:rsidRPr="00B04047">
        <w:rPr>
          <w:rFonts w:ascii="Times New Roman" w:hAnsi="Times New Roman"/>
          <w:b/>
          <w:sz w:val="20"/>
          <w:szCs w:val="20"/>
        </w:rPr>
        <w:t>rekrutacji na stanowisko asystenta</w:t>
      </w:r>
      <w:r w:rsidRPr="00B04047">
        <w:rPr>
          <w:rFonts w:ascii="Times New Roman" w:hAnsi="Times New Roman"/>
          <w:sz w:val="20"/>
          <w:szCs w:val="20"/>
        </w:rPr>
        <w:t xml:space="preserve"> </w:t>
      </w:r>
      <w:r w:rsidRPr="00B04047">
        <w:rPr>
          <w:rFonts w:ascii="Times New Roman" w:hAnsi="Times New Roman"/>
          <w:b/>
          <w:sz w:val="20"/>
          <w:szCs w:val="20"/>
        </w:rPr>
        <w:t>rodziny</w:t>
      </w:r>
      <w:r w:rsidRPr="00B04047">
        <w:rPr>
          <w:rFonts w:ascii="Times New Roman" w:hAnsi="Times New Roman"/>
          <w:sz w:val="20"/>
          <w:szCs w:val="20"/>
        </w:rPr>
        <w:t xml:space="preserve"> w Miejskim Ośrodku Pomocy Społecznej w Rumi.  Decyduje data wpływu oferty do Ośrodka. </w:t>
      </w:r>
    </w:p>
    <w:p w14:paraId="4E292AB3" w14:textId="77777777" w:rsidR="00B04047" w:rsidRPr="00B04047" w:rsidRDefault="00B04047" w:rsidP="00B0404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Osoby spełniające wymagania formalne określone w ogłoszeniu zostaną powiadomione telefonicznie lub drogą elektroniczną o terminie i miejscu kolejnego etapu rekrutacji. Osoby, które nie spełnią wymagań formalnych, nie będą informowane. </w:t>
      </w:r>
    </w:p>
    <w:p w14:paraId="1C57F876" w14:textId="77777777" w:rsidR="00B04047" w:rsidRPr="00B04047" w:rsidRDefault="00B04047" w:rsidP="00B0404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Informacja o wyniku naboru będzie umieszczana na stronie internetowej Biuletynu Informacji Publicznej /www.bip.rumia.pl/ oraz na tablicy informacyjnej Ośrodka.</w:t>
      </w:r>
    </w:p>
    <w:p w14:paraId="75E37BC3" w14:textId="635E6E15" w:rsidR="00B04047" w:rsidRPr="00B04047" w:rsidRDefault="00B04047" w:rsidP="00B0404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>Wskaźnik zatrudnienia osób niepełnosprawnych w Miejskim Ośrodku Pomocy Społecznej w Rum</w:t>
      </w:r>
      <w:r>
        <w:rPr>
          <w:rFonts w:ascii="Times New Roman" w:hAnsi="Times New Roman"/>
          <w:sz w:val="20"/>
          <w:szCs w:val="20"/>
        </w:rPr>
        <w:t>i w miesiącu grudniu 2020</w:t>
      </w:r>
      <w:r w:rsidRPr="00B04047">
        <w:rPr>
          <w:rFonts w:ascii="Times New Roman" w:hAnsi="Times New Roman"/>
          <w:sz w:val="20"/>
          <w:szCs w:val="20"/>
        </w:rPr>
        <w:t xml:space="preserve"> roku, w rozumieniu przepisów o rehabilitacji zawodowej i społecznej oraz zatrudnianiu osób niepełnosprawnych, kształtuje się na poziomie </w:t>
      </w:r>
      <w:r w:rsidRPr="00B04047">
        <w:rPr>
          <w:rFonts w:ascii="Times New Roman" w:hAnsi="Times New Roman"/>
          <w:strike/>
          <w:sz w:val="20"/>
          <w:szCs w:val="20"/>
        </w:rPr>
        <w:t>poniżej/</w:t>
      </w:r>
      <w:r w:rsidRPr="00B04047">
        <w:rPr>
          <w:rFonts w:ascii="Times New Roman" w:hAnsi="Times New Roman"/>
          <w:sz w:val="20"/>
          <w:szCs w:val="20"/>
        </w:rPr>
        <w:t>powyżej* 6%.</w:t>
      </w:r>
    </w:p>
    <w:p w14:paraId="330FF12F" w14:textId="77777777" w:rsidR="00B04047" w:rsidRPr="00B04047" w:rsidRDefault="00B04047" w:rsidP="00B04047">
      <w:pPr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Obowiązek informacyjny administratora, zgodny z </w:t>
      </w:r>
      <w:r w:rsidRPr="00B04047">
        <w:rPr>
          <w:rStyle w:val="Uwydatnienie"/>
          <w:rFonts w:ascii="Times New Roman" w:hAnsi="Times New Roman"/>
          <w:sz w:val="20"/>
          <w:szCs w:val="20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B04047">
        <w:rPr>
          <w:rFonts w:ascii="Times New Roman" w:hAnsi="Times New Roman"/>
          <w:sz w:val="20"/>
          <w:szCs w:val="20"/>
        </w:rPr>
        <w:t xml:space="preserve">znajduje się na stronie MOPS w Rumi oraz na BIP MOPS w zakładce RODO. </w:t>
      </w:r>
    </w:p>
    <w:p w14:paraId="05A46FF8" w14:textId="4D8F6902" w:rsidR="00B04047" w:rsidRPr="00B04047" w:rsidRDefault="00B04047" w:rsidP="00B04047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                           </w:t>
      </w:r>
      <w:r w:rsidRPr="00B04047">
        <w:rPr>
          <w:rFonts w:ascii="Times New Roman" w:hAnsi="Times New Roman"/>
          <w:sz w:val="20"/>
          <w:szCs w:val="20"/>
        </w:rPr>
        <w:tab/>
      </w:r>
      <w:r w:rsidRPr="00B04047">
        <w:rPr>
          <w:rFonts w:ascii="Times New Roman" w:hAnsi="Times New Roman"/>
          <w:sz w:val="20"/>
          <w:szCs w:val="20"/>
        </w:rPr>
        <w:tab/>
      </w:r>
      <w:r w:rsidRPr="00B04047">
        <w:rPr>
          <w:rFonts w:ascii="Times New Roman" w:hAnsi="Times New Roman"/>
          <w:sz w:val="20"/>
          <w:szCs w:val="20"/>
        </w:rPr>
        <w:tab/>
      </w:r>
      <w:r w:rsidRPr="00B04047">
        <w:rPr>
          <w:rFonts w:ascii="Times New Roman" w:hAnsi="Times New Roman"/>
          <w:sz w:val="20"/>
          <w:szCs w:val="20"/>
        </w:rPr>
        <w:tab/>
      </w:r>
      <w:r w:rsidRPr="00B04047">
        <w:rPr>
          <w:rFonts w:ascii="Times New Roman" w:hAnsi="Times New Roman"/>
          <w:sz w:val="20"/>
          <w:szCs w:val="20"/>
        </w:rPr>
        <w:tab/>
      </w:r>
      <w:r w:rsidRPr="00B04047">
        <w:rPr>
          <w:rFonts w:ascii="Times New Roman" w:hAnsi="Times New Roman"/>
          <w:sz w:val="20"/>
          <w:szCs w:val="20"/>
        </w:rPr>
        <w:tab/>
        <w:t xml:space="preserve">     </w:t>
      </w:r>
      <w:r w:rsidR="0003215D">
        <w:rPr>
          <w:rFonts w:ascii="Times New Roman" w:hAnsi="Times New Roman"/>
          <w:sz w:val="20"/>
          <w:szCs w:val="20"/>
        </w:rPr>
        <w:t xml:space="preserve"> </w:t>
      </w:r>
      <w:r w:rsidRPr="00B04047">
        <w:rPr>
          <w:rFonts w:ascii="Times New Roman" w:hAnsi="Times New Roman"/>
          <w:sz w:val="20"/>
          <w:szCs w:val="20"/>
        </w:rPr>
        <w:t xml:space="preserve"> </w:t>
      </w:r>
      <w:r w:rsidR="0071045B">
        <w:rPr>
          <w:rFonts w:ascii="Times New Roman" w:hAnsi="Times New Roman"/>
          <w:sz w:val="20"/>
          <w:szCs w:val="20"/>
        </w:rPr>
        <w:t>Rumia, dnia 22</w:t>
      </w:r>
      <w:r w:rsidR="008E7F53">
        <w:rPr>
          <w:rFonts w:ascii="Times New Roman" w:hAnsi="Times New Roman"/>
          <w:sz w:val="20"/>
          <w:szCs w:val="20"/>
        </w:rPr>
        <w:t>.01.2021</w:t>
      </w:r>
      <w:r w:rsidRPr="00B04047">
        <w:rPr>
          <w:rFonts w:ascii="Times New Roman" w:hAnsi="Times New Roman"/>
          <w:sz w:val="20"/>
          <w:szCs w:val="20"/>
        </w:rPr>
        <w:t xml:space="preserve"> r.</w:t>
      </w:r>
    </w:p>
    <w:p w14:paraId="1068330C" w14:textId="5F8080AB" w:rsidR="00B04047" w:rsidRPr="00B04047" w:rsidRDefault="00B04047" w:rsidP="00B04047">
      <w:pPr>
        <w:spacing w:before="120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03215D">
        <w:rPr>
          <w:rFonts w:ascii="Times New Roman" w:hAnsi="Times New Roman"/>
          <w:sz w:val="20"/>
          <w:szCs w:val="20"/>
        </w:rPr>
        <w:t xml:space="preserve">                  Katarzyna Turek </w:t>
      </w:r>
      <w:r w:rsidRPr="00B04047">
        <w:rPr>
          <w:rFonts w:ascii="Times New Roman" w:hAnsi="Times New Roman"/>
          <w:sz w:val="20"/>
          <w:szCs w:val="20"/>
        </w:rPr>
        <w:t xml:space="preserve">   </w:t>
      </w:r>
    </w:p>
    <w:p w14:paraId="087AFE72" w14:textId="77777777" w:rsidR="00B04047" w:rsidRPr="00B04047" w:rsidRDefault="00B04047" w:rsidP="00B04047">
      <w:pPr>
        <w:spacing w:before="120"/>
        <w:rPr>
          <w:rFonts w:ascii="Times New Roman" w:hAnsi="Times New Roman"/>
          <w:sz w:val="20"/>
          <w:szCs w:val="20"/>
        </w:rPr>
      </w:pPr>
    </w:p>
    <w:p w14:paraId="71801FE5" w14:textId="52CACA70" w:rsidR="00B04047" w:rsidRPr="00B04047" w:rsidRDefault="00B04047" w:rsidP="00B04047">
      <w:pPr>
        <w:spacing w:before="120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03215D">
        <w:rPr>
          <w:rFonts w:ascii="Times New Roman" w:hAnsi="Times New Roman"/>
          <w:sz w:val="20"/>
          <w:szCs w:val="20"/>
        </w:rPr>
        <w:t xml:space="preserve">                        </w:t>
      </w:r>
      <w:r w:rsidRPr="00B04047">
        <w:rPr>
          <w:rFonts w:ascii="Times New Roman" w:hAnsi="Times New Roman"/>
          <w:sz w:val="20"/>
          <w:szCs w:val="20"/>
        </w:rPr>
        <w:t xml:space="preserve"> </w:t>
      </w:r>
      <w:r w:rsidR="0003215D">
        <w:rPr>
          <w:rFonts w:ascii="Times New Roman" w:hAnsi="Times New Roman"/>
          <w:sz w:val="20"/>
          <w:szCs w:val="20"/>
        </w:rPr>
        <w:t xml:space="preserve">    Zastępca </w:t>
      </w:r>
      <w:r w:rsidRPr="00B04047">
        <w:rPr>
          <w:rFonts w:ascii="Times New Roman" w:hAnsi="Times New Roman"/>
          <w:sz w:val="20"/>
          <w:szCs w:val="20"/>
        </w:rPr>
        <w:t>Dyrektor</w:t>
      </w:r>
      <w:r w:rsidR="0003215D">
        <w:rPr>
          <w:rFonts w:ascii="Times New Roman" w:hAnsi="Times New Roman"/>
          <w:sz w:val="20"/>
          <w:szCs w:val="20"/>
        </w:rPr>
        <w:t>a</w:t>
      </w:r>
      <w:r w:rsidRPr="00B04047">
        <w:rPr>
          <w:rFonts w:ascii="Times New Roman" w:hAnsi="Times New Roman"/>
          <w:sz w:val="20"/>
          <w:szCs w:val="20"/>
        </w:rPr>
        <w:t xml:space="preserve">  Miejskiego </w:t>
      </w:r>
    </w:p>
    <w:p w14:paraId="5B549524" w14:textId="2EB437BB" w:rsidR="00B04047" w:rsidRPr="00B04047" w:rsidRDefault="00B04047" w:rsidP="00B04047">
      <w:pPr>
        <w:spacing w:before="120"/>
        <w:rPr>
          <w:rFonts w:ascii="Times New Roman" w:hAnsi="Times New Roman"/>
          <w:sz w:val="20"/>
          <w:szCs w:val="20"/>
        </w:rPr>
      </w:pPr>
      <w:r w:rsidRPr="00B040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03215D">
        <w:rPr>
          <w:rFonts w:ascii="Times New Roman" w:hAnsi="Times New Roman"/>
          <w:sz w:val="20"/>
          <w:szCs w:val="20"/>
        </w:rPr>
        <w:t xml:space="preserve">     </w:t>
      </w:r>
      <w:r w:rsidRPr="00B04047">
        <w:rPr>
          <w:rFonts w:ascii="Times New Roman" w:hAnsi="Times New Roman"/>
          <w:sz w:val="20"/>
          <w:szCs w:val="20"/>
        </w:rPr>
        <w:t>Ośrodka Pomocy Społecznej w Rumi</w:t>
      </w:r>
      <w:bookmarkStart w:id="1" w:name="_Toc516389413"/>
      <w:bookmarkEnd w:id="1"/>
    </w:p>
    <w:p w14:paraId="56EA7725" w14:textId="77777777" w:rsidR="00B04047" w:rsidRPr="00B04047" w:rsidRDefault="00B04047" w:rsidP="00B04047">
      <w:pPr>
        <w:rPr>
          <w:rFonts w:ascii="Times New Roman" w:hAnsi="Times New Roman"/>
          <w:sz w:val="20"/>
          <w:szCs w:val="20"/>
        </w:rPr>
      </w:pPr>
    </w:p>
    <w:p w14:paraId="5D1807C2" w14:textId="77777777" w:rsidR="008C139A" w:rsidRPr="00B04047" w:rsidRDefault="008C139A" w:rsidP="008C139A">
      <w:pPr>
        <w:rPr>
          <w:rFonts w:ascii="Times New Roman" w:hAnsi="Times New Roman"/>
          <w:sz w:val="20"/>
          <w:szCs w:val="20"/>
        </w:rPr>
      </w:pPr>
    </w:p>
    <w:sectPr w:rsidR="008C139A" w:rsidRPr="00B04047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96AF4" w14:textId="77777777" w:rsidR="004E20FC" w:rsidRDefault="004E20FC">
      <w:r>
        <w:separator/>
      </w:r>
    </w:p>
  </w:endnote>
  <w:endnote w:type="continuationSeparator" w:id="0">
    <w:p w14:paraId="44FD0062" w14:textId="77777777" w:rsidR="004E20FC" w:rsidRDefault="004E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4442" w14:textId="518717F2" w:rsidR="007B2500" w:rsidRPr="00124D4A" w:rsidRDefault="00C968C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91A0543" wp14:editId="201144B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9500" w14:textId="6A760040" w:rsidR="007B2500" w:rsidRPr="00B01F08" w:rsidRDefault="00C968C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BB23609" wp14:editId="7AD8CE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B668" w14:textId="77777777" w:rsidR="004E20FC" w:rsidRDefault="004E20FC">
      <w:r>
        <w:separator/>
      </w:r>
    </w:p>
  </w:footnote>
  <w:footnote w:type="continuationSeparator" w:id="0">
    <w:p w14:paraId="5EE9651A" w14:textId="77777777" w:rsidR="004E20FC" w:rsidRDefault="004E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A0B4D" w14:textId="3576C019" w:rsidR="007B2500" w:rsidRDefault="00C968C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48A36B" wp14:editId="4243934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A1"/>
    <w:multiLevelType w:val="multilevel"/>
    <w:tmpl w:val="4A749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2E15990"/>
    <w:multiLevelType w:val="hybridMultilevel"/>
    <w:tmpl w:val="07F6C818"/>
    <w:lvl w:ilvl="0" w:tplc="0A94363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390D"/>
    <w:multiLevelType w:val="hybridMultilevel"/>
    <w:tmpl w:val="E48C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17CCD"/>
    <w:multiLevelType w:val="hybridMultilevel"/>
    <w:tmpl w:val="46F44D0E"/>
    <w:lvl w:ilvl="0" w:tplc="97A29F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90E50"/>
    <w:multiLevelType w:val="hybridMultilevel"/>
    <w:tmpl w:val="17406654"/>
    <w:lvl w:ilvl="0" w:tplc="248095C0">
      <w:start w:val="1"/>
      <w:numFmt w:val="decimal"/>
      <w:lvlText w:val="%1."/>
      <w:lvlJc w:val="left"/>
      <w:pPr>
        <w:tabs>
          <w:tab w:val="num" w:pos="567"/>
        </w:tabs>
        <w:ind w:left="510" w:hanging="226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7"/>
    <w:rsid w:val="0001241D"/>
    <w:rsid w:val="0003215D"/>
    <w:rsid w:val="00061F20"/>
    <w:rsid w:val="00080D83"/>
    <w:rsid w:val="000D283E"/>
    <w:rsid w:val="00100DBB"/>
    <w:rsid w:val="00107420"/>
    <w:rsid w:val="00123558"/>
    <w:rsid w:val="00124D4A"/>
    <w:rsid w:val="00130B23"/>
    <w:rsid w:val="001A1AC1"/>
    <w:rsid w:val="001B210F"/>
    <w:rsid w:val="00241C1F"/>
    <w:rsid w:val="002425AE"/>
    <w:rsid w:val="00273E35"/>
    <w:rsid w:val="002C6347"/>
    <w:rsid w:val="002E1133"/>
    <w:rsid w:val="003103B8"/>
    <w:rsid w:val="00320AAC"/>
    <w:rsid w:val="00325198"/>
    <w:rsid w:val="0035482A"/>
    <w:rsid w:val="003619F2"/>
    <w:rsid w:val="00365820"/>
    <w:rsid w:val="003C554F"/>
    <w:rsid w:val="003E5D2E"/>
    <w:rsid w:val="0040149C"/>
    <w:rsid w:val="00414478"/>
    <w:rsid w:val="004861BD"/>
    <w:rsid w:val="00492BD3"/>
    <w:rsid w:val="004B70BD"/>
    <w:rsid w:val="004E20FC"/>
    <w:rsid w:val="0052111D"/>
    <w:rsid w:val="00537F26"/>
    <w:rsid w:val="005760A9"/>
    <w:rsid w:val="00594464"/>
    <w:rsid w:val="005A0BC7"/>
    <w:rsid w:val="005B04CF"/>
    <w:rsid w:val="00621F12"/>
    <w:rsid w:val="00622781"/>
    <w:rsid w:val="00640BFF"/>
    <w:rsid w:val="0069621B"/>
    <w:rsid w:val="006F209E"/>
    <w:rsid w:val="0071045B"/>
    <w:rsid w:val="00727F94"/>
    <w:rsid w:val="007337EB"/>
    <w:rsid w:val="00745D18"/>
    <w:rsid w:val="00775C37"/>
    <w:rsid w:val="00776530"/>
    <w:rsid w:val="00791E8E"/>
    <w:rsid w:val="007A0109"/>
    <w:rsid w:val="007A3F84"/>
    <w:rsid w:val="007B2500"/>
    <w:rsid w:val="007D61D6"/>
    <w:rsid w:val="007E1B19"/>
    <w:rsid w:val="007F3623"/>
    <w:rsid w:val="00810465"/>
    <w:rsid w:val="00827311"/>
    <w:rsid w:val="00834BB4"/>
    <w:rsid w:val="00835187"/>
    <w:rsid w:val="00856E3A"/>
    <w:rsid w:val="008651AB"/>
    <w:rsid w:val="008945D9"/>
    <w:rsid w:val="008C139A"/>
    <w:rsid w:val="008E7F53"/>
    <w:rsid w:val="00956BBD"/>
    <w:rsid w:val="009B197F"/>
    <w:rsid w:val="009D71C1"/>
    <w:rsid w:val="009F2CF0"/>
    <w:rsid w:val="00A04690"/>
    <w:rsid w:val="00A33ED0"/>
    <w:rsid w:val="00A40DD3"/>
    <w:rsid w:val="00A8311B"/>
    <w:rsid w:val="00B01F08"/>
    <w:rsid w:val="00B022E2"/>
    <w:rsid w:val="00B04047"/>
    <w:rsid w:val="00B16E8F"/>
    <w:rsid w:val="00B30401"/>
    <w:rsid w:val="00B6637D"/>
    <w:rsid w:val="00B84E57"/>
    <w:rsid w:val="00BB76D0"/>
    <w:rsid w:val="00BC363C"/>
    <w:rsid w:val="00C00F03"/>
    <w:rsid w:val="00C51D64"/>
    <w:rsid w:val="00C62C24"/>
    <w:rsid w:val="00C635B6"/>
    <w:rsid w:val="00C968C7"/>
    <w:rsid w:val="00CA20F9"/>
    <w:rsid w:val="00CC263D"/>
    <w:rsid w:val="00CE005B"/>
    <w:rsid w:val="00CF1A4A"/>
    <w:rsid w:val="00D0361A"/>
    <w:rsid w:val="00D16089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687572"/>
  <w15:chartTrackingRefBased/>
  <w15:docId w15:val="{F658FAD6-2158-4724-A169-FC5ED0C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3">
    <w:name w:val="List 3"/>
    <w:basedOn w:val="Normalny"/>
    <w:rsid w:val="00B04047"/>
    <w:pPr>
      <w:ind w:left="849" w:hanging="283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B04047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B04047"/>
    <w:rPr>
      <w:i/>
      <w:iCs/>
    </w:rPr>
  </w:style>
  <w:style w:type="paragraph" w:styleId="Tekstdymka">
    <w:name w:val="Balloon Text"/>
    <w:basedOn w:val="Normalny"/>
    <w:link w:val="TekstdymkaZnak"/>
    <w:rsid w:val="008E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E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263;kowiak\Downloads\listownik-mono-Pomorskie-FE-UMWP-UE-EFS-RPO2014-2020-2015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listownik-mono-Pomorskie-FE-UMWP-UE-EFS-RPO2014-2020-2015(2)</Template>
  <TotalTime>0</TotalTime>
  <Pages>4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Maćkowiak</dc:creator>
  <cp:keywords/>
  <cp:lastModifiedBy>Gajewska Ewelina</cp:lastModifiedBy>
  <cp:revision>2</cp:revision>
  <cp:lastPrinted>2021-01-08T09:57:00Z</cp:lastPrinted>
  <dcterms:created xsi:type="dcterms:W3CDTF">2021-01-22T07:00:00Z</dcterms:created>
  <dcterms:modified xsi:type="dcterms:W3CDTF">2021-01-22T07:00:00Z</dcterms:modified>
</cp:coreProperties>
</file>