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DA" w:rsidRPr="00687708" w:rsidRDefault="00687708" w:rsidP="0068770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r w:rsidRPr="00687708">
        <w:rPr>
          <w:rFonts w:asciiTheme="majorHAnsi" w:hAnsiTheme="majorHAnsi"/>
          <w:b/>
          <w:sz w:val="18"/>
          <w:szCs w:val="18"/>
        </w:rPr>
        <w:t xml:space="preserve">Załącznik nr 2 </w:t>
      </w:r>
    </w:p>
    <w:p w:rsidR="00687708" w:rsidRPr="00687708" w:rsidRDefault="00687708" w:rsidP="0068770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r w:rsidRPr="00687708">
        <w:rPr>
          <w:rFonts w:asciiTheme="majorHAnsi" w:hAnsiTheme="majorHAnsi"/>
          <w:b/>
          <w:sz w:val="18"/>
          <w:szCs w:val="18"/>
        </w:rPr>
        <w:t>do zapytania ofertowego</w:t>
      </w:r>
    </w:p>
    <w:p w:rsidR="00687708" w:rsidRDefault="00F40D0B" w:rsidP="0068770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DA.222.1.7.2021</w:t>
      </w:r>
    </w:p>
    <w:p w:rsidR="00687708" w:rsidRDefault="00687708" w:rsidP="008876B3">
      <w:pPr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876B3" w:rsidRPr="00687708" w:rsidRDefault="008876B3" w:rsidP="008876B3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WYKAZ ASORTYMENTOWY DO ZAPYTANIA OFER</w:t>
      </w:r>
      <w:r w:rsidR="00F40D0B">
        <w:rPr>
          <w:rFonts w:asciiTheme="majorHAnsi" w:hAnsiTheme="majorHAnsi"/>
          <w:b/>
          <w:sz w:val="18"/>
          <w:szCs w:val="18"/>
        </w:rPr>
        <w:t>TOWEGO DA.222.1.7.2021</w:t>
      </w:r>
      <w:r w:rsidR="00D6438D">
        <w:rPr>
          <w:rFonts w:asciiTheme="majorHAnsi" w:hAnsiTheme="majorHAnsi"/>
          <w:b/>
          <w:sz w:val="18"/>
          <w:szCs w:val="18"/>
        </w:rPr>
        <w:t xml:space="preserve">, od lutego </w:t>
      </w:r>
      <w:r w:rsidR="00F40D0B">
        <w:rPr>
          <w:rFonts w:asciiTheme="majorHAnsi" w:hAnsiTheme="majorHAnsi"/>
          <w:b/>
          <w:sz w:val="18"/>
          <w:szCs w:val="18"/>
        </w:rPr>
        <w:t>2021 r. do dnia 31.12.2021</w:t>
      </w:r>
      <w:r>
        <w:rPr>
          <w:rFonts w:asciiTheme="majorHAnsi" w:hAnsiTheme="majorHAnsi"/>
          <w:b/>
          <w:sz w:val="18"/>
          <w:szCs w:val="18"/>
        </w:rPr>
        <w:t xml:space="preserve"> r.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851"/>
        <w:gridCol w:w="708"/>
        <w:gridCol w:w="993"/>
        <w:gridCol w:w="567"/>
        <w:gridCol w:w="425"/>
        <w:gridCol w:w="709"/>
        <w:gridCol w:w="567"/>
        <w:gridCol w:w="708"/>
      </w:tblGrid>
      <w:tr w:rsidR="0061431D" w:rsidRPr="00687708" w:rsidTr="0061431D">
        <w:trPr>
          <w:cantSplit/>
          <w:trHeight w:val="2601"/>
        </w:trPr>
        <w:tc>
          <w:tcPr>
            <w:tcW w:w="392" w:type="dxa"/>
            <w:textDirection w:val="btLr"/>
          </w:tcPr>
          <w:p w:rsidR="0061431D" w:rsidRPr="00687708" w:rsidRDefault="0061431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827" w:type="dxa"/>
            <w:textDirection w:val="btLr"/>
          </w:tcPr>
          <w:p w:rsidR="0061431D" w:rsidRPr="00687708" w:rsidRDefault="0061431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Nazwa artykułu</w:t>
            </w:r>
          </w:p>
        </w:tc>
        <w:tc>
          <w:tcPr>
            <w:tcW w:w="851" w:type="dxa"/>
            <w:textDirection w:val="btLr"/>
          </w:tcPr>
          <w:p w:rsidR="0061431D" w:rsidRPr="00687708" w:rsidRDefault="0061431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708" w:type="dxa"/>
            <w:textDirection w:val="btLr"/>
          </w:tcPr>
          <w:p w:rsidR="0061431D" w:rsidRDefault="0061431D" w:rsidP="0061431D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Marka oferowanego produktu</w:t>
            </w:r>
            <w:bookmarkStart w:id="0" w:name="_GoBack"/>
            <w:bookmarkEnd w:id="0"/>
          </w:p>
          <w:p w:rsidR="0061431D" w:rsidRPr="00687708" w:rsidRDefault="0061431D" w:rsidP="0061431D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61431D" w:rsidRPr="00687708" w:rsidRDefault="0061431D" w:rsidP="0061431D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Ilość przewid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zianych zakupów od lutego 2021 do dnia 31.12.20</w:t>
            </w: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extDirection w:val="btLr"/>
          </w:tcPr>
          <w:p w:rsidR="0061431D" w:rsidRPr="00687708" w:rsidRDefault="0061431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25" w:type="dxa"/>
            <w:textDirection w:val="btLr"/>
          </w:tcPr>
          <w:p w:rsidR="0061431D" w:rsidRPr="00687708" w:rsidRDefault="0061431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709" w:type="dxa"/>
            <w:textDirection w:val="btLr"/>
          </w:tcPr>
          <w:p w:rsidR="0061431D" w:rsidRPr="00687708" w:rsidRDefault="0061431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567" w:type="dxa"/>
            <w:textDirection w:val="btLr"/>
          </w:tcPr>
          <w:p w:rsidR="0061431D" w:rsidRPr="00687708" w:rsidRDefault="0061431D" w:rsidP="00D6438D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Cena netto łącznie (ilość  x cena jednostkowa netto)</w:t>
            </w:r>
          </w:p>
        </w:tc>
        <w:tc>
          <w:tcPr>
            <w:tcW w:w="708" w:type="dxa"/>
            <w:textDirection w:val="btLr"/>
          </w:tcPr>
          <w:p w:rsidR="0061431D" w:rsidRPr="00687708" w:rsidRDefault="0061431D" w:rsidP="006C0132">
            <w:pPr>
              <w:ind w:left="113" w:right="113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Cena brutto łącznie </w:t>
            </w: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PAPIERY</w:t>
            </w:r>
          </w:p>
        </w:tc>
        <w:tc>
          <w:tcPr>
            <w:tcW w:w="851" w:type="dxa"/>
          </w:tcPr>
          <w:p w:rsidR="0061431D" w:rsidRPr="00687708" w:rsidRDefault="0061431D" w:rsidP="002D5026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1431D" w:rsidRPr="00687708" w:rsidRDefault="0061431D" w:rsidP="002D5026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431D" w:rsidRPr="00687708" w:rsidRDefault="0061431D" w:rsidP="002D5026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Papier toaletowy do pojemników, gofrowany, biały, dwuwarstwowy, średnica rolki min. 18 cm., szer. wstęgi 90 mm.(+-10 mm.), długość rolki min. 120 m. </w:t>
            </w:r>
          </w:p>
        </w:tc>
        <w:tc>
          <w:tcPr>
            <w:tcW w:w="851" w:type="dxa"/>
            <w:vAlign w:val="center"/>
          </w:tcPr>
          <w:p w:rsidR="0061431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 xml:space="preserve">szt. 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(rolka)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Ręcznik papierowy w rolce (biały) dwuwarstwowy, 100 % celulozy, długość rolki min. 9 m., średnica min. 100 mm., wysokość min. 210 mm.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(rolka)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Ręcznik papierowy ZZ biały, makulatura 100%, gofrowany, wymiary ręcznika min.: 21 cm×24 cm, ilość listków w paczce (bindzie): min. 200 listków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bind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F40D0B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WORKI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Worki na śmieci 120 litrów, rolka min. 10 szt., materiał LDPE, mocne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rolka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Worki na śmieci 60 litrów, rolka min. 10 szt., materiał LDPE, mocne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rolka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Worki 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a śmieci 35 litrów, rolka min.15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szt., materiał LDPE, mocne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rolka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PŁYNY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Spray przeciw kurzowi - usuwa kurz, nabłyszcza i zabezpiecza powierzchnie, usuwa alergeny,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Pronto, 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min.250 ml.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myjąco – dezynfekujący, cytrynowy, wodny roztwór czwartorzędowych soli amoniowych, niejonowych środków powierzchniowo – czynnych i kompozycji zapachowych, DEOSAN, poj. 1 litr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(pojemnik 1litrowy)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Płyn czyszcząco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myjący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do podłóg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, zapachowy, bezbarwny, rzadka ciecz, przezroczysta, perfumowany, poj. 1 litr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(pojemnik 1 litrowy)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do mycia naczyń, gęsty, miętowy, biodegradowalny, hipoalergiczny, posiadający dobre właściwości myjące oraz wysoką zdolność do emulgowania tłuszczów,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Ludwik, 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pojemność 1 litr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(pojemnik 1 litrowy)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Płyn do mycia naczyń, gęsty, miętowy, biodegradowalny, hipoalergiczny, posiadający dobre właściwości myjące oraz wysoką zdolność do emulgowania tłuszczów,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Ludwik, 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pojemność 5 litrów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(pojemnik 5 litrowy)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do szyb i luster z dozownikiem, czyszczący bez smug, zabezpieczający przed ponownym szybkim zabrudzeniem, pojemność min. 750 ml.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rPr>
          <w:trHeight w:val="1701"/>
        </w:trPr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Granulki przeznaczone do chemicznego udrożniania rur i syfonów w instalacjach kanalizacyjnych, z aktywatorem aluminiowym, samoczynnie usuwający zanieczyszczenia stałe, organiczne, tłuszcz, włosy, papier, odpadki kuchenne, likwidujący nieprzyjemne zapachy, KRET, opak. min. 800 g.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Zagęszczony płyn do czyszczenia i dezynfekcji urządzeń i pomieszczeń sanitarnych oraz do dezynfekcji powierzchni, zabijający bakterie, wirusy i grzyby, zawierający podchloryn sodu, max. 1-5%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alkilodimetyloaminy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, max. 1-1,5% wodorotlenku sodu,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DOMESTOS, pojemność min. 750 ml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(butelka 750 ml)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Zagęszczony płyn do czyszczenia i dezynfekcji urządzeń i pomieszczeń sanitarnych oraz do dezynfekcji powierzchni, zabijający bakterie, wirusy i grzyby, zawierający podchloryn sodu, max. 1-5%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alkilodimetyloaminy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, max. 1-1,5% wodorotlenku sodu, DOMESTOS, pojemność 5 litrów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(kanister 5 litrowy)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16</w:t>
            </w:r>
          </w:p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Odświeżacz powietrza, aerozol, pojemność min. 400 ml.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Mydło do rąk z dozownikiem, z gliceryną, delikatnie myjące, łagodzące i pielęgnujące skórę dłoni, pojemność min. 500 ml.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18</w:t>
            </w:r>
          </w:p>
        </w:tc>
        <w:tc>
          <w:tcPr>
            <w:tcW w:w="3827" w:type="dxa"/>
          </w:tcPr>
          <w:p w:rsidR="0061431D" w:rsidRPr="00687708" w:rsidRDefault="0061431D" w:rsidP="007C63A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Mydło do rąk  z gliceryną, delikatnie myjące, łagodzące i pielęgnujące skórę dłoni, pojemność 5 litrów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(kanister 5 litrowy)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19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Mleczko do czyszczenia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CIF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, zawierające anionowe środki powierzchniowo czynne –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lauryloeterosiarczan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sodu od 1-5%, podchloryn sodu zawierający 1,1% aktywnego Cl od 1-5%, węglan sodu od 1-5%, wodorotlenek sodu ˂1%, pojemność min. 750 ml.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(butelka 750 ml)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 w:rsidP="0055006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Kostka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odkamieniająca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do spłuczki WC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21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do czyszczenia łazienek – odkamienianie, głębokie oczyszczanie, łatwe ścieranie, nadawanie połysku, działanie natychmiastowe, świeży zapach, AJAX OPTIMAL 7, pojemność min. 750 ml., spray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(butelka 750 ml)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22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do czyszczenia łazienek – odkamienianie, głębokie oczyszczanie, łatwe ścieranie, nadawanie połysku, działanie natychmiastowe, świeży zapach, AJAX OPTIMAL 7, pojemność 5 litrów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(kanister 5 litrowy)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23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Płyn do szybkiego usuwania kamienia, osadów z mydła, zacieków po wodzie i uporczywego brudu, zapobiegający ponownemu osadzaniu się brudu, CILIT BANG Kamień i brud, pojemność min. 750 ml., spray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(butelka 750 ml)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GĄBKI, ŚCIERKI, RĘKAWICE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24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Gąbka – zmywak średni, opakowanie min. 10 szt., o dwuwarstwowej strukturze, wymiary zmywaka min. 8 cm×6 cm×2,5 cm 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o</w:t>
            </w:r>
            <w:r w:rsidRPr="00CF0398">
              <w:rPr>
                <w:rFonts w:asciiTheme="majorHAnsi" w:hAnsiTheme="majorHAnsi" w:cs="Times New Roman"/>
                <w:sz w:val="14"/>
                <w:szCs w:val="14"/>
              </w:rPr>
              <w:t>pakowanie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25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Ściereczka uniwersalna do ścierania kurzu, wymiar 40 cm×35 cm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26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Ściereczka z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mikrofibry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, wymiar minimum 38 cm×38 cm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rPr>
          <w:trHeight w:val="424"/>
        </w:trPr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Ścierka do podłogi 50 cm×70 cm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28</w:t>
            </w:r>
          </w:p>
        </w:tc>
        <w:tc>
          <w:tcPr>
            <w:tcW w:w="3827" w:type="dxa"/>
          </w:tcPr>
          <w:p w:rsidR="0061431D" w:rsidRPr="00687708" w:rsidRDefault="0061431D" w:rsidP="0011167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Rękawice lateksowe ,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roz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. M, opakowanie min. 100 szt.</w:t>
            </w:r>
          </w:p>
        </w:tc>
        <w:tc>
          <w:tcPr>
            <w:tcW w:w="851" w:type="dxa"/>
            <w:vAlign w:val="center"/>
          </w:tcPr>
          <w:p w:rsidR="0061431D" w:rsidRPr="00CF0398" w:rsidRDefault="0061431D" w:rsidP="0055006D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CF0398">
              <w:rPr>
                <w:rFonts w:asciiTheme="majorHAnsi" w:hAnsiTheme="majorHAnsi" w:cs="Times New Roman"/>
                <w:sz w:val="14"/>
                <w:szCs w:val="14"/>
              </w:rPr>
              <w:t>opakowanie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29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Rękawice diagnostyczne i ochronne, nitrylowe,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bezpudrowe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,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roz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. M, opakowanie min. 100 szt.</w:t>
            </w:r>
          </w:p>
        </w:tc>
        <w:tc>
          <w:tcPr>
            <w:tcW w:w="851" w:type="dxa"/>
            <w:vAlign w:val="center"/>
          </w:tcPr>
          <w:p w:rsidR="0061431D" w:rsidRPr="00CF0398" w:rsidRDefault="0061431D" w:rsidP="0055006D">
            <w:pPr>
              <w:jc w:val="center"/>
              <w:rPr>
                <w:rFonts w:asciiTheme="majorHAnsi" w:hAnsiTheme="majorHAnsi" w:cs="Times New Roman"/>
                <w:sz w:val="14"/>
                <w:szCs w:val="14"/>
              </w:rPr>
            </w:pPr>
            <w:r w:rsidRPr="00CF0398">
              <w:rPr>
                <w:rFonts w:asciiTheme="majorHAnsi" w:hAnsiTheme="majorHAnsi" w:cs="Times New Roman"/>
                <w:sz w:val="14"/>
                <w:szCs w:val="14"/>
              </w:rPr>
              <w:t>opakowanie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Rękawice lateksowe ochronne wielokrotnego użytku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para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SZCZOTKI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31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Szczotka do WC z uchwytem, stojąca, plastikowa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32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Szufelka ze zmiotką, 2 w 1, plastikowa 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33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Szczotka drewniana do zamiatania, szerokość min. 30-40 cm, włos naturalny, koński, długość włosia min. 5 cm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34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Kij do szczotki z poz. 32, drewniany, długość min. 150 cm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rPr>
          <w:trHeight w:val="1033"/>
        </w:trPr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35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Miotła drewniana do zamiatania, szerokość szczotki 30-40 cm, długość włosia min. 5cm, długość kija min. 150 cm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rPr>
          <w:trHeight w:val="283"/>
        </w:trPr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MOPY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36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Wkład do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paskowego, ekstra chłonny, włókna z wiskozy, włókna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mikroaktywne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min. 30 %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37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paskowy ekstra chłonny, włókna z wiskozy, włókna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mikroaktywne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min. 30%, z drążkiem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38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Kij do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paskowego z poz. 36, długość min. 150 cm.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39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Mop</w:t>
            </w: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kieszeniowy z zakładkami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economy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, pętelkowy, MERIDA, bawełna, linia standard 40 cm, wymiary – 40 cm×11 cm, skład – bawełna/poliester, rodzaj oznaczenia – 4 wszywki + obszycie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40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Wkład do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kieszeniowego - z zakładkami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economy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, pętelkowy, MERIDA, bawełna, linia standard 40 cm, wymiary – 40 cm×11 cm, skład – bawełna/poliester, rodzaj oznaczenia – 4 wszywki + obszycie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41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Kij do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Merida z poz. 39, długość min. 150 cm.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KOSZE, WIADRA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42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Wiadro do mycia podłóg, min. 13 l., z sitkiem do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mopa</w:t>
            </w:r>
            <w:proofErr w:type="spellEnd"/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43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Kosz na śmieci, 25 litrów, otwarty, plastikowy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44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Kosz na śmieci, 25 litrów, zamykany, plastikowy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45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Kosz na śmieci do WC, zamykany, 15 litrów, plastikowy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46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  <w:highlight w:val="yellow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Worki do odkurzacza Zelmer Odyssey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47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Worki do odkurzacza Amica Ora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48</w:t>
            </w:r>
          </w:p>
        </w:tc>
        <w:tc>
          <w:tcPr>
            <w:tcW w:w="3827" w:type="dxa"/>
          </w:tcPr>
          <w:p w:rsidR="0061431D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Worki do odkurzacza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Riwall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Pro</w:t>
            </w:r>
          </w:p>
        </w:tc>
        <w:tc>
          <w:tcPr>
            <w:tcW w:w="851" w:type="dxa"/>
            <w:vAlign w:val="center"/>
          </w:tcPr>
          <w:p w:rsidR="0061431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49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Ściągaczka do szyb i luster o długości min. 26 cm, z kijem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50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Płytka na owady, skład – </w:t>
            </w: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praletryna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, 400 mg.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Preparat do usuwania pleśni z dozownikiem, 500 ml.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52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Aerozol na mrówki, insekty, BROS, min. 300 ml.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53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Pochłaniacz zapachów do lodówki (płytka z węgla aktywnego)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54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Tabletki do zmywarki, FINISH, opak. min. 100 szt.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opak.</w:t>
            </w:r>
          </w:p>
        </w:tc>
        <w:tc>
          <w:tcPr>
            <w:tcW w:w="708" w:type="dxa"/>
            <w:vAlign w:val="center"/>
          </w:tcPr>
          <w:p w:rsidR="0061431D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55</w:t>
            </w:r>
          </w:p>
        </w:tc>
        <w:tc>
          <w:tcPr>
            <w:tcW w:w="3827" w:type="dxa"/>
          </w:tcPr>
          <w:p w:rsidR="0061431D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Sól do zmywarki, FINISH, opak. min. 1,5 kg.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56</w:t>
            </w:r>
          </w:p>
        </w:tc>
        <w:tc>
          <w:tcPr>
            <w:tcW w:w="3827" w:type="dxa"/>
          </w:tcPr>
          <w:p w:rsidR="0061431D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Nabłyszczacz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do zmywarki, FINISH, poj. min. 1 litr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b/>
                <w:sz w:val="18"/>
                <w:szCs w:val="18"/>
              </w:rPr>
              <w:t>NACZYNIA JEDNORAZOWE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rPr>
          <w:trHeight w:val="374"/>
        </w:trPr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57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Kubki plastikowe do zimnych napoi, jednorazowe 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58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Kubki styropianowe przeznaczone do gorących napoi, jednorazowe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59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Łyżeczka biała, mała, plastikowa, jednorazowa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60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Łyżka biała do zupy, plastikowa, jednorazowa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61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Widelec biały, plastikowy, jednorazowy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62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Nóż biały, plastikowy, jednorazowy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63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Talerzyki białe, plastikowe, jednorazowe, średnica ok. 22 cm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64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Talerzyki białe, plastikowe, jednorazowe, średnica ok. 20 cm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65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Bulionówki</w:t>
            </w:r>
            <w:proofErr w:type="spellEnd"/>
            <w:r w:rsidRPr="00687708">
              <w:rPr>
                <w:rFonts w:asciiTheme="majorHAnsi" w:hAnsiTheme="majorHAnsi" w:cs="Times New Roman"/>
                <w:sz w:val="18"/>
                <w:szCs w:val="18"/>
              </w:rPr>
              <w:t xml:space="preserve"> białe, plastikowe, jednorazowe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66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Serwetki gastronomiczne papierowe, białe, gładkie, wymiar 17 cm×17 cm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opak.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67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Talerzyki białe, plastikowe, małe, średnica ok. 16 cm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61431D" w:rsidRPr="00687708" w:rsidTr="0061431D">
        <w:tc>
          <w:tcPr>
            <w:tcW w:w="392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68</w:t>
            </w:r>
          </w:p>
        </w:tc>
        <w:tc>
          <w:tcPr>
            <w:tcW w:w="3827" w:type="dxa"/>
          </w:tcPr>
          <w:p w:rsidR="0061431D" w:rsidRPr="00687708" w:rsidRDefault="0061431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Obrus papierowy, wymiary ok. 120 cm×180 cm</w:t>
            </w:r>
          </w:p>
        </w:tc>
        <w:tc>
          <w:tcPr>
            <w:tcW w:w="851" w:type="dxa"/>
            <w:vAlign w:val="center"/>
          </w:tcPr>
          <w:p w:rsidR="0061431D" w:rsidRPr="0055006D" w:rsidRDefault="0061431D" w:rsidP="0055006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55006D">
              <w:rPr>
                <w:rFonts w:asciiTheme="majorHAnsi" w:hAnsiTheme="majorHAnsi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61431D" w:rsidRPr="00687708" w:rsidRDefault="0061431D" w:rsidP="006143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87708">
              <w:rPr>
                <w:rFonts w:asciiTheme="majorHAnsi" w:hAnsiTheme="majorHAnsi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431D" w:rsidRPr="00687708" w:rsidRDefault="0061431D" w:rsidP="0055006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D6438D" w:rsidRPr="00687708" w:rsidTr="007C63AD">
        <w:trPr>
          <w:trHeight w:val="401"/>
        </w:trPr>
        <w:tc>
          <w:tcPr>
            <w:tcW w:w="8472" w:type="dxa"/>
            <w:gridSpan w:val="8"/>
          </w:tcPr>
          <w:p w:rsidR="00D6438D" w:rsidRPr="00D6438D" w:rsidRDefault="00D6438D" w:rsidP="00D6438D">
            <w:pPr>
              <w:jc w:val="right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D6438D">
              <w:rPr>
                <w:rFonts w:asciiTheme="majorHAnsi" w:hAnsiTheme="majorHAnsi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567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6438D" w:rsidRPr="00687708" w:rsidRDefault="00D6438D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1F6121" w:rsidRDefault="001F6121"/>
    <w:p w:rsidR="0034392C" w:rsidRDefault="0034392C"/>
    <w:sectPr w:rsidR="0034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73"/>
    <w:rsid w:val="000856C2"/>
    <w:rsid w:val="00104D6E"/>
    <w:rsid w:val="00111670"/>
    <w:rsid w:val="00131452"/>
    <w:rsid w:val="00176C3F"/>
    <w:rsid w:val="001D7D98"/>
    <w:rsid w:val="001E2827"/>
    <w:rsid w:val="001F6121"/>
    <w:rsid w:val="00233CFF"/>
    <w:rsid w:val="002616F5"/>
    <w:rsid w:val="002B5FDC"/>
    <w:rsid w:val="002B74A2"/>
    <w:rsid w:val="002D5026"/>
    <w:rsid w:val="0034392C"/>
    <w:rsid w:val="00360C3C"/>
    <w:rsid w:val="00393216"/>
    <w:rsid w:val="003937DA"/>
    <w:rsid w:val="00394916"/>
    <w:rsid w:val="004A4888"/>
    <w:rsid w:val="004A4AFE"/>
    <w:rsid w:val="004C3ED5"/>
    <w:rsid w:val="004E50D7"/>
    <w:rsid w:val="00501860"/>
    <w:rsid w:val="005035AF"/>
    <w:rsid w:val="0055006D"/>
    <w:rsid w:val="005865B4"/>
    <w:rsid w:val="005869D8"/>
    <w:rsid w:val="0061431D"/>
    <w:rsid w:val="0064170E"/>
    <w:rsid w:val="006831A4"/>
    <w:rsid w:val="00687708"/>
    <w:rsid w:val="006A6940"/>
    <w:rsid w:val="006C0132"/>
    <w:rsid w:val="00705245"/>
    <w:rsid w:val="007218DC"/>
    <w:rsid w:val="007540E7"/>
    <w:rsid w:val="007C63AD"/>
    <w:rsid w:val="007E64CB"/>
    <w:rsid w:val="008046D4"/>
    <w:rsid w:val="008733A5"/>
    <w:rsid w:val="008876B3"/>
    <w:rsid w:val="008D5AB3"/>
    <w:rsid w:val="008F752E"/>
    <w:rsid w:val="009846B8"/>
    <w:rsid w:val="00B13173"/>
    <w:rsid w:val="00B3289B"/>
    <w:rsid w:val="00B91ABB"/>
    <w:rsid w:val="00BC2E51"/>
    <w:rsid w:val="00BF4291"/>
    <w:rsid w:val="00BF4A38"/>
    <w:rsid w:val="00C16CA1"/>
    <w:rsid w:val="00CC4E89"/>
    <w:rsid w:val="00CF0398"/>
    <w:rsid w:val="00D35859"/>
    <w:rsid w:val="00D6438D"/>
    <w:rsid w:val="00D87CC3"/>
    <w:rsid w:val="00D94E1E"/>
    <w:rsid w:val="00DB3206"/>
    <w:rsid w:val="00DC0B16"/>
    <w:rsid w:val="00DC4AB8"/>
    <w:rsid w:val="00DF1C82"/>
    <w:rsid w:val="00E85C76"/>
    <w:rsid w:val="00E87AF0"/>
    <w:rsid w:val="00EB455F"/>
    <w:rsid w:val="00EE6376"/>
    <w:rsid w:val="00F07867"/>
    <w:rsid w:val="00F07C9A"/>
    <w:rsid w:val="00F40D0B"/>
    <w:rsid w:val="00F84942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39</cp:revision>
  <cp:lastPrinted>2020-01-15T12:41:00Z</cp:lastPrinted>
  <dcterms:created xsi:type="dcterms:W3CDTF">2020-01-07T12:04:00Z</dcterms:created>
  <dcterms:modified xsi:type="dcterms:W3CDTF">2021-02-02T13:15:00Z</dcterms:modified>
</cp:coreProperties>
</file>