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6B2AF98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2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9D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C598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0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64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D18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7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45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508974A0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1C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2D2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DCF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10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2A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0A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9B4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C17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D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546E0043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0B4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F0A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09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DFB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D8E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D8A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F8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4F62B7D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4D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93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5640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A7253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AC9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5C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22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B7B9D98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98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3F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2ACC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A7401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128F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8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6B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5DF46910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0C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32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DDB3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F6CB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DC3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09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06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6F6122" w14:textId="77777777"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14:paraId="3FEE126B" w14:textId="77777777" w:rsidR="00B668E0" w:rsidRPr="00B668E0" w:rsidRDefault="00B668E0" w:rsidP="00B668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szCs w:val="20"/>
          <w:lang w:eastAsia="ja-JP"/>
        </w:rPr>
      </w:pPr>
    </w:p>
    <w:p w14:paraId="2B456E23" w14:textId="35F35FB5" w:rsidR="00B34A94" w:rsidRPr="006523F9" w:rsidRDefault="007320B5" w:rsidP="00B34A94">
      <w:pPr>
        <w:ind w:left="-142" w:firstLine="142"/>
        <w:rPr>
          <w:rFonts w:ascii="Cambria" w:hAnsi="Cambria"/>
          <w:lang w:eastAsia="ja-JP"/>
        </w:rPr>
      </w:pPr>
      <w:r w:rsidRPr="006523F9">
        <w:rPr>
          <w:rFonts w:ascii="Cambria" w:hAnsi="Cambria"/>
          <w:lang w:eastAsia="ja-JP"/>
        </w:rPr>
        <w:t>DA.222.2</w:t>
      </w:r>
      <w:r w:rsidR="007A13D4">
        <w:rPr>
          <w:rFonts w:ascii="Cambria" w:hAnsi="Cambria"/>
          <w:lang w:eastAsia="ja-JP"/>
        </w:rPr>
        <w:t>.1.2021</w:t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  <w:t xml:space="preserve">    </w:t>
      </w:r>
      <w:r w:rsidR="008D7024" w:rsidRPr="006523F9">
        <w:rPr>
          <w:rFonts w:ascii="Cambria" w:hAnsi="Cambria"/>
          <w:lang w:eastAsia="ja-JP"/>
        </w:rPr>
        <w:t xml:space="preserve">            Rumia,  dnia </w:t>
      </w:r>
      <w:r w:rsidR="007A13D4">
        <w:rPr>
          <w:rFonts w:ascii="Cambria" w:hAnsi="Cambria"/>
          <w:lang w:eastAsia="ja-JP"/>
        </w:rPr>
        <w:t>30.03.2021</w:t>
      </w:r>
      <w:r w:rsidRPr="006523F9">
        <w:rPr>
          <w:rFonts w:ascii="Cambria" w:hAnsi="Cambria"/>
          <w:lang w:eastAsia="ja-JP"/>
        </w:rPr>
        <w:t xml:space="preserve"> r.</w:t>
      </w:r>
    </w:p>
    <w:p w14:paraId="219EF156" w14:textId="77777777" w:rsidR="00B34A94" w:rsidRPr="006523F9" w:rsidRDefault="00B34A94" w:rsidP="00B34A94">
      <w:pPr>
        <w:ind w:left="-142" w:firstLine="142"/>
        <w:rPr>
          <w:rFonts w:ascii="Cambria" w:hAnsi="Cambria"/>
          <w:lang w:eastAsia="ja-JP"/>
        </w:rPr>
      </w:pPr>
    </w:p>
    <w:p w14:paraId="699D21B1" w14:textId="77777777" w:rsidR="00B34A94" w:rsidRPr="006523F9" w:rsidRDefault="00B34A94" w:rsidP="00B34A94">
      <w:pPr>
        <w:ind w:left="-142" w:firstLine="142"/>
        <w:jc w:val="center"/>
        <w:rPr>
          <w:rFonts w:ascii="Cambria" w:hAnsi="Cambria"/>
          <w:lang w:eastAsia="ja-JP"/>
        </w:rPr>
      </w:pPr>
      <w:r w:rsidRPr="006523F9">
        <w:rPr>
          <w:rFonts w:ascii="Cambria" w:hAnsi="Cambria"/>
          <w:lang w:eastAsia="ja-JP"/>
        </w:rPr>
        <w:t xml:space="preserve">ZAPYTANIE OFERTOWE </w:t>
      </w:r>
    </w:p>
    <w:p w14:paraId="4C227F02" w14:textId="77777777" w:rsidR="00B34A94" w:rsidRPr="006523F9" w:rsidRDefault="00B34A94" w:rsidP="00B34A94">
      <w:pPr>
        <w:ind w:left="-142" w:firstLine="142"/>
        <w:jc w:val="center"/>
        <w:rPr>
          <w:rFonts w:ascii="Cambria" w:hAnsi="Cambria"/>
          <w:lang w:eastAsia="ja-JP"/>
        </w:rPr>
      </w:pPr>
    </w:p>
    <w:p w14:paraId="626F454B" w14:textId="0B1399A5" w:rsidR="00B34A94" w:rsidRPr="006523F9" w:rsidRDefault="00B34645" w:rsidP="00890856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Cambria" w:hAnsi="Cambria"/>
          <w:spacing w:val="5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podstawie art. 2, ust.1, pkt 1, ustawy z dnia 11 września 2019 r.  Prawo zamówień publicznych (tj. Dz.U. z 2019 r. poz. 2019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zm.), </w:t>
      </w:r>
      <w:r w:rsidR="00B34A94" w:rsidRPr="006523F9">
        <w:rPr>
          <w:rFonts w:ascii="Cambria" w:hAnsi="Cambria"/>
          <w:spacing w:val="5"/>
          <w:kern w:val="28"/>
          <w:sz w:val="22"/>
          <w:szCs w:val="22"/>
        </w:rPr>
        <w:t xml:space="preserve">  Gmina Miejska Rumia - Miejski Ośrodek Pomocy Społecznej w Rumi, zaprasza do składania ofert na</w:t>
      </w:r>
      <w:r w:rsidR="00B34A94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 usługę</w:t>
      </w:r>
      <w:r w:rsidR="00B34A94" w:rsidRPr="006523F9">
        <w:rPr>
          <w:rFonts w:ascii="Cambria" w:hAnsi="Cambria"/>
          <w:spacing w:val="5"/>
          <w:kern w:val="28"/>
          <w:sz w:val="22"/>
          <w:szCs w:val="22"/>
        </w:rPr>
        <w:t xml:space="preserve"> </w:t>
      </w:r>
      <w:r w:rsidR="00B34A94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opracowania i przeprowadzenia warsztatów z zakresu ekonomii społecznej dla grupy liczącej </w:t>
      </w:r>
      <w:r w:rsidR="00D17462" w:rsidRPr="006523F9">
        <w:rPr>
          <w:rFonts w:ascii="Cambria" w:hAnsi="Cambria"/>
          <w:b/>
          <w:spacing w:val="5"/>
          <w:kern w:val="28"/>
          <w:sz w:val="22"/>
          <w:szCs w:val="22"/>
        </w:rPr>
        <w:t>ok. 15</w:t>
      </w:r>
      <w:r w:rsidR="00B34A94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 osób przez trenera posiadającego odpowiednie wykształcenie, kwalifikacje i doświadczenie w zakresie ekonomii społecznej.</w:t>
      </w:r>
      <w:r w:rsidR="00B34A94" w:rsidRPr="006523F9">
        <w:rPr>
          <w:rFonts w:ascii="Cambria" w:hAnsi="Cambria"/>
          <w:b/>
          <w:spacing w:val="-6"/>
          <w:kern w:val="28"/>
          <w:sz w:val="22"/>
          <w:szCs w:val="22"/>
        </w:rPr>
        <w:t xml:space="preserve"> </w:t>
      </w:r>
      <w:r w:rsidR="00B34A94" w:rsidRPr="006523F9">
        <w:rPr>
          <w:rFonts w:ascii="Cambria" w:hAnsi="Cambria"/>
          <w:spacing w:val="5"/>
          <w:kern w:val="28"/>
          <w:sz w:val="22"/>
          <w:szCs w:val="22"/>
        </w:rPr>
        <w:t>Usługa stanowiąca przedmiot niniejszego zapytania ofertowego jest współfinansowana ze środków Unii Europejskiej w ramach Europejskiego Funduszu Społecznego, w ramach Projektu „Klub Integracji Społecznej – Zagórze”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 (zwanego dalej Projektem)</w:t>
      </w:r>
    </w:p>
    <w:p w14:paraId="61C238B8" w14:textId="77777777" w:rsidR="00B34A94" w:rsidRPr="006523F9" w:rsidRDefault="00B34A94" w:rsidP="00B34A94">
      <w:pPr>
        <w:ind w:left="-142" w:firstLine="142"/>
        <w:jc w:val="both"/>
        <w:rPr>
          <w:rFonts w:ascii="Cambria" w:hAnsi="Cambria"/>
          <w:b/>
          <w:lang w:eastAsia="en-US"/>
        </w:rPr>
      </w:pPr>
    </w:p>
    <w:p w14:paraId="7306C8F3" w14:textId="77777777" w:rsidR="00B34A94" w:rsidRPr="006523F9" w:rsidRDefault="00B34A94" w:rsidP="00B34A94">
      <w:pPr>
        <w:numPr>
          <w:ilvl w:val="0"/>
          <w:numId w:val="12"/>
        </w:numPr>
        <w:autoSpaceDN w:val="0"/>
        <w:spacing w:line="276" w:lineRule="auto"/>
        <w:ind w:left="-142" w:firstLine="142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 xml:space="preserve">Opis przedmiotu zamówienia:  </w:t>
      </w:r>
    </w:p>
    <w:p w14:paraId="665817DF" w14:textId="754006C5" w:rsidR="00B34A94" w:rsidRPr="006523F9" w:rsidRDefault="00B34A94" w:rsidP="00B34A94">
      <w:pPr>
        <w:spacing w:after="200" w:line="276" w:lineRule="auto"/>
        <w:ind w:left="397"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 xml:space="preserve">Przedmiotem zamówienia jest usługa opracowania i przeprowadzenia warsztatów z zakresu ekonomii społecznej dla jednej </w:t>
      </w:r>
      <w:r w:rsidR="00D17462" w:rsidRPr="006523F9">
        <w:rPr>
          <w:rFonts w:ascii="Cambria" w:hAnsi="Cambria"/>
          <w:sz w:val="22"/>
          <w:szCs w:val="22"/>
          <w:lang w:eastAsia="en-US"/>
        </w:rPr>
        <w:t>grupy liczącej nie więcej niż 15</w:t>
      </w:r>
      <w:r w:rsidRPr="006523F9">
        <w:rPr>
          <w:rFonts w:ascii="Cambria" w:hAnsi="Cambria"/>
          <w:sz w:val="22"/>
          <w:szCs w:val="22"/>
          <w:lang w:eastAsia="en-US"/>
        </w:rPr>
        <w:t xml:space="preserve"> osób</w:t>
      </w:r>
      <w:r w:rsidR="00A04A32" w:rsidRPr="006523F9">
        <w:rPr>
          <w:rFonts w:ascii="Cambria" w:hAnsi="Cambria"/>
          <w:sz w:val="22"/>
          <w:szCs w:val="22"/>
          <w:lang w:eastAsia="en-US"/>
        </w:rPr>
        <w:t xml:space="preserve"> – Uczestników Projektu </w:t>
      </w:r>
      <w:r w:rsidR="00420FAC" w:rsidRPr="006523F9">
        <w:rPr>
          <w:rFonts w:ascii="Cambria" w:hAnsi="Cambria"/>
          <w:sz w:val="22"/>
          <w:szCs w:val="22"/>
          <w:lang w:eastAsia="en-US"/>
        </w:rPr>
        <w:t>„K</w:t>
      </w:r>
      <w:r w:rsidR="00A04A32" w:rsidRPr="006523F9">
        <w:rPr>
          <w:rFonts w:ascii="Cambria" w:hAnsi="Cambria"/>
          <w:sz w:val="22"/>
          <w:szCs w:val="22"/>
          <w:lang w:eastAsia="en-US"/>
        </w:rPr>
        <w:t>lub Integracji Społecznej Zagórze”</w:t>
      </w:r>
      <w:r w:rsidRPr="006523F9">
        <w:rPr>
          <w:rFonts w:ascii="Cambria" w:hAnsi="Cambria"/>
          <w:sz w:val="22"/>
          <w:szCs w:val="22"/>
          <w:lang w:eastAsia="en-US"/>
        </w:rPr>
        <w:t xml:space="preserve"> przez trenera posiadającego odpowiednie wykształcenie, kwalifikacje i doświadczenie w zakresie ekonomii społecznej. Celem warsztatów jest pozyskanie przez Uczestników wiedzy na temat ekonomii społecznej, w tym na temat spółdzielni socjalnych, jako narzędzi umożliwiających osobom długotrwale pozostającym bez zatrudnienia, wejście na rynek pracy. </w:t>
      </w:r>
    </w:p>
    <w:p w14:paraId="5C98C11E" w14:textId="77777777" w:rsidR="00B34A94" w:rsidRPr="006523F9" w:rsidRDefault="00B34A94" w:rsidP="00B34A94">
      <w:pPr>
        <w:spacing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>Wykonawca:</w:t>
      </w:r>
    </w:p>
    <w:p w14:paraId="6B358672" w14:textId="77777777" w:rsidR="00B34A94" w:rsidRPr="006523F9" w:rsidRDefault="0087486F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p</w:t>
      </w:r>
      <w:r w:rsidR="00B34A94" w:rsidRPr="006523F9">
        <w:rPr>
          <w:rFonts w:ascii="Cambria" w:hAnsi="Cambria"/>
          <w:sz w:val="22"/>
          <w:szCs w:val="22"/>
        </w:rPr>
        <w:t xml:space="preserve">owinien prowadzić działalność z zakresu pożytku publicznego określonego ustawą </w:t>
      </w:r>
      <w:r w:rsidR="007F139E" w:rsidRPr="006523F9">
        <w:rPr>
          <w:rFonts w:ascii="Cambria" w:hAnsi="Cambria"/>
          <w:sz w:val="22"/>
          <w:szCs w:val="22"/>
        </w:rPr>
        <w:t xml:space="preserve">z dnia 24 kwietnia 2003 r. </w:t>
      </w:r>
      <w:r w:rsidR="00B34A94" w:rsidRPr="006523F9">
        <w:rPr>
          <w:rFonts w:ascii="Cambria" w:hAnsi="Cambria"/>
          <w:sz w:val="22"/>
          <w:szCs w:val="22"/>
        </w:rPr>
        <w:t>o działalności pożytku  publicznego i wolontariacie,</w:t>
      </w:r>
    </w:p>
    <w:p w14:paraId="7F73A87D" w14:textId="77777777" w:rsidR="00B34A94" w:rsidRPr="006523F9" w:rsidRDefault="00B34A94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zapewni trenera posiadającego odpowiednią wiedzę i doświadczenie w prowadzeniu szkoleń/warsztatów z zakresu ekonomii społecznej w minimalnej ilości 3 szkoleń/warsztatów przy czym czas trwania pojedynczego szkolenia/warsztatu nie może być krótszy niż 4 godziny zegarowe w ciągu ostatnich 2 lat przed terminem rozpatrzenia ofert,</w:t>
      </w:r>
    </w:p>
    <w:p w14:paraId="1313C4F7" w14:textId="77777777" w:rsidR="00B34A94" w:rsidRPr="006523F9" w:rsidRDefault="00B34A94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 xml:space="preserve">minimum 2-letnie doświadczenie w prowadzeniu szkoleń/warsztatów z zakresu ekonomii społecznej, </w:t>
      </w:r>
    </w:p>
    <w:p w14:paraId="7877ED73" w14:textId="77777777" w:rsidR="00B7050D" w:rsidRPr="006523F9" w:rsidRDefault="00B34A94" w:rsidP="00B7050D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złoży deklarację nieodpłatnego merytorycznego wsparcia Uczestników Projektu ,,Klub Integracji Społecznej – Zagórze”,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Społecznego, którzy po zakończeniu warsztatów obejmujących niniejsze zapytanie ofertowe, będą dążyć do założenia spółdzielni socjalnej, w okresie do 6 miesięcy po zakończeniu warsztatów,</w:t>
      </w:r>
    </w:p>
    <w:p w14:paraId="2BDD5E0C" w14:textId="77777777" w:rsidR="00890856" w:rsidRPr="006523F9" w:rsidRDefault="00890856" w:rsidP="00890856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666DC334" w14:textId="77777777" w:rsidR="00890856" w:rsidRPr="006523F9" w:rsidRDefault="00890856" w:rsidP="00890856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1BE6A1B9" w14:textId="77777777" w:rsidR="00B34A94" w:rsidRPr="006523F9" w:rsidRDefault="00B34A94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 xml:space="preserve">opracuje program warsztatów, który winien obejmować:       </w:t>
      </w:r>
    </w:p>
    <w:p w14:paraId="79D6E509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uwarunkowania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prawne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ekonomii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społecznej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>,</w:t>
      </w:r>
    </w:p>
    <w:p w14:paraId="441D7844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tworzenie biznesplanu, </w:t>
      </w:r>
    </w:p>
    <w:p w14:paraId="399B950E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opracowywanie strategii wdrażania produktu,</w:t>
      </w:r>
    </w:p>
    <w:p w14:paraId="20B21773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prowadzenie sprzedaży usług,</w:t>
      </w:r>
    </w:p>
    <w:p w14:paraId="6B3A56B0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warsztat pomysłów na działalność gospodarczą w tym spółdzielnię socjalną</w:t>
      </w:r>
    </w:p>
    <w:p w14:paraId="381C9BD1" w14:textId="77777777" w:rsidR="00B34A94" w:rsidRPr="006523F9" w:rsidRDefault="00B34A94" w:rsidP="007270CB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przeprowadzi warsztaty w następujący sposób:</w:t>
      </w:r>
    </w:p>
    <w:p w14:paraId="3C9280C2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warsztaty obejm</w:t>
      </w:r>
      <w:r w:rsidR="00D17462" w:rsidRPr="006523F9">
        <w:rPr>
          <w:rFonts w:ascii="Cambria" w:hAnsi="Cambria"/>
          <w:sz w:val="22"/>
          <w:szCs w:val="22"/>
        </w:rPr>
        <w:t>ą jedną grupę nie większą niż 15</w:t>
      </w:r>
      <w:r w:rsidRPr="006523F9">
        <w:rPr>
          <w:rFonts w:ascii="Cambria" w:hAnsi="Cambria"/>
          <w:sz w:val="22"/>
          <w:szCs w:val="22"/>
        </w:rPr>
        <w:t xml:space="preserve"> osób, wskazaną przez Zamawiającego. Po podpisaniu umowy, lista osób zakwalifikowanych do warsztatów będzie przekazana Wykonawcy przed terminem rozpoczęcia zajęć. Warsztaty odbędą się w miejscu wskazanym przez Zamawiającego na terenie Gminy Miejskiej Rumia,</w:t>
      </w:r>
    </w:p>
    <w:p w14:paraId="5B627887" w14:textId="78370488" w:rsidR="00B34A94" w:rsidRPr="006523F9" w:rsidRDefault="00B34A94" w:rsidP="00B34A94">
      <w:pPr>
        <w:numPr>
          <w:ilvl w:val="0"/>
          <w:numId w:val="26"/>
        </w:numPr>
        <w:suppressAutoHyphens/>
        <w:spacing w:line="276" w:lineRule="auto"/>
        <w:ind w:left="993" w:hanging="284"/>
        <w:jc w:val="both"/>
        <w:rPr>
          <w:rFonts w:ascii="Cambria" w:hAnsi="Cambria"/>
          <w:b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liczba godzin warsztatów wynosi </w:t>
      </w:r>
      <w:r w:rsidRPr="006523F9">
        <w:rPr>
          <w:rFonts w:ascii="Cambria" w:hAnsi="Cambria"/>
          <w:bCs/>
          <w:sz w:val="22"/>
          <w:szCs w:val="22"/>
          <w:lang w:eastAsia="ja-JP"/>
        </w:rPr>
        <w:t>16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godzin zegarowych</w:t>
      </w:r>
      <w:r w:rsidRPr="006523F9">
        <w:rPr>
          <w:rFonts w:ascii="Cambria" w:hAnsi="Cambria"/>
          <w:bCs/>
          <w:sz w:val="22"/>
          <w:szCs w:val="22"/>
          <w:lang w:eastAsia="ja-JP"/>
        </w:rPr>
        <w:t>,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tj. 4 dni po </w:t>
      </w:r>
      <w:r w:rsidRPr="006523F9">
        <w:rPr>
          <w:rFonts w:ascii="Cambria" w:hAnsi="Cambria"/>
          <w:bCs/>
          <w:sz w:val="22"/>
          <w:szCs w:val="22"/>
          <w:lang w:eastAsia="ja-JP"/>
        </w:rPr>
        <w:t>4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godzin</w:t>
      </w:r>
      <w:r w:rsidRPr="006523F9">
        <w:rPr>
          <w:rFonts w:ascii="Cambria" w:hAnsi="Cambria"/>
          <w:bCs/>
          <w:sz w:val="22"/>
          <w:szCs w:val="22"/>
          <w:lang w:eastAsia="ja-JP"/>
        </w:rPr>
        <w:t>y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zegarow</w:t>
      </w:r>
      <w:r w:rsidRPr="006523F9">
        <w:rPr>
          <w:rFonts w:ascii="Cambria" w:hAnsi="Cambria"/>
          <w:bCs/>
          <w:sz w:val="22"/>
          <w:szCs w:val="22"/>
          <w:lang w:eastAsia="ja-JP"/>
        </w:rPr>
        <w:t>e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>, w termin</w:t>
      </w:r>
      <w:r w:rsidR="00B34645">
        <w:rPr>
          <w:rFonts w:ascii="Cambria" w:hAnsi="Cambria"/>
          <w:bCs/>
          <w:sz w:val="22"/>
          <w:szCs w:val="22"/>
          <w:lang w:eastAsia="ja-JP"/>
        </w:rPr>
        <w:t>ie od 27.04.2021 r. do 30.04.2021</w:t>
      </w:r>
      <w:r w:rsidR="00D17462" w:rsidRPr="006523F9">
        <w:rPr>
          <w:rFonts w:ascii="Cambria" w:hAnsi="Cambria"/>
          <w:bCs/>
          <w:sz w:val="22"/>
          <w:szCs w:val="22"/>
          <w:lang w:eastAsia="ja-JP"/>
        </w:rPr>
        <w:t xml:space="preserve"> r.</w:t>
      </w:r>
      <w:r w:rsidRPr="006523F9">
        <w:rPr>
          <w:rFonts w:ascii="Cambria" w:hAnsi="Cambria"/>
          <w:bCs/>
          <w:sz w:val="22"/>
          <w:szCs w:val="22"/>
          <w:lang w:eastAsia="ja-JP"/>
        </w:rPr>
        <w:t>,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w godz. </w:t>
      </w:r>
      <w:r w:rsidRPr="006523F9">
        <w:rPr>
          <w:rFonts w:ascii="Cambria" w:hAnsi="Cambria"/>
          <w:bCs/>
          <w:sz w:val="22"/>
          <w:szCs w:val="22"/>
          <w:lang w:eastAsia="ja-JP"/>
        </w:rPr>
        <w:t>9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>:00 – 13:00</w:t>
      </w:r>
      <w:r w:rsidRPr="006523F9">
        <w:rPr>
          <w:rFonts w:ascii="Cambria" w:hAnsi="Cambria"/>
          <w:bCs/>
          <w:sz w:val="22"/>
          <w:szCs w:val="22"/>
          <w:lang w:eastAsia="ja-JP"/>
        </w:rPr>
        <w:t xml:space="preserve"> lub w inny</w:t>
      </w:r>
      <w:r w:rsidR="003519B0" w:rsidRPr="006523F9">
        <w:rPr>
          <w:rFonts w:ascii="Cambria" w:hAnsi="Cambria"/>
          <w:bCs/>
          <w:sz w:val="22"/>
          <w:szCs w:val="22"/>
          <w:lang w:eastAsia="ja-JP"/>
        </w:rPr>
        <w:t>m</w:t>
      </w:r>
      <w:r w:rsidRPr="006523F9">
        <w:rPr>
          <w:rFonts w:ascii="Cambria" w:hAnsi="Cambria"/>
          <w:bCs/>
          <w:sz w:val="22"/>
          <w:szCs w:val="22"/>
          <w:lang w:eastAsia="ja-JP"/>
        </w:rPr>
        <w:t xml:space="preserve"> terminie uzgodnionym z Zamawiającym. 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>Godzina zegarowa warsztatu liczy 60 minut i obejmuje zajęcia edukacyjne liczące  45 minut oraz przerwę liczącą średnio 15 minut (długość przerw może być ustalana w sposób elastyczny),</w:t>
      </w:r>
    </w:p>
    <w:p w14:paraId="6BB6BC04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 xml:space="preserve"> warsztaty zostaną przeprowadzone zgodnie z przedstawionym programem i harmonogramem, uwzględniającym godzinowy podział warsztatów. Zagadnienia warsztatowe powinny być szczegółowo rozpisane w programie warsztatów, określającym tematy zajęć edukacyjnych,</w:t>
      </w:r>
    </w:p>
    <w:p w14:paraId="5C57D1A6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Wykonawca zapewni weryfikację wiedzy nabytej przez Uczestników podczas warsztatów poprzez stworzenie testów umożliwiających ocenę poziomu opanowania wiedzy i umiejętności wynikających z programu warsztatów (</w:t>
      </w:r>
      <w:proofErr w:type="spellStart"/>
      <w:r w:rsidRPr="006523F9">
        <w:rPr>
          <w:rFonts w:ascii="Cambria" w:hAnsi="Cambria"/>
          <w:sz w:val="22"/>
          <w:szCs w:val="22"/>
          <w:lang w:eastAsia="ja-JP"/>
        </w:rPr>
        <w:t>pre</w:t>
      </w:r>
      <w:proofErr w:type="spellEnd"/>
      <w:r w:rsidRPr="006523F9">
        <w:rPr>
          <w:rFonts w:ascii="Cambria" w:hAnsi="Cambria"/>
          <w:sz w:val="22"/>
          <w:szCs w:val="22"/>
          <w:lang w:eastAsia="ja-JP"/>
        </w:rPr>
        <w:t xml:space="preserve"> i post testy). Wykonawca zobowiązany jest przedstawić projekt testów Zamawiającemu najpóźniej 3 dni </w:t>
      </w:r>
      <w:r w:rsidRPr="006523F9">
        <w:rPr>
          <w:rFonts w:ascii="Cambria" w:hAnsi="Cambria"/>
          <w:bCs/>
          <w:sz w:val="22"/>
          <w:szCs w:val="22"/>
          <w:lang w:eastAsia="ja-JP"/>
        </w:rPr>
        <w:t xml:space="preserve">przed rozpoczęciem warsztatów. Zamawiający zastrzega sobie prawo naniesienia poprawek. Wykonawca zobowiązany jest opracować wyniki przeprowadzonych testów w formie protokołu, </w:t>
      </w:r>
    </w:p>
    <w:p w14:paraId="3012B23C" w14:textId="77777777" w:rsidR="00B34A94" w:rsidRPr="006523F9" w:rsidRDefault="00B34A94" w:rsidP="00B34A94">
      <w:pPr>
        <w:numPr>
          <w:ilvl w:val="0"/>
          <w:numId w:val="26"/>
        </w:numPr>
        <w:suppressAutoHyphens/>
        <w:spacing w:line="276" w:lineRule="auto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Wykonawca zapewni, na swój koszt, sprzęt i akcesoria niezbędne do realizacji warsztatów.</w:t>
      </w:r>
      <w:r w:rsidRPr="006523F9">
        <w:rPr>
          <w:rFonts w:ascii="Cambria" w:hAnsi="Cambria"/>
          <w:b/>
          <w:bCs/>
          <w:sz w:val="20"/>
          <w:szCs w:val="20"/>
          <w:lang w:val="x-none" w:eastAsia="ja-JP"/>
        </w:rPr>
        <w:t xml:space="preserve"> 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>Koszt sprzętu i akcesoriów niezbędnych do realizacji warsztatów należy uwzględnić w kalkulacji kosztów warsztatów,</w:t>
      </w:r>
    </w:p>
    <w:p w14:paraId="584C74F9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Wykonawca wyposaży nieodpłatnie, na własność, każdego Uczestnika warsztatów w obowiązkowe materiały w postaci literatury z zakresu tematyki objętej programem warsztatów. Wykonawca nieodpłatnie dołączy jeden egzemplarz materiałów do dokumentacji warsztatów dla Zamawiającego.</w:t>
      </w:r>
    </w:p>
    <w:p w14:paraId="083051BF" w14:textId="77777777" w:rsidR="00B34A94" w:rsidRPr="006523F9" w:rsidRDefault="00B34A94" w:rsidP="00B34A94">
      <w:pPr>
        <w:spacing w:line="276" w:lineRule="auto"/>
        <w:ind w:left="1070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Koszt materiałów należy uwzględnić w kalkulacji kosztów warsztatów. Odbiór materiałów musi zostać pokwitowany przez Uczestników warsztatów (na początku warsztatów bądź na bieżąco zgodnie z realizowanym tematem zajęć). Materiały muszą:</w:t>
      </w:r>
    </w:p>
    <w:p w14:paraId="40BCC555" w14:textId="77777777" w:rsidR="00B34A94" w:rsidRPr="006523F9" w:rsidRDefault="00B34A94" w:rsidP="00B34A9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być adekwatne do treści warsztatów oraz dobre jakościowo,</w:t>
      </w:r>
    </w:p>
    <w:p w14:paraId="24EB2985" w14:textId="77777777" w:rsidR="00B34A94" w:rsidRPr="006523F9" w:rsidRDefault="00B34A94" w:rsidP="00B34A9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zawierać jasne wskazanie na współfinansowanie zakupu przez Europejski Fundusz Społeczny – co najmniej na stronie redakcyjnej,</w:t>
      </w:r>
    </w:p>
    <w:p w14:paraId="6CA48C69" w14:textId="77777777" w:rsidR="00B34A94" w:rsidRPr="006523F9" w:rsidRDefault="00B34A94" w:rsidP="00B34A9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logotypy mogą pojawić się jako elementy graficzne także na okładkach i innych  elementach publikacji,</w:t>
      </w:r>
    </w:p>
    <w:p w14:paraId="719C4722" w14:textId="4CABA23D" w:rsidR="008469F1" w:rsidRPr="007270CB" w:rsidRDefault="00B34A94" w:rsidP="008469F1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lastRenderedPageBreak/>
        <w:t>w przypadku materiałów drukowanych nie posiadających strony tytułowej ani redakcyjnej (broszury, ulotki, foldery do 4 stron) informacja o współfinansowaniu  wraz z logotypami powinna się znaleźć na pierwszej  lub ostatniej stronie publikacji</w:t>
      </w:r>
      <w:r w:rsidR="00890856" w:rsidRPr="006523F9">
        <w:rPr>
          <w:rFonts w:ascii="Cambria" w:hAnsi="Cambria"/>
          <w:sz w:val="22"/>
          <w:szCs w:val="22"/>
        </w:rPr>
        <w:t>.</w:t>
      </w:r>
    </w:p>
    <w:p w14:paraId="1361D4B9" w14:textId="69077F10" w:rsidR="00B34A94" w:rsidRPr="006523F9" w:rsidRDefault="007270CB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prowadzi oraz dostarczy Zamawiającemu dokumentację przebiegu zajęć, stanowiącą</w:t>
      </w:r>
      <w:r w:rsidR="00B34A94" w:rsidRPr="006523F9">
        <w:rPr>
          <w:rFonts w:ascii="Cambria" w:hAnsi="Cambria"/>
          <w:sz w:val="22"/>
          <w:szCs w:val="22"/>
        </w:rPr>
        <w:t>:</w:t>
      </w:r>
    </w:p>
    <w:p w14:paraId="2B2A69F1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program i harmonogram warsztatów,</w:t>
      </w:r>
    </w:p>
    <w:p w14:paraId="152F06E3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dziennik zajęć zawierający:</w:t>
      </w:r>
    </w:p>
    <w:p w14:paraId="4827FF1E" w14:textId="77777777" w:rsidR="00B34A94" w:rsidRPr="006523F9" w:rsidRDefault="00B34A94" w:rsidP="00B34A94">
      <w:pPr>
        <w:numPr>
          <w:ilvl w:val="0"/>
          <w:numId w:val="21"/>
        </w:numPr>
        <w:tabs>
          <w:tab w:val="left" w:pos="1418"/>
        </w:tabs>
        <w:suppressAutoHyphens/>
        <w:spacing w:line="276" w:lineRule="auto"/>
        <w:ind w:left="1843" w:hanging="709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oryginały list obecności,</w:t>
      </w:r>
    </w:p>
    <w:p w14:paraId="4172F4C5" w14:textId="77777777" w:rsidR="00B34A94" w:rsidRPr="006523F9" w:rsidRDefault="00B34A94" w:rsidP="00B34A94">
      <w:pPr>
        <w:numPr>
          <w:ilvl w:val="0"/>
          <w:numId w:val="21"/>
        </w:numPr>
        <w:tabs>
          <w:tab w:val="left" w:pos="1418"/>
        </w:tabs>
        <w:suppressAutoHyphens/>
        <w:spacing w:line="276" w:lineRule="auto"/>
        <w:ind w:left="1843" w:hanging="709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wymiar godzin zajęć,</w:t>
      </w:r>
    </w:p>
    <w:p w14:paraId="7224FF5B" w14:textId="77777777" w:rsidR="00B34A94" w:rsidRPr="006523F9" w:rsidRDefault="00B34A94" w:rsidP="00B34A94">
      <w:pPr>
        <w:numPr>
          <w:ilvl w:val="0"/>
          <w:numId w:val="21"/>
        </w:numPr>
        <w:tabs>
          <w:tab w:val="left" w:pos="1418"/>
        </w:tabs>
        <w:suppressAutoHyphens/>
        <w:spacing w:line="276" w:lineRule="auto"/>
        <w:ind w:left="1843" w:hanging="709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tematy zajęć,</w:t>
      </w:r>
    </w:p>
    <w:p w14:paraId="10654571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oryginały ankiet oceniających jakość zrealizowanej usługi, wraz z protokołem przedstawiającym analizę uzyskanych odpowiedzi,</w:t>
      </w:r>
    </w:p>
    <w:p w14:paraId="1825AB70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 xml:space="preserve">oryginały wypełnionych </w:t>
      </w:r>
      <w:proofErr w:type="spellStart"/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pre</w:t>
      </w:r>
      <w:proofErr w:type="spellEnd"/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- i post-testów wraz z opracowanymi wynikami w formie protokołu,</w:t>
      </w:r>
    </w:p>
    <w:p w14:paraId="782EA1AE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oryginały list potwierdzających odbiór materiałów wraz z 1 egzemplarzem wydanych materiałów,</w:t>
      </w:r>
    </w:p>
    <w:p w14:paraId="2FFD80AE" w14:textId="77777777" w:rsidR="00B34A94" w:rsidRPr="006523F9" w:rsidRDefault="00B34A94" w:rsidP="00B34A94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imienny wykaz osób, które ukończyły warsztaty</w:t>
      </w:r>
      <w:r w:rsidRPr="006523F9">
        <w:rPr>
          <w:rFonts w:ascii="Cambria" w:hAnsi="Cambria"/>
          <w:b/>
          <w:kern w:val="28"/>
          <w:sz w:val="22"/>
          <w:szCs w:val="22"/>
          <w:lang w:eastAsia="ja-JP"/>
        </w:rPr>
        <w:t>,</w:t>
      </w:r>
    </w:p>
    <w:p w14:paraId="2B3E5F6A" w14:textId="77777777" w:rsidR="00B34A94" w:rsidRPr="006523F9" w:rsidRDefault="00B34A94" w:rsidP="00B34A94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imienny wykaz osób, które nie ukończyły warsztatów,</w:t>
      </w:r>
    </w:p>
    <w:p w14:paraId="12DF34EF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rejestr wydanych zaświadczeń o ukończeniu warsztatów,</w:t>
      </w:r>
    </w:p>
    <w:p w14:paraId="17FE7CFC" w14:textId="77777777" w:rsidR="00B34A94" w:rsidRPr="006523F9" w:rsidRDefault="00B34A94" w:rsidP="00B34A94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kserokopie zaświadczeń o ukończeniu warsztatów,</w:t>
      </w:r>
    </w:p>
    <w:p w14:paraId="190D7FF4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potwierdzenie wykupienia ubezpieczenia od następstw nieszczęśliwych wypadków, na czas realizacji warsztatów.</w:t>
      </w:r>
    </w:p>
    <w:p w14:paraId="35F27428" w14:textId="663ACE03" w:rsidR="00B34A94" w:rsidRPr="006523F9" w:rsidRDefault="00B34A94" w:rsidP="00B34A9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  zobowiązuje się do: </w:t>
      </w:r>
    </w:p>
    <w:p w14:paraId="315EE512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wskazania osoby odpowiedzialnej za: organizację warsztatów, kontakt z Uczestnikami Projektu oraz Zamawiającym,</w:t>
      </w:r>
    </w:p>
    <w:p w14:paraId="2086A268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prawidłowego oznakowania lokalu, w którym odbędą się warsztaty. Wzór oznakowania zawierającego informację o współfinansowaniu warsztatów ze środków Unii Europejskiej w ramach Europejskiego Funduszu Społecznego stanowi </w:t>
      </w:r>
      <w:r w:rsidRPr="006523F9">
        <w:rPr>
          <w:rFonts w:ascii="Cambria" w:hAnsi="Cambria"/>
          <w:b/>
          <w:kern w:val="28"/>
          <w:sz w:val="22"/>
          <w:szCs w:val="22"/>
          <w:lang w:eastAsia="ja-JP"/>
        </w:rPr>
        <w:t>załącznik nr 4</w:t>
      </w: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  zapytania ofertowego,</w:t>
      </w:r>
    </w:p>
    <w:p w14:paraId="68113277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systematycznej oceny postępów Uczestników warsztatów oraz indywidualnego podejścia w przypadku wystąpienia trudności w trakcie warsztatów,</w:t>
      </w:r>
    </w:p>
    <w:p w14:paraId="76C9F264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udokumentowania warsztatów w postaci zdjęć zamieszczonych na płycie CD i dołączenia jej do dokumentacji warsztatów, </w:t>
      </w:r>
    </w:p>
    <w:p w14:paraId="3C64ED80" w14:textId="77777777" w:rsidR="00B34A94" w:rsidRPr="006523F9" w:rsidRDefault="0087486F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prowadzenia</w:t>
      </w:r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 xml:space="preserve"> dokumentacji z przebiegu warsztatów, zawierającej </w:t>
      </w:r>
      <w:proofErr w:type="spellStart"/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>ologowanie</w:t>
      </w:r>
      <w:proofErr w:type="spellEnd"/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 xml:space="preserve"> zgodne z obowiązującymi wytycznymi w zakresie informacji i promocji projektów dofinansowanych w ramach regionalnego Programu Operacyjnego Województwa Pomorskiego na lata 2014-2020. Wzór papieru z obowiązującym logotypem stanowi </w:t>
      </w:r>
      <w:r w:rsidR="00B34A94" w:rsidRPr="006523F9">
        <w:rPr>
          <w:rFonts w:ascii="Cambria" w:hAnsi="Cambria"/>
          <w:b/>
          <w:kern w:val="28"/>
          <w:sz w:val="22"/>
          <w:szCs w:val="22"/>
          <w:lang w:eastAsia="ja-JP"/>
        </w:rPr>
        <w:t xml:space="preserve">załącznik nr 5 </w:t>
      </w:r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 xml:space="preserve"> do zapytania ofertowego, </w:t>
      </w:r>
    </w:p>
    <w:p w14:paraId="06F8150E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bieżącego informowania Zamawiającego mailowo lub faksem o przypadkach nieobecności Uczestników na warsztatach oraz rezygnacji z uczestnictwa w warsztatów,</w:t>
      </w:r>
    </w:p>
    <w:p w14:paraId="764C6D7C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niezwłocznego informowania mailowo lub faksem o zaistniałych przeszkodach w realizacji programu warsztatów, </w:t>
      </w:r>
    </w:p>
    <w:p w14:paraId="6D111F1C" w14:textId="77777777" w:rsidR="00B34A94" w:rsidRPr="00A0293D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wydania Uczestnikom kończącym warsztaty z wynikiem pozytywnym, w terminie do 7 dni od dnia zakończenia warsztatów, stosownych zaświadczeń.</w:t>
      </w:r>
      <w:r w:rsidRPr="006523F9">
        <w:rPr>
          <w:rFonts w:ascii="Cambria" w:hAnsi="Cambria"/>
          <w:sz w:val="22"/>
          <w:szCs w:val="22"/>
          <w:lang w:eastAsia="ja-JP"/>
        </w:rPr>
        <w:t xml:space="preserve"> Wydane zaświadczenia należy umieścić w rejestrze, </w:t>
      </w:r>
    </w:p>
    <w:p w14:paraId="4F94F849" w14:textId="77777777" w:rsidR="00A0293D" w:rsidRPr="006523F9" w:rsidRDefault="00A0293D" w:rsidP="00A0293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kern w:val="28"/>
          <w:sz w:val="22"/>
          <w:szCs w:val="22"/>
          <w:lang w:eastAsia="ja-JP"/>
        </w:rPr>
      </w:pPr>
    </w:p>
    <w:p w14:paraId="44E3791F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lastRenderedPageBreak/>
        <w:t>przekazania Zamawiającemu w terminie 7 dni po zakończeniu warsztatów dokumentacji określonej w punkcie 7 opisu przedmiotu zamówienia,</w:t>
      </w:r>
    </w:p>
    <w:p w14:paraId="65AA6F27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ubezpieczenia każdego Uczestnika warsztatów od następstw nieszczęśliwych wypadków, w okresie realizacji umowy, na kwotę co najmniej 5</w:t>
      </w:r>
      <w:r w:rsidR="00857AA2" w:rsidRPr="006523F9">
        <w:rPr>
          <w:rFonts w:ascii="Cambria" w:hAnsi="Cambria"/>
          <w:sz w:val="22"/>
          <w:szCs w:val="22"/>
          <w:lang w:eastAsia="ja-JP"/>
        </w:rPr>
        <w:t xml:space="preserve"> </w:t>
      </w:r>
      <w:r w:rsidRPr="006523F9">
        <w:rPr>
          <w:rFonts w:ascii="Cambria" w:hAnsi="Cambria"/>
          <w:sz w:val="22"/>
          <w:szCs w:val="22"/>
          <w:lang w:eastAsia="ja-JP"/>
        </w:rPr>
        <w:t>000,00 zł,</w:t>
      </w:r>
    </w:p>
    <w:p w14:paraId="567723A7" w14:textId="77777777" w:rsidR="00B34A94" w:rsidRPr="006523F9" w:rsidRDefault="007F139E" w:rsidP="00B34A94">
      <w:pPr>
        <w:numPr>
          <w:ilvl w:val="0"/>
          <w:numId w:val="19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ochrony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osobowych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Uczestników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warsztatów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zgodnie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przepisami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powszechnie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obowiązującego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prawa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,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szczególności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Rozporządzenia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Parlamentu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Europejskiego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Rady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(U E) 2016/679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27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kwietnia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2016 r.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sprawie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ochrony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osób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fizycznych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związku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przetwarzaniem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osobowych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sprawie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swobodnego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przepływu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takich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oraz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uchylenia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dyrektywy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95/46/WE (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dalej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RODO )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oraz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do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zawarcia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Zamawiającym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odrębnej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umowy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o 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powierzeniu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przetwarzania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osobowych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zakresie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niezbędnym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do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wydania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zaświadczeń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o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ukończeniu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warsztatów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>,</w:t>
      </w:r>
      <w:r w:rsidR="00B34A94" w:rsidRPr="006523F9">
        <w:rPr>
          <w:rFonts w:ascii="Cambria" w:hAnsi="Cambria"/>
          <w:bCs/>
          <w:sz w:val="22"/>
          <w:szCs w:val="22"/>
          <w:lang w:val="x-none" w:eastAsia="ja-JP"/>
        </w:rPr>
        <w:t>,</w:t>
      </w:r>
    </w:p>
    <w:p w14:paraId="339F9A81" w14:textId="77777777" w:rsidR="00B34A94" w:rsidRPr="006523F9" w:rsidRDefault="00B34A94" w:rsidP="00B34A94">
      <w:pPr>
        <w:numPr>
          <w:ilvl w:val="0"/>
          <w:numId w:val="19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przeprowadzenia badań ankietowych wśród Uczestników warsztatów w celu oceny jakości zrealizowanej usługi a wyniki wraz z analizą uzyskanych odpowiedzi przedstawić w protokole. Wzór ankiety stanowi </w:t>
      </w:r>
      <w:r w:rsidRPr="006523F9">
        <w:rPr>
          <w:rFonts w:ascii="Cambria" w:hAnsi="Cambria"/>
          <w:b/>
          <w:bCs/>
          <w:sz w:val="22"/>
          <w:szCs w:val="22"/>
          <w:lang w:val="x-none" w:eastAsia="ja-JP"/>
        </w:rPr>
        <w:t>załącznik nr 3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do zapytania ofertowego,</w:t>
      </w:r>
    </w:p>
    <w:p w14:paraId="0CF722BB" w14:textId="77777777" w:rsidR="00B34A94" w:rsidRPr="006523F9" w:rsidRDefault="00B34A94" w:rsidP="00B34A94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podpisania protokołu zdawczo-odbiorczego z Zamawiającym w celu potwierdzenia prawidłowej realizacji usługi oraz przekazania wymaganej dokumentacji warsztatów,</w:t>
      </w:r>
    </w:p>
    <w:p w14:paraId="7FFC0791" w14:textId="77777777" w:rsidR="00B34A94" w:rsidRPr="006523F9" w:rsidRDefault="00B34A94" w:rsidP="00B34A94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wystawienia faktury / rachunku wraz ze specyfikacją kosztów za realizację zlecenia,</w:t>
      </w:r>
    </w:p>
    <w:p w14:paraId="02BB4941" w14:textId="0C42F790" w:rsidR="00B34A94" w:rsidRPr="00CD740A" w:rsidRDefault="00B34A94" w:rsidP="00B34A94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promocji oraz reklamy Projektu i informacji pisemnej dla Uczestników warsztatów o współfinansowaniu warsztatów ze środków Europejskiego Funduszu Społecznego. Wytyczne w zakresie informacji i promocji projektów dofinansowanych w ramach Regionalnego Programu Operacyjnego Województwa Pomorskiego na lata 2014-2020 dostępne są na stronie internetowej: </w:t>
      </w:r>
      <w:hyperlink r:id="rId8" w:history="1">
        <w:r w:rsidRPr="006523F9">
          <w:rPr>
            <w:rFonts w:ascii="Cambria" w:hAnsi="Cambria"/>
            <w:color w:val="0000FF"/>
            <w:kern w:val="28"/>
            <w:sz w:val="22"/>
            <w:szCs w:val="22"/>
            <w:u w:val="single"/>
            <w:lang w:eastAsia="ja-JP"/>
          </w:rPr>
          <w:t>www.rpo.pomorskie.eu</w:t>
        </w:r>
      </w:hyperlink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 w zakładce</w:t>
      </w:r>
      <w:r w:rsidRPr="00CD740A">
        <w:rPr>
          <w:rFonts w:ascii="Cambria" w:hAnsi="Cambria"/>
          <w:kern w:val="28"/>
          <w:sz w:val="22"/>
          <w:szCs w:val="22"/>
          <w:lang w:eastAsia="ja-JP"/>
        </w:rPr>
        <w:t>: poznaj zasady promowania projektu oraz przechowywania wszystkich dokumentów potwierdzających realizację warsztatów do</w:t>
      </w:r>
      <w:r w:rsidR="00A2765F" w:rsidRPr="00CD740A">
        <w:rPr>
          <w:rFonts w:ascii="Cambria" w:hAnsi="Cambria"/>
          <w:kern w:val="28"/>
          <w:sz w:val="22"/>
          <w:szCs w:val="22"/>
          <w:lang w:eastAsia="ja-JP"/>
        </w:rPr>
        <w:t xml:space="preserve"> </w:t>
      </w:r>
      <w:r w:rsidRPr="00CD740A">
        <w:rPr>
          <w:rFonts w:ascii="Cambria" w:hAnsi="Cambria"/>
          <w:kern w:val="28"/>
          <w:sz w:val="22"/>
          <w:szCs w:val="22"/>
          <w:lang w:eastAsia="ja-JP"/>
        </w:rPr>
        <w:t>3</w:t>
      </w:r>
      <w:r w:rsidR="00A2765F" w:rsidRPr="00CD740A">
        <w:rPr>
          <w:rFonts w:ascii="Cambria" w:hAnsi="Cambria"/>
          <w:kern w:val="28"/>
          <w:sz w:val="22"/>
          <w:szCs w:val="22"/>
          <w:lang w:eastAsia="ja-JP"/>
        </w:rPr>
        <w:t>1.12.202</w:t>
      </w:r>
      <w:r w:rsidRPr="00CD740A">
        <w:rPr>
          <w:rFonts w:ascii="Cambria" w:hAnsi="Cambria"/>
          <w:kern w:val="28"/>
          <w:sz w:val="22"/>
          <w:szCs w:val="22"/>
          <w:lang w:eastAsia="ja-JP"/>
        </w:rPr>
        <w:t xml:space="preserve">8 zgodnie z Wytycznymi w zakresie zasad  przechowywania i udostępniania dokumentów związanych z realizacją projektów dofinansowanych w ramach Regionalnego Programu Operacyjnego Województwa Pomorskiego na lata 2014-2020 dostępnymi na stronie internetowej: </w:t>
      </w:r>
      <w:hyperlink r:id="rId9" w:history="1">
        <w:r w:rsidRPr="00CD740A">
          <w:rPr>
            <w:rFonts w:ascii="Cambria" w:hAnsi="Cambria"/>
            <w:color w:val="0000FF"/>
            <w:kern w:val="28"/>
            <w:sz w:val="22"/>
            <w:szCs w:val="22"/>
            <w:u w:val="single"/>
            <w:lang w:eastAsia="ja-JP"/>
          </w:rPr>
          <w:t>www.rpo.pomorskie.eu</w:t>
        </w:r>
      </w:hyperlink>
      <w:r w:rsidRPr="00CD740A">
        <w:rPr>
          <w:rFonts w:ascii="Cambria" w:hAnsi="Cambria"/>
          <w:kern w:val="28"/>
          <w:sz w:val="22"/>
          <w:szCs w:val="22"/>
          <w:lang w:eastAsia="ja-JP"/>
        </w:rPr>
        <w:t xml:space="preserve"> stanowiącymi załącznik do Zasad wdrażania RPO WP 2014-2020.</w:t>
      </w:r>
    </w:p>
    <w:p w14:paraId="65F5F497" w14:textId="77777777" w:rsidR="00B34A94" w:rsidRPr="006523F9" w:rsidRDefault="00B34A94" w:rsidP="00B34A9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kern w:val="28"/>
          <w:sz w:val="22"/>
          <w:szCs w:val="22"/>
          <w:highlight w:val="yellow"/>
          <w:lang w:eastAsia="ja-JP"/>
        </w:rPr>
      </w:pPr>
    </w:p>
    <w:p w14:paraId="27B5249E" w14:textId="77777777" w:rsidR="00B34A94" w:rsidRPr="006523F9" w:rsidRDefault="00B34A94" w:rsidP="00B34A94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Przewidywany termin wykonania zamówienia:</w:t>
      </w:r>
      <w:r w:rsidRPr="006523F9">
        <w:rPr>
          <w:rFonts w:ascii="Cambria" w:hAnsi="Cambria"/>
          <w:sz w:val="22"/>
          <w:szCs w:val="22"/>
        </w:rPr>
        <w:t xml:space="preserve">  </w:t>
      </w:r>
    </w:p>
    <w:p w14:paraId="6B4A911F" w14:textId="33A3AFCB" w:rsidR="00B34A94" w:rsidRPr="006523F9" w:rsidRDefault="00857AA2" w:rsidP="00B34A94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 xml:space="preserve">Od </w:t>
      </w:r>
      <w:r w:rsidR="001419A4">
        <w:rPr>
          <w:rFonts w:ascii="Cambria" w:hAnsi="Cambria"/>
          <w:sz w:val="22"/>
          <w:szCs w:val="22"/>
        </w:rPr>
        <w:t>27.04.2021</w:t>
      </w:r>
      <w:r w:rsidRPr="006523F9">
        <w:rPr>
          <w:rFonts w:ascii="Cambria" w:hAnsi="Cambria"/>
          <w:sz w:val="22"/>
          <w:szCs w:val="22"/>
        </w:rPr>
        <w:t xml:space="preserve"> r. do </w:t>
      </w:r>
      <w:r w:rsidR="001419A4">
        <w:rPr>
          <w:rFonts w:ascii="Cambria" w:hAnsi="Cambria"/>
          <w:sz w:val="22"/>
          <w:szCs w:val="22"/>
        </w:rPr>
        <w:t>30.04.2021</w:t>
      </w:r>
      <w:r w:rsidRPr="006523F9">
        <w:rPr>
          <w:rFonts w:ascii="Cambria" w:hAnsi="Cambria"/>
          <w:sz w:val="22"/>
          <w:szCs w:val="22"/>
        </w:rPr>
        <w:t xml:space="preserve"> r.</w:t>
      </w:r>
      <w:r w:rsidR="00B34A94" w:rsidRPr="006523F9">
        <w:rPr>
          <w:rFonts w:ascii="Cambria" w:hAnsi="Cambria"/>
          <w:sz w:val="22"/>
          <w:szCs w:val="22"/>
        </w:rPr>
        <w:t>, w godz. 9:00 – 13:00.</w:t>
      </w:r>
    </w:p>
    <w:p w14:paraId="26AE364B" w14:textId="77777777" w:rsidR="00B34A94" w:rsidRPr="006523F9" w:rsidRDefault="00B34A94" w:rsidP="00B34A94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</w:p>
    <w:p w14:paraId="263929DA" w14:textId="620E56DA" w:rsidR="005A2AA8" w:rsidRPr="006523F9" w:rsidRDefault="00B34A94" w:rsidP="005A2AA8">
      <w:pPr>
        <w:numPr>
          <w:ilvl w:val="0"/>
          <w:numId w:val="13"/>
        </w:numPr>
        <w:ind w:left="-142" w:firstLine="142"/>
        <w:contextualSpacing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Kryteria brane pod uwagę przy ocenie ofert:</w:t>
      </w:r>
    </w:p>
    <w:p w14:paraId="49F5804A" w14:textId="77777777" w:rsidR="00A04A32" w:rsidRPr="006523F9" w:rsidRDefault="00A04A32" w:rsidP="00A04A32">
      <w:pPr>
        <w:ind w:left="567"/>
        <w:contextualSpacing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 xml:space="preserve">   Porównaniu zostaną poddane oferty niepodlegające odrzuceniu.</w:t>
      </w:r>
    </w:p>
    <w:p w14:paraId="5B26D4A4" w14:textId="77777777" w:rsidR="005A2AA8" w:rsidRPr="006523F9" w:rsidRDefault="005A2AA8" w:rsidP="00A04A32">
      <w:pPr>
        <w:ind w:left="567"/>
        <w:contextualSpacing/>
        <w:rPr>
          <w:rFonts w:ascii="Cambria" w:hAnsi="Cambria"/>
          <w:b/>
          <w:sz w:val="22"/>
          <w:szCs w:val="22"/>
        </w:rPr>
      </w:pPr>
    </w:p>
    <w:p w14:paraId="6A476D93" w14:textId="77777777" w:rsidR="00B34A94" w:rsidRPr="006523F9" w:rsidRDefault="00B34A94" w:rsidP="00B34A94">
      <w:pPr>
        <w:numPr>
          <w:ilvl w:val="0"/>
          <w:numId w:val="17"/>
        </w:numPr>
        <w:ind w:left="567" w:firstLine="142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Kryteria oferty:</w:t>
      </w:r>
    </w:p>
    <w:p w14:paraId="5143804F" w14:textId="77777777" w:rsidR="00B34A94" w:rsidRPr="006523F9" w:rsidRDefault="00B34A94" w:rsidP="00B34A94">
      <w:pPr>
        <w:ind w:left="1418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b/>
          <w:sz w:val="22"/>
          <w:szCs w:val="22"/>
          <w:lang w:eastAsia="ja-JP"/>
        </w:rPr>
        <w:t>Kryterium nr 1:</w:t>
      </w:r>
      <w:r w:rsidRPr="006523F9">
        <w:rPr>
          <w:rFonts w:ascii="Cambria" w:hAnsi="Cambria"/>
          <w:sz w:val="22"/>
          <w:szCs w:val="22"/>
          <w:lang w:eastAsia="ja-JP"/>
        </w:rPr>
        <w:t xml:space="preserve"> cena brutto za realizację usługi.</w:t>
      </w:r>
    </w:p>
    <w:p w14:paraId="259E43B9" w14:textId="77777777" w:rsidR="00B34A94" w:rsidRPr="006523F9" w:rsidRDefault="00B34A94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b/>
          <w:sz w:val="22"/>
          <w:szCs w:val="22"/>
          <w:lang w:eastAsia="ja-JP"/>
        </w:rPr>
        <w:t>Kryterium nr 2</w:t>
      </w:r>
      <w:r w:rsidRPr="006523F9">
        <w:rPr>
          <w:rFonts w:ascii="Cambria" w:hAnsi="Cambria"/>
          <w:sz w:val="22"/>
          <w:szCs w:val="22"/>
          <w:lang w:eastAsia="ja-JP"/>
        </w:rPr>
        <w:t>: ilość godzin przeprowadzonych warsztatów/ szkoleń przez Wykonawcę z zakresu ekonomii społecznej w okresie ostatnich 2 lat przed upływem terminu rozpatrzenia ofert.</w:t>
      </w:r>
    </w:p>
    <w:p w14:paraId="4398CEB3" w14:textId="77777777" w:rsidR="00B34A94" w:rsidRDefault="00B34A94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78FE2998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498EAA9F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01348017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56229C2A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08CDDEBD" w14:textId="77777777" w:rsidR="00CD740A" w:rsidRPr="006523F9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6E3E3233" w14:textId="7B133276" w:rsidR="00B34A94" w:rsidRPr="006523F9" w:rsidRDefault="00B34A94" w:rsidP="005A2AA8">
      <w:pPr>
        <w:numPr>
          <w:ilvl w:val="0"/>
          <w:numId w:val="17"/>
        </w:numPr>
        <w:ind w:left="-142" w:firstLine="851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lastRenderedPageBreak/>
        <w:t>Znaczenie poszczególnych kryteriów:</w:t>
      </w:r>
    </w:p>
    <w:p w14:paraId="6318D3D3" w14:textId="77777777" w:rsidR="00B34A94" w:rsidRPr="006523F9" w:rsidRDefault="00B34A94" w:rsidP="00E60C08">
      <w:pPr>
        <w:numPr>
          <w:ilvl w:val="0"/>
          <w:numId w:val="18"/>
        </w:numPr>
        <w:tabs>
          <w:tab w:val="left" w:pos="1418"/>
        </w:tabs>
        <w:ind w:left="1418" w:hanging="284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Kryterium nr 1  stanowi 70 % punktacji, ilość punktów za kryterium nr 1 obliczana będzie wg wzoru:</w:t>
      </w:r>
    </w:p>
    <w:p w14:paraId="4A8324E3" w14:textId="77777777" w:rsidR="00DD60AE" w:rsidRPr="006523F9" w:rsidRDefault="00DD60AE" w:rsidP="00B34A94">
      <w:pPr>
        <w:ind w:left="3398" w:firstLine="142"/>
        <w:rPr>
          <w:rFonts w:ascii="Cambria" w:hAnsi="Cambria"/>
          <w:i/>
          <w:iCs/>
          <w:sz w:val="22"/>
          <w:szCs w:val="22"/>
          <w:lang w:eastAsia="ja-JP"/>
        </w:rPr>
      </w:pPr>
    </w:p>
    <w:p w14:paraId="242AED23" w14:textId="77777777" w:rsidR="00B34A94" w:rsidRPr="00CD740A" w:rsidRDefault="00B34A94" w:rsidP="00B34A94">
      <w:pPr>
        <w:ind w:left="3398" w:firstLine="142"/>
        <w:rPr>
          <w:rFonts w:ascii="Cambria" w:hAnsi="Cambria"/>
          <w:iCs/>
          <w:sz w:val="22"/>
          <w:szCs w:val="22"/>
          <w:lang w:eastAsia="ja-JP"/>
        </w:rPr>
      </w:pPr>
      <w:r w:rsidRPr="00CD740A">
        <w:rPr>
          <w:rFonts w:ascii="Cambria" w:hAnsi="Cambria"/>
          <w:iCs/>
          <w:sz w:val="22"/>
          <w:szCs w:val="22"/>
          <w:lang w:eastAsia="ja-JP"/>
        </w:rPr>
        <w:t>cena oferty najtańszej</w:t>
      </w:r>
    </w:p>
    <w:p w14:paraId="1DD814EF" w14:textId="77777777" w:rsidR="00B34A94" w:rsidRPr="00CD740A" w:rsidRDefault="00B34A94" w:rsidP="00B34A94">
      <w:pPr>
        <w:ind w:left="-142" w:firstLine="142"/>
        <w:rPr>
          <w:rFonts w:ascii="Cambria" w:hAnsi="Cambria"/>
          <w:iCs/>
          <w:sz w:val="22"/>
          <w:szCs w:val="22"/>
          <w:lang w:eastAsia="ja-JP"/>
        </w:rPr>
      </w:pPr>
      <w:r w:rsidRPr="00CD740A">
        <w:rPr>
          <w:rFonts w:ascii="Cambria" w:hAnsi="Cambria"/>
          <w:sz w:val="22"/>
          <w:szCs w:val="22"/>
          <w:lang w:eastAsia="ja-JP"/>
        </w:rPr>
        <w:t xml:space="preserve">     </w:t>
      </w:r>
      <w:r w:rsidRPr="00CD740A">
        <w:rPr>
          <w:rFonts w:ascii="Cambria" w:hAnsi="Cambria"/>
          <w:sz w:val="22"/>
          <w:szCs w:val="22"/>
          <w:lang w:eastAsia="ja-JP"/>
        </w:rPr>
        <w:tab/>
        <w:t xml:space="preserve">ilość punktów za </w:t>
      </w:r>
      <w:r w:rsidRPr="00CD740A">
        <w:rPr>
          <w:rFonts w:ascii="Cambria" w:hAnsi="Cambria"/>
          <w:sz w:val="22"/>
          <w:szCs w:val="22"/>
          <w:lang w:eastAsia="ja-JP"/>
        </w:rPr>
        <w:tab/>
        <w:t xml:space="preserve">= </w:t>
      </w:r>
      <w:r w:rsidRPr="00CD740A">
        <w:rPr>
          <w:rFonts w:ascii="Cambria" w:hAnsi="Cambria"/>
          <w:sz w:val="22"/>
          <w:szCs w:val="22"/>
          <w:lang w:eastAsia="ja-JP"/>
        </w:rPr>
        <w:tab/>
        <w:t xml:space="preserve">-------------------------------- </w:t>
      </w:r>
      <w:r w:rsidRPr="00CD740A">
        <w:rPr>
          <w:rFonts w:ascii="Cambria" w:hAnsi="Cambria"/>
          <w:sz w:val="22"/>
          <w:szCs w:val="22"/>
          <w:lang w:eastAsia="ja-JP"/>
        </w:rPr>
        <w:tab/>
      </w:r>
      <w:r w:rsidRPr="00CD740A">
        <w:rPr>
          <w:rFonts w:ascii="Cambria" w:hAnsi="Cambria"/>
          <w:iCs/>
          <w:sz w:val="22"/>
          <w:szCs w:val="22"/>
          <w:lang w:eastAsia="ja-JP"/>
        </w:rPr>
        <w:t>x 100 pkt  x 70%</w:t>
      </w:r>
    </w:p>
    <w:p w14:paraId="05A7D7AA" w14:textId="77777777" w:rsidR="00B34A94" w:rsidRPr="00CD740A" w:rsidRDefault="00B34A94" w:rsidP="00B34A94">
      <w:pPr>
        <w:ind w:left="-142" w:firstLine="142"/>
        <w:rPr>
          <w:rFonts w:ascii="Cambria" w:hAnsi="Cambria"/>
          <w:iCs/>
          <w:sz w:val="22"/>
          <w:szCs w:val="22"/>
          <w:lang w:eastAsia="ja-JP"/>
        </w:rPr>
      </w:pPr>
      <w:r w:rsidRPr="00CD740A">
        <w:rPr>
          <w:rFonts w:ascii="Cambria" w:hAnsi="Cambria"/>
          <w:iCs/>
          <w:sz w:val="22"/>
          <w:szCs w:val="22"/>
          <w:lang w:eastAsia="ja-JP"/>
        </w:rPr>
        <w:t xml:space="preserve">             kryterium nr 1         </w:t>
      </w:r>
      <w:r w:rsidRPr="00CD740A">
        <w:rPr>
          <w:rFonts w:ascii="Cambria" w:hAnsi="Cambria"/>
          <w:iCs/>
          <w:sz w:val="22"/>
          <w:szCs w:val="22"/>
          <w:lang w:eastAsia="ja-JP"/>
        </w:rPr>
        <w:tab/>
      </w:r>
      <w:r w:rsidRPr="00CD740A">
        <w:rPr>
          <w:rFonts w:ascii="Cambria" w:hAnsi="Cambria"/>
          <w:iCs/>
          <w:sz w:val="22"/>
          <w:szCs w:val="22"/>
          <w:lang w:eastAsia="ja-JP"/>
        </w:rPr>
        <w:tab/>
        <w:t>cena oferty ocenianej</w:t>
      </w:r>
    </w:p>
    <w:p w14:paraId="71F8DD63" w14:textId="77777777" w:rsidR="00A2765F" w:rsidRPr="006523F9" w:rsidRDefault="00A2765F" w:rsidP="00CD740A">
      <w:pPr>
        <w:rPr>
          <w:rFonts w:ascii="Cambria" w:hAnsi="Cambria"/>
          <w:i/>
          <w:iCs/>
          <w:sz w:val="22"/>
          <w:szCs w:val="22"/>
          <w:lang w:eastAsia="ja-JP"/>
        </w:rPr>
      </w:pPr>
    </w:p>
    <w:p w14:paraId="664775EA" w14:textId="77777777" w:rsidR="00B34A94" w:rsidRPr="006523F9" w:rsidRDefault="00B34A94" w:rsidP="00D929D9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oferta powinna zawierać ostateczną, sumaryczną cenę zamówionych usłu</w:t>
      </w:r>
      <w:r w:rsidR="00D929D9" w:rsidRPr="006523F9">
        <w:rPr>
          <w:rFonts w:ascii="Cambria" w:hAnsi="Cambria"/>
          <w:sz w:val="22"/>
          <w:szCs w:val="22"/>
          <w:lang w:eastAsia="ja-JP"/>
        </w:rPr>
        <w:t xml:space="preserve">g, obejmującą wszystkie koszty, </w:t>
      </w:r>
      <w:r w:rsidR="00D929D9" w:rsidRPr="006523F9">
        <w:rPr>
          <w:rFonts w:ascii="Cambria" w:hAnsi="Cambria"/>
          <w:b/>
          <w:bCs/>
          <w:sz w:val="22"/>
          <w:szCs w:val="22"/>
          <w:u w:val="single"/>
          <w:lang w:eastAsia="ja-JP"/>
        </w:rPr>
        <w:t>w tym uwzględniającymi konieczność realizowania wytycznych odpowiednich organów sanitarnych i państwowych związanych z przeciwdziałaniem COVID-19</w:t>
      </w:r>
      <w:r w:rsidR="00D929D9" w:rsidRPr="006523F9">
        <w:rPr>
          <w:rFonts w:ascii="Cambria" w:hAnsi="Cambria"/>
          <w:sz w:val="22"/>
          <w:szCs w:val="22"/>
          <w:lang w:eastAsia="ja-JP"/>
        </w:rPr>
        <w:t xml:space="preserve"> oraz warunkami stawianymi przez Zamawiającego. W cenie należy ująć wszystkie nakłady konieczne do wykonania przedmiotu zamówienia.</w:t>
      </w:r>
    </w:p>
    <w:p w14:paraId="5E8386AB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ostateczna cena oferty winna być zaokrąglona do dwóch miejsc po przecinku, </w:t>
      </w:r>
    </w:p>
    <w:p w14:paraId="76D24734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rozliczenia pomiędzy Zamawiającym a przyszłym Wykonawcą odbywać się będą w złotych  polskich,</w:t>
      </w:r>
    </w:p>
    <w:p w14:paraId="7C02841B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ceny jednostkowe i stawki określone przez przyszłego Wykonawcę w ofercie nie będą zmieniane  w toku realizacji przedmiotu zamówienia i nie będą podlegały waloryzacji,</w:t>
      </w:r>
    </w:p>
    <w:p w14:paraId="07930782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należy wypełnić </w:t>
      </w:r>
      <w:r w:rsidRPr="006523F9">
        <w:rPr>
          <w:rFonts w:ascii="Cambria" w:hAnsi="Cambria"/>
          <w:b/>
          <w:sz w:val="22"/>
          <w:szCs w:val="22"/>
          <w:lang w:eastAsia="ja-JP"/>
        </w:rPr>
        <w:t>załącznik nr 1</w:t>
      </w:r>
      <w:r w:rsidRPr="006523F9">
        <w:rPr>
          <w:rFonts w:ascii="Cambria" w:hAnsi="Cambria"/>
          <w:sz w:val="22"/>
          <w:szCs w:val="22"/>
          <w:lang w:eastAsia="ja-JP"/>
        </w:rPr>
        <w:t>.</w:t>
      </w:r>
    </w:p>
    <w:p w14:paraId="2E93B7E8" w14:textId="77777777" w:rsidR="00B34A94" w:rsidRPr="006523F9" w:rsidRDefault="00B34A94" w:rsidP="00B34A94">
      <w:pPr>
        <w:ind w:left="1003"/>
        <w:jc w:val="both"/>
        <w:rPr>
          <w:rFonts w:ascii="Cambria" w:hAnsi="Cambria"/>
          <w:sz w:val="22"/>
          <w:szCs w:val="22"/>
          <w:lang w:eastAsia="ja-JP"/>
        </w:rPr>
      </w:pPr>
    </w:p>
    <w:p w14:paraId="7403032A" w14:textId="77777777" w:rsidR="00B34A94" w:rsidRPr="006523F9" w:rsidRDefault="00B34A94" w:rsidP="00B34A94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Kryterium nr 2 stanowi 30% punktacji, ilość godzin przeprowadzonych warsztatów/ szkoleń z zakresu ekonomii społecznej w okresie ostatnich 2 lat przed upływem terminu rozpatrzenia ofert zostanie przeliczona na punkty w następujący sposób :</w:t>
      </w:r>
    </w:p>
    <w:p w14:paraId="329D51D4" w14:textId="77777777" w:rsidR="00B34A94" w:rsidRPr="006523F9" w:rsidRDefault="00B34A94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tbl>
      <w:tblPr>
        <w:tblW w:w="518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920"/>
      </w:tblGrid>
      <w:tr w:rsidR="00B34A94" w:rsidRPr="006523F9" w14:paraId="2300B752" w14:textId="77777777" w:rsidTr="009416C7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F753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5AA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  <w:t>Ilość godzin przeprowadzonych warsztatów/szkoleń w okresie ostatnich 2 lat przed upływem terminu składania ofert.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734C9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  <w:t>Ilość punktów</w:t>
            </w:r>
          </w:p>
        </w:tc>
      </w:tr>
      <w:tr w:rsidR="00B34A94" w:rsidRPr="006523F9" w14:paraId="3D9FA671" w14:textId="77777777" w:rsidTr="009416C7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59662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2663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&lt;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B87650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</w:tr>
      <w:tr w:rsidR="00B34A94" w:rsidRPr="006523F9" w14:paraId="6A9D9225" w14:textId="77777777" w:rsidTr="009416C7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0C8D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B4C58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150 - 250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7CC4FA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</w:tr>
      <w:tr w:rsidR="00B34A94" w:rsidRPr="006523F9" w14:paraId="76050A16" w14:textId="77777777" w:rsidTr="009416C7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FC81CA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0BEEE3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&gt; 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D83F67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</w:tr>
    </w:tbl>
    <w:p w14:paraId="3A60EC9F" w14:textId="77777777" w:rsidR="00B34A94" w:rsidRPr="006523F9" w:rsidRDefault="00B34A94" w:rsidP="00E60C08">
      <w:pPr>
        <w:rPr>
          <w:rFonts w:ascii="Cambria" w:hAnsi="Cambria"/>
          <w:sz w:val="22"/>
          <w:szCs w:val="22"/>
          <w:lang w:eastAsia="ja-JP"/>
        </w:rPr>
      </w:pPr>
    </w:p>
    <w:p w14:paraId="336268B4" w14:textId="77777777" w:rsidR="00B34A94" w:rsidRPr="006523F9" w:rsidRDefault="00B34A94" w:rsidP="00B34A94">
      <w:pPr>
        <w:ind w:left="566" w:firstLine="850"/>
        <w:rPr>
          <w:rFonts w:ascii="Cambria" w:hAnsi="Cambria"/>
          <w:sz w:val="22"/>
          <w:szCs w:val="22"/>
          <w:lang w:eastAsia="ja-JP"/>
        </w:rPr>
      </w:pPr>
    </w:p>
    <w:p w14:paraId="61578C2B" w14:textId="77777777" w:rsidR="00B34A94" w:rsidRPr="006523F9" w:rsidRDefault="00B34A94" w:rsidP="00B34A94">
      <w:pPr>
        <w:ind w:left="566" w:firstLine="850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Ilość punktów za kryterium nr 2 zostanie obliczona wg wzoru:</w:t>
      </w:r>
    </w:p>
    <w:p w14:paraId="76A93219" w14:textId="77777777" w:rsidR="00B34A94" w:rsidRPr="006523F9" w:rsidRDefault="00B34A94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p w14:paraId="53F3D92D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  <w:r w:rsidRPr="006523F9">
        <w:rPr>
          <w:rFonts w:ascii="Cambria" w:hAnsi="Cambria"/>
          <w:i/>
          <w:iCs/>
          <w:sz w:val="22"/>
          <w:szCs w:val="22"/>
          <w:lang w:eastAsia="ja-JP"/>
        </w:rPr>
        <w:t xml:space="preserve">         </w:t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ab/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ab/>
        <w:t xml:space="preserve">    </w:t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ab/>
        <w:t xml:space="preserve">                   ilość punktów wg tabeli</w:t>
      </w:r>
    </w:p>
    <w:p w14:paraId="4CDF62FF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  <w:r w:rsidRPr="006523F9">
        <w:rPr>
          <w:rFonts w:ascii="Cambria" w:hAnsi="Cambria"/>
          <w:i/>
          <w:sz w:val="22"/>
          <w:szCs w:val="22"/>
          <w:lang w:eastAsia="ja-JP"/>
        </w:rPr>
        <w:t xml:space="preserve">     </w:t>
      </w:r>
      <w:r w:rsidRPr="006523F9">
        <w:rPr>
          <w:rFonts w:ascii="Cambria" w:hAnsi="Cambria"/>
          <w:i/>
          <w:sz w:val="22"/>
          <w:szCs w:val="22"/>
          <w:lang w:eastAsia="ja-JP"/>
        </w:rPr>
        <w:tab/>
        <w:t xml:space="preserve">        ilość punktów</w:t>
      </w:r>
      <w:r w:rsidRPr="006523F9">
        <w:rPr>
          <w:rFonts w:ascii="Cambria" w:hAnsi="Cambria"/>
          <w:sz w:val="22"/>
          <w:szCs w:val="22"/>
          <w:lang w:eastAsia="ja-JP"/>
        </w:rPr>
        <w:t xml:space="preserve">      = </w:t>
      </w:r>
      <w:r w:rsidRPr="006523F9">
        <w:rPr>
          <w:rFonts w:ascii="Cambria" w:hAnsi="Cambria"/>
          <w:sz w:val="22"/>
          <w:szCs w:val="22"/>
          <w:lang w:eastAsia="ja-JP"/>
        </w:rPr>
        <w:tab/>
        <w:t xml:space="preserve">-------------------------------- </w:t>
      </w:r>
      <w:r w:rsidRPr="006523F9">
        <w:rPr>
          <w:rFonts w:ascii="Cambria" w:hAnsi="Cambria"/>
          <w:sz w:val="22"/>
          <w:szCs w:val="22"/>
          <w:lang w:eastAsia="ja-JP"/>
        </w:rPr>
        <w:tab/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>x 100 pkt  x  30%</w:t>
      </w:r>
    </w:p>
    <w:p w14:paraId="30E5ADB3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  <w:r w:rsidRPr="006523F9">
        <w:rPr>
          <w:rFonts w:ascii="Cambria" w:hAnsi="Cambria"/>
          <w:i/>
          <w:iCs/>
          <w:sz w:val="22"/>
          <w:szCs w:val="22"/>
          <w:lang w:eastAsia="ja-JP"/>
        </w:rPr>
        <w:t xml:space="preserve">                  za kryterium nr 2                                 3</w:t>
      </w:r>
    </w:p>
    <w:p w14:paraId="7645766E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</w:p>
    <w:p w14:paraId="61DD41F6" w14:textId="77777777" w:rsidR="00B34A94" w:rsidRPr="006523F9" w:rsidRDefault="00B34A94" w:rsidP="00B34A94">
      <w:pPr>
        <w:ind w:left="-142" w:firstLine="142"/>
        <w:rPr>
          <w:rFonts w:ascii="Cambria" w:hAnsi="Cambria"/>
          <w:iCs/>
          <w:sz w:val="22"/>
          <w:szCs w:val="22"/>
          <w:lang w:eastAsia="ja-JP"/>
        </w:rPr>
      </w:pPr>
      <w:r w:rsidRPr="006523F9">
        <w:rPr>
          <w:rFonts w:ascii="Cambria" w:hAnsi="Cambria"/>
          <w:iCs/>
          <w:sz w:val="22"/>
          <w:szCs w:val="22"/>
          <w:lang w:eastAsia="ja-JP"/>
        </w:rPr>
        <w:t xml:space="preserve">Spełnienie kryterium nr 2 Wykonawca oświadcza na </w:t>
      </w:r>
      <w:r w:rsidRPr="006523F9">
        <w:rPr>
          <w:rFonts w:ascii="Cambria" w:hAnsi="Cambria"/>
          <w:b/>
          <w:iCs/>
          <w:sz w:val="22"/>
          <w:szCs w:val="22"/>
          <w:lang w:eastAsia="ja-JP"/>
        </w:rPr>
        <w:t>załączniku nr 2</w:t>
      </w:r>
      <w:r w:rsidRPr="006523F9">
        <w:rPr>
          <w:rFonts w:ascii="Cambria" w:hAnsi="Cambria"/>
          <w:iCs/>
          <w:sz w:val="22"/>
          <w:szCs w:val="22"/>
          <w:lang w:eastAsia="ja-JP"/>
        </w:rPr>
        <w:t xml:space="preserve"> do zapytania ofertowego.</w:t>
      </w:r>
    </w:p>
    <w:p w14:paraId="003858B5" w14:textId="77777777" w:rsidR="00D929D9" w:rsidRPr="006523F9" w:rsidRDefault="00D929D9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p w14:paraId="0CAFBF2B" w14:textId="77777777" w:rsidR="00B34A94" w:rsidRPr="006523F9" w:rsidRDefault="00B34A94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Maksymalnie oferta może zdobyć 100 punktów z obydwu kryteriów.</w:t>
      </w:r>
    </w:p>
    <w:p w14:paraId="745D519D" w14:textId="77777777" w:rsidR="00426E97" w:rsidRDefault="00426E97" w:rsidP="00CD740A">
      <w:pPr>
        <w:rPr>
          <w:rFonts w:ascii="Cambria" w:hAnsi="Cambria"/>
          <w:sz w:val="22"/>
          <w:szCs w:val="22"/>
          <w:lang w:eastAsia="ja-JP"/>
        </w:rPr>
      </w:pPr>
    </w:p>
    <w:p w14:paraId="5CE6B1AE" w14:textId="77777777" w:rsidR="00CD740A" w:rsidRDefault="00CD740A" w:rsidP="00CD740A">
      <w:pPr>
        <w:rPr>
          <w:rFonts w:ascii="Cambria" w:hAnsi="Cambria"/>
          <w:sz w:val="22"/>
          <w:szCs w:val="22"/>
          <w:lang w:eastAsia="ja-JP"/>
        </w:rPr>
      </w:pPr>
    </w:p>
    <w:p w14:paraId="3B10E301" w14:textId="77777777" w:rsidR="00426E97" w:rsidRPr="006523F9" w:rsidRDefault="00426E97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p w14:paraId="02A2232F" w14:textId="77777777" w:rsidR="00B34A94" w:rsidRPr="006523F9" w:rsidRDefault="00B34A94" w:rsidP="00F00A57">
      <w:pPr>
        <w:numPr>
          <w:ilvl w:val="0"/>
          <w:numId w:val="13"/>
        </w:numPr>
        <w:spacing w:after="200" w:line="276" w:lineRule="auto"/>
        <w:ind w:left="-142" w:firstLine="142"/>
        <w:contextualSpacing/>
        <w:jc w:val="both"/>
        <w:rPr>
          <w:rFonts w:ascii="Cambria" w:hAnsi="Cambria"/>
          <w:b/>
          <w:sz w:val="22"/>
          <w:szCs w:val="22"/>
          <w:lang w:eastAsia="en-US"/>
        </w:rPr>
      </w:pPr>
      <w:r w:rsidRPr="006523F9">
        <w:rPr>
          <w:rFonts w:ascii="Cambria" w:hAnsi="Cambria"/>
          <w:b/>
          <w:sz w:val="22"/>
          <w:szCs w:val="22"/>
          <w:lang w:eastAsia="en-US"/>
        </w:rPr>
        <w:lastRenderedPageBreak/>
        <w:t>Miejsce oraz termin składania ofert:</w:t>
      </w:r>
    </w:p>
    <w:p w14:paraId="0F36D7C1" w14:textId="77777777" w:rsidR="008E16B5" w:rsidRPr="008E16B5" w:rsidRDefault="008E16B5" w:rsidP="008E16B5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>Ofertę można przekazać drogą:</w:t>
      </w:r>
    </w:p>
    <w:p w14:paraId="45FFC587" w14:textId="52CDE527" w:rsidR="008E16B5" w:rsidRPr="008E16B5" w:rsidRDefault="008E16B5" w:rsidP="008E16B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 xml:space="preserve">mailową na adres: </w:t>
      </w:r>
      <w:hyperlink r:id="rId10" w:history="1">
        <w:r w:rsidRPr="008E16B5">
          <w:rPr>
            <w:rStyle w:val="Hipercze"/>
            <w:rFonts w:ascii="Cambria" w:hAnsi="Cambria"/>
            <w:sz w:val="22"/>
            <w:szCs w:val="22"/>
            <w:lang w:eastAsia="en-US"/>
          </w:rPr>
          <w:t>zamowieniapubliczne@mops.rumia.pl</w:t>
        </w:r>
      </w:hyperlink>
      <w:r w:rsidRPr="008E16B5">
        <w:rPr>
          <w:rFonts w:ascii="Cambria" w:hAnsi="Cambria"/>
          <w:sz w:val="22"/>
          <w:szCs w:val="22"/>
          <w:lang w:eastAsia="en-US"/>
        </w:rPr>
        <w:t>, w tytule maila wpisując: „Oferta - na</w:t>
      </w:r>
      <w:r w:rsidRPr="008E16B5">
        <w:rPr>
          <w:rFonts w:ascii="Cambria" w:hAnsi="Cambria"/>
          <w:b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t>warsztaty z zakresu ekonomii</w:t>
      </w:r>
      <w:r w:rsidRPr="008E16B5">
        <w:rPr>
          <w:rFonts w:ascii="Cambria" w:hAnsi="Cambria"/>
          <w:sz w:val="22"/>
          <w:szCs w:val="22"/>
          <w:lang w:eastAsia="en-US"/>
        </w:rPr>
        <w:t>”</w:t>
      </w:r>
    </w:p>
    <w:p w14:paraId="0049B1A6" w14:textId="095E2C16" w:rsidR="008E16B5" w:rsidRPr="008E16B5" w:rsidRDefault="008E16B5" w:rsidP="008E16B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 xml:space="preserve">poprzez elektroniczną skrzynkę podawczą </w:t>
      </w:r>
      <w:proofErr w:type="spellStart"/>
      <w:r w:rsidRPr="008E16B5">
        <w:rPr>
          <w:rFonts w:ascii="Cambria" w:hAnsi="Cambria"/>
          <w:sz w:val="22"/>
          <w:szCs w:val="22"/>
          <w:lang w:eastAsia="en-US"/>
        </w:rPr>
        <w:t>ePUAP</w:t>
      </w:r>
      <w:proofErr w:type="spellEnd"/>
      <w:r w:rsidRPr="008E16B5">
        <w:rPr>
          <w:rFonts w:ascii="Cambria" w:hAnsi="Cambria"/>
          <w:sz w:val="22"/>
          <w:szCs w:val="22"/>
          <w:lang w:eastAsia="en-US"/>
        </w:rPr>
        <w:t>: adres skrzynki    /MOPSRUMIA/</w:t>
      </w:r>
      <w:proofErr w:type="spellStart"/>
      <w:r w:rsidRPr="008E16B5">
        <w:rPr>
          <w:rFonts w:ascii="Cambria" w:hAnsi="Cambria"/>
          <w:sz w:val="22"/>
          <w:szCs w:val="22"/>
          <w:lang w:eastAsia="en-US"/>
        </w:rPr>
        <w:t>SkrytkaESP</w:t>
      </w:r>
      <w:proofErr w:type="spellEnd"/>
      <w:r w:rsidRPr="008E16B5">
        <w:rPr>
          <w:rFonts w:ascii="Cambria" w:hAnsi="Cambria"/>
          <w:sz w:val="22"/>
          <w:szCs w:val="22"/>
          <w:lang w:eastAsia="en-US"/>
        </w:rPr>
        <w:t xml:space="preserve"> – w tytule wiadomości wpisując „Oferta – na</w:t>
      </w:r>
      <w:r w:rsidRPr="008E16B5">
        <w:rPr>
          <w:rFonts w:ascii="Cambria" w:hAnsi="Cambria"/>
          <w:b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t>warsztaty z zakresu ekonomii</w:t>
      </w:r>
      <w:r w:rsidRPr="008E16B5">
        <w:rPr>
          <w:rFonts w:ascii="Cambria" w:hAnsi="Cambria"/>
          <w:sz w:val="22"/>
          <w:szCs w:val="22"/>
          <w:lang w:eastAsia="en-US"/>
        </w:rPr>
        <w:t>” – wiadomość musi być opatrzona co najmniej podpisem zaufanym</w:t>
      </w:r>
    </w:p>
    <w:p w14:paraId="2630EC79" w14:textId="77777777" w:rsidR="008E16B5" w:rsidRPr="008E16B5" w:rsidRDefault="008E16B5" w:rsidP="008E16B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>oferty wraz z załącznikami powinny być przesłane w formacie pdf, jpg, gif, zip. Maksymalny rozmiar dokumentu elektronicznego akceptowany przez Elektroniczną Skrzynkę Podawczą wynosi 500 MB. Maksymalna wielkość pliku przesyłanego przez pocztę elektroniczną wynosi 20 MB.</w:t>
      </w:r>
    </w:p>
    <w:p w14:paraId="3DEC9628" w14:textId="1C021813" w:rsidR="008E16B5" w:rsidRPr="008E16B5" w:rsidRDefault="008E16B5" w:rsidP="008E16B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 xml:space="preserve">Ofertę należy złożyć do dnia </w:t>
      </w:r>
      <w:r w:rsidR="00BD23FC">
        <w:rPr>
          <w:rFonts w:ascii="Cambria" w:hAnsi="Cambria"/>
          <w:sz w:val="22"/>
          <w:szCs w:val="22"/>
          <w:lang w:eastAsia="en-US"/>
        </w:rPr>
        <w:t>09.04.</w:t>
      </w:r>
      <w:r w:rsidRPr="008E16B5">
        <w:rPr>
          <w:rFonts w:ascii="Cambria" w:hAnsi="Cambria"/>
          <w:sz w:val="22"/>
          <w:szCs w:val="22"/>
          <w:lang w:eastAsia="en-US"/>
        </w:rPr>
        <w:t>2021 r. do godz. 12:00</w:t>
      </w:r>
    </w:p>
    <w:p w14:paraId="3849473C" w14:textId="77777777" w:rsidR="008E16B5" w:rsidRPr="008E16B5" w:rsidRDefault="008E16B5" w:rsidP="008E16B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>Oferty złożone po terminie, o którym mowa w pkt 2 nie będą rozpatrywane.</w:t>
      </w:r>
    </w:p>
    <w:p w14:paraId="5313E0EE" w14:textId="77777777" w:rsidR="00B34A94" w:rsidRPr="006523F9" w:rsidRDefault="00B34A94" w:rsidP="00F00A57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3CA8FF6D" w14:textId="77777777" w:rsidR="00B34A94" w:rsidRPr="006523F9" w:rsidRDefault="00B34A94" w:rsidP="00B34A94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  <w:lang w:eastAsia="en-US"/>
        </w:rPr>
      </w:pPr>
      <w:r w:rsidRPr="006523F9">
        <w:rPr>
          <w:rFonts w:ascii="Cambria" w:hAnsi="Cambria"/>
          <w:b/>
          <w:sz w:val="22"/>
          <w:szCs w:val="22"/>
          <w:lang w:eastAsia="en-US"/>
        </w:rPr>
        <w:t>Termin otwarcia ofert:</w:t>
      </w:r>
    </w:p>
    <w:p w14:paraId="3A5BC0D4" w14:textId="4989A8A2" w:rsidR="00857AA2" w:rsidRPr="006523F9" w:rsidRDefault="003519B0" w:rsidP="00D929D9">
      <w:pPr>
        <w:spacing w:after="200" w:line="276" w:lineRule="auto"/>
        <w:ind w:left="720"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>Oferty z</w:t>
      </w:r>
      <w:r w:rsidR="00857AA2" w:rsidRPr="006523F9">
        <w:rPr>
          <w:rFonts w:ascii="Cambria" w:hAnsi="Cambria"/>
          <w:sz w:val="22"/>
          <w:szCs w:val="22"/>
          <w:lang w:eastAsia="en-US"/>
        </w:rPr>
        <w:t xml:space="preserve">ostaną otwarte w dniu </w:t>
      </w:r>
      <w:r w:rsidR="00BD23FC">
        <w:rPr>
          <w:rFonts w:ascii="Cambria" w:hAnsi="Cambria"/>
          <w:sz w:val="22"/>
          <w:szCs w:val="22"/>
          <w:lang w:eastAsia="en-US"/>
        </w:rPr>
        <w:t>09.04.</w:t>
      </w:r>
      <w:r w:rsidR="008E16B5">
        <w:rPr>
          <w:rFonts w:ascii="Cambria" w:hAnsi="Cambria"/>
          <w:sz w:val="22"/>
          <w:szCs w:val="22"/>
          <w:lang w:eastAsia="en-US"/>
        </w:rPr>
        <w:t>2021</w:t>
      </w:r>
      <w:r w:rsidR="00595C95" w:rsidRPr="006523F9">
        <w:rPr>
          <w:rFonts w:ascii="Cambria" w:hAnsi="Cambria"/>
          <w:sz w:val="22"/>
          <w:szCs w:val="22"/>
          <w:lang w:eastAsia="en-US"/>
        </w:rPr>
        <w:t xml:space="preserve"> r.</w:t>
      </w:r>
      <w:r w:rsidR="00857AA2" w:rsidRPr="006523F9">
        <w:rPr>
          <w:rFonts w:ascii="Cambria" w:hAnsi="Cambria"/>
          <w:sz w:val="22"/>
          <w:szCs w:val="22"/>
          <w:lang w:eastAsia="en-US"/>
        </w:rPr>
        <w:t>, o godz. 12:30.</w:t>
      </w:r>
    </w:p>
    <w:p w14:paraId="6D0162C0" w14:textId="77777777" w:rsidR="00B34A94" w:rsidRPr="006523F9" w:rsidRDefault="00B34A94" w:rsidP="00B34A94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  <w:lang w:eastAsia="en-US"/>
        </w:rPr>
      </w:pPr>
      <w:r w:rsidRPr="006523F9">
        <w:rPr>
          <w:rFonts w:ascii="Cambria" w:hAnsi="Cambria"/>
          <w:b/>
          <w:sz w:val="22"/>
          <w:szCs w:val="22"/>
          <w:lang w:eastAsia="en-US"/>
        </w:rPr>
        <w:t xml:space="preserve">Osoba upoważniona do kontaktu z Wykonawcami oraz sposób porozumiewania się: </w:t>
      </w:r>
    </w:p>
    <w:p w14:paraId="69364281" w14:textId="34804FEC" w:rsidR="009078A8" w:rsidRPr="006523F9" w:rsidRDefault="009078A8" w:rsidP="00516187">
      <w:pPr>
        <w:spacing w:after="200" w:line="276" w:lineRule="auto"/>
        <w:ind w:left="709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 xml:space="preserve">- w sprawach związanych ze składaniem ofert: </w:t>
      </w:r>
      <w:r w:rsidR="00890856" w:rsidRPr="006523F9">
        <w:rPr>
          <w:rFonts w:ascii="Cambria" w:hAnsi="Cambria"/>
          <w:sz w:val="22"/>
          <w:szCs w:val="22"/>
          <w:lang w:eastAsia="en-US"/>
        </w:rPr>
        <w:t>I</w:t>
      </w:r>
      <w:r w:rsidR="00857AA2" w:rsidRPr="006523F9">
        <w:rPr>
          <w:rFonts w:ascii="Cambria" w:hAnsi="Cambria"/>
          <w:sz w:val="22"/>
          <w:szCs w:val="22"/>
          <w:lang w:eastAsia="en-US"/>
        </w:rPr>
        <w:t>nspektor</w:t>
      </w:r>
      <w:r w:rsidRPr="006523F9">
        <w:rPr>
          <w:rFonts w:ascii="Cambria" w:hAnsi="Cambria"/>
          <w:sz w:val="22"/>
          <w:szCs w:val="22"/>
          <w:lang w:eastAsia="en-US"/>
        </w:rPr>
        <w:t xml:space="preserve"> Beata Baranow, mail: zamowieniapubliczne@mops.rum</w:t>
      </w:r>
      <w:r w:rsidR="00857AA2" w:rsidRPr="006523F9">
        <w:rPr>
          <w:rFonts w:ascii="Cambria" w:hAnsi="Cambria"/>
          <w:sz w:val="22"/>
          <w:szCs w:val="22"/>
          <w:lang w:eastAsia="en-US"/>
        </w:rPr>
        <w:t>ia.pl, tel. 58 671-05-56 wew. 810, 811</w:t>
      </w:r>
      <w:r w:rsidR="00857AA2" w:rsidRPr="006523F9">
        <w:rPr>
          <w:rFonts w:ascii="Cambria" w:hAnsi="Cambria"/>
          <w:sz w:val="22"/>
          <w:szCs w:val="22"/>
          <w:lang w:eastAsia="en-US"/>
        </w:rPr>
        <w:br/>
      </w:r>
      <w:r w:rsidRPr="006523F9">
        <w:rPr>
          <w:rFonts w:ascii="Cambria" w:hAnsi="Cambria"/>
          <w:sz w:val="22"/>
          <w:szCs w:val="22"/>
          <w:lang w:eastAsia="en-US"/>
        </w:rPr>
        <w:t xml:space="preserve">- w sprawach merytorycznych: </w:t>
      </w:r>
      <w:r w:rsidR="008E16B5">
        <w:rPr>
          <w:rFonts w:ascii="Cambria" w:hAnsi="Cambria"/>
          <w:sz w:val="22"/>
          <w:szCs w:val="22"/>
          <w:lang w:eastAsia="en-US"/>
        </w:rPr>
        <w:t xml:space="preserve">Pracownik Socjalny Agnieszka Nadolska, mail: </w:t>
      </w:r>
      <w:hyperlink r:id="rId11" w:history="1">
        <w:r w:rsidR="008E16B5" w:rsidRPr="002C7FEC">
          <w:rPr>
            <w:rStyle w:val="Hipercze"/>
            <w:rFonts w:ascii="Cambria" w:hAnsi="Cambria"/>
            <w:sz w:val="22"/>
            <w:szCs w:val="22"/>
            <w:lang w:eastAsia="en-US"/>
          </w:rPr>
          <w:t>a.nadolska@mops.rumia.pl</w:t>
        </w:r>
      </w:hyperlink>
      <w:r w:rsidR="008E16B5">
        <w:rPr>
          <w:rFonts w:ascii="Cambria" w:hAnsi="Cambria"/>
          <w:sz w:val="22"/>
          <w:szCs w:val="22"/>
          <w:lang w:eastAsia="en-US"/>
        </w:rPr>
        <w:t>, tel. 58 736 10 90  wew. 873</w:t>
      </w:r>
    </w:p>
    <w:p w14:paraId="61A23849" w14:textId="77777777" w:rsidR="00E60C08" w:rsidRPr="006523F9" w:rsidRDefault="00E60C08" w:rsidP="00E60C08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2756382A" w14:textId="77777777" w:rsidR="00B34A94" w:rsidRPr="006523F9" w:rsidRDefault="00B34A94" w:rsidP="00D02C62">
      <w:pPr>
        <w:numPr>
          <w:ilvl w:val="0"/>
          <w:numId w:val="13"/>
        </w:numPr>
        <w:autoSpaceDN w:val="0"/>
        <w:spacing w:after="200"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 xml:space="preserve">Wykaz oświadczeń oraz dokumentów, jakie mają dostarczyć przyszli Wykonawcy w celu potwierdzenia spełniania warunków udziału w postępowaniu: </w:t>
      </w:r>
    </w:p>
    <w:p w14:paraId="31B56F76" w14:textId="77777777" w:rsidR="008F7AB1" w:rsidRPr="006523F9" w:rsidRDefault="008F7AB1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- oświadczenie Wykonawcy o dysponowaniu odpowiednimi osobami zdolnymi do wykonania zamówienia oraz kserokopie dokumentów potwierdzających wymagane uprawnienia dla każdej z osób wskazanych do realizacji przedmiotu zamówienia,</w:t>
      </w:r>
    </w:p>
    <w:p w14:paraId="1881D14B" w14:textId="77777777" w:rsidR="008F7AB1" w:rsidRPr="006523F9" w:rsidRDefault="008F7AB1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- wypełniony załącznik nr 1 do zapytania ofertowego,</w:t>
      </w:r>
    </w:p>
    <w:p w14:paraId="4746F267" w14:textId="77777777" w:rsidR="00C73B96" w:rsidRPr="006523F9" w:rsidRDefault="00C73B96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- wypełniony załącznik nr 2 do zapytania ofertowego,</w:t>
      </w:r>
    </w:p>
    <w:p w14:paraId="27BECCC6" w14:textId="4B3AE343" w:rsidR="00FA0BFE" w:rsidRDefault="008F7AB1" w:rsidP="00FA0BFE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- </w:t>
      </w:r>
      <w:r w:rsidR="00196284">
        <w:rPr>
          <w:rFonts w:ascii="Cambria" w:hAnsi="Cambria"/>
          <w:sz w:val="22"/>
          <w:szCs w:val="22"/>
          <w:lang w:eastAsia="ja-JP"/>
        </w:rPr>
        <w:t>aktualny wydruk z Krajowego Rejestru  Sądowego.</w:t>
      </w:r>
      <w:r w:rsidR="00DD60AE" w:rsidRPr="006523F9">
        <w:rPr>
          <w:rFonts w:ascii="Cambria" w:hAnsi="Cambria"/>
          <w:sz w:val="22"/>
          <w:szCs w:val="22"/>
          <w:lang w:eastAsia="ja-JP"/>
        </w:rPr>
        <w:t xml:space="preserve"> </w:t>
      </w:r>
    </w:p>
    <w:p w14:paraId="0C1B61F4" w14:textId="77777777" w:rsidR="008F7AB1" w:rsidRPr="006523F9" w:rsidRDefault="008F7AB1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b/>
          <w:sz w:val="22"/>
          <w:szCs w:val="22"/>
          <w:lang w:eastAsia="ja-JP"/>
        </w:rPr>
      </w:pPr>
      <w:r w:rsidRPr="006523F9">
        <w:rPr>
          <w:rFonts w:ascii="Cambria" w:hAnsi="Cambria"/>
          <w:b/>
          <w:sz w:val="22"/>
          <w:szCs w:val="22"/>
          <w:lang w:eastAsia="ja-JP"/>
        </w:rPr>
        <w:t>W przypadku składania oferty drogą mailową, oferta i załączniki muszą być podpisane przez osobę upoważnioną i zeskanowane.</w:t>
      </w:r>
    </w:p>
    <w:p w14:paraId="1189902E" w14:textId="77777777" w:rsidR="00B34A94" w:rsidRPr="006523F9" w:rsidRDefault="00B34A94" w:rsidP="00B34A9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</w:p>
    <w:p w14:paraId="656CF393" w14:textId="77777777" w:rsidR="00B34A94" w:rsidRPr="006523F9" w:rsidRDefault="00B34A94" w:rsidP="00AB4AA5">
      <w:pPr>
        <w:numPr>
          <w:ilvl w:val="0"/>
          <w:numId w:val="13"/>
        </w:numPr>
        <w:spacing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Inne istotne informacje:</w:t>
      </w:r>
    </w:p>
    <w:p w14:paraId="6684E728" w14:textId="77777777" w:rsidR="00AB4AA5" w:rsidRPr="00B230E0" w:rsidRDefault="00AB4AA5" w:rsidP="00AB4AA5">
      <w:pPr>
        <w:pStyle w:val="Akapitzlist"/>
        <w:tabs>
          <w:tab w:val="left" w:pos="284"/>
        </w:tabs>
        <w:spacing w:after="0"/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>1) Wykonawca może złożyć tylko jedną ofertę.</w:t>
      </w:r>
    </w:p>
    <w:p w14:paraId="13A4D5E1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>2) Zamawiający nie dopuszcza składania ofert częściowych.</w:t>
      </w:r>
    </w:p>
    <w:p w14:paraId="35ADE53E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3) Wykonawca może zwrócić się do Zamawiającego o wyjaśnienie treści Zapytania ofertowego. Zamawiający niezwłocznie, jednak nie później niż na dwa dni przed upływem terminu składania ofert udzieli wyjaśnień, pod warunkiem, że wniosek o wyjaśnienie treści Zapytania ofertowego wpłynie nie później niż do końca dnia, w którym upływa połowa wyznaczonego terminu składania ofert. Jeżeli wniosek o wyjaśnienie treści Zapytania ofertowego wpłynie po upływie terminu składania wniosku lub dotyczy udzielonych wyjaśnień, Zamawiający może udzielić wyjaśnień albo pozostawić wniosek bez rozpoznania. </w:t>
      </w:r>
    </w:p>
    <w:p w14:paraId="6B404075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lastRenderedPageBreak/>
        <w:t xml:space="preserve">Przedłużenie terminu składania ofert nie wpływa na bieg terminu składania wniosków o wyjaśnienie treści Zapytania ofertowego.  Treść zapytań wraz z wyjaśnieniami treści Zapytania ofertowego Zamawiający przekaże Wykonawcom (bez ujawniania źródła zapytania), którym przekazał Zapytanie oraz zamieści je na stronie internetowej, na której udostępnione jest Zapytanie, tj. mops.rumia.pl w zakładce Zamówienia Publiczne/ Postępowanie do </w:t>
      </w:r>
      <w:r>
        <w:rPr>
          <w:rFonts w:ascii="Cambria" w:hAnsi="Cambria"/>
        </w:rPr>
        <w:t>130.000 tys. zł</w:t>
      </w:r>
      <w:r w:rsidRPr="00B230E0">
        <w:rPr>
          <w:rFonts w:ascii="Cambria" w:hAnsi="Cambria"/>
        </w:rPr>
        <w:t>. W uzasadnionych przypadkach Zamawiający może przed upływem terminu składania ofert, zmienić treść Zapytania ofertowego. W takiej sytuacji Zamawiający powiadomi o zmianach wszystkich Wykonawców, którym przekazano Zapytanie oraz zamieści stosowną informację na stronie internetowej, na której zamieścił Zapytanie.</w:t>
      </w:r>
    </w:p>
    <w:p w14:paraId="1AF5A68B" w14:textId="77777777" w:rsidR="00AB4AA5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4) Ofertę składa się, pod rygorem jej bezskuteczności, w formie pisemnej, w języku polskim, </w:t>
      </w:r>
    </w:p>
    <w:p w14:paraId="5D02D479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natomiast dokumenty sporządzone w języku obcym, które załączone zostaną do oferty, należy 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>złożyć wraz z tłumaczeniem na język polski,</w:t>
      </w:r>
    </w:p>
    <w:p w14:paraId="509E05B7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5) Formularz ofertowy i pozostałe dokumenty ofertowe muszą być podpisane przez 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 xml:space="preserve">osobę/osoby upoważnione do działania w imieniu Wykonawcy, </w:t>
      </w:r>
    </w:p>
    <w:p w14:paraId="594E1C90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6) Wszystkie załączniki do oferty oraz wszystkie strony oferty, które są nośnikami informacji 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>zaleca się ponumerować. Brak powyższego nie skutkuje odrzuceniem oferty,</w:t>
      </w:r>
    </w:p>
    <w:p w14:paraId="24AAAD69" w14:textId="77777777" w:rsidR="00AB4AA5" w:rsidRPr="00B230E0" w:rsidRDefault="00AB4AA5" w:rsidP="00AB4AA5">
      <w:pPr>
        <w:pStyle w:val="Akapitzlist"/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7) Wszelkie zmiany naniesione przez Wykonawcę w ofercie, winny być zaparafowane przez osobę/osoby upoważnione do reprezentowania Wykonawcy oraz opatrzone datą naniesienia zmian. Treść oferty musi odpowiadać treści Zapytania ofertowego, </w:t>
      </w:r>
    </w:p>
    <w:p w14:paraId="42CB5A9A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8) Zamawiający nie ponosi kosztów sporządzenia i wysyłki oferty ani innych kosztów </w:t>
      </w:r>
      <w:r>
        <w:rPr>
          <w:rFonts w:ascii="Cambria" w:hAnsi="Cambria"/>
        </w:rPr>
        <w:br/>
        <w:t xml:space="preserve">     </w:t>
      </w:r>
      <w:r w:rsidRPr="00B230E0">
        <w:rPr>
          <w:rFonts w:ascii="Cambria" w:hAnsi="Cambria"/>
        </w:rPr>
        <w:t>poniesionych przez oferentów w związku z uczestnictwem w postępowaniu,</w:t>
      </w:r>
    </w:p>
    <w:p w14:paraId="0E5FAE66" w14:textId="77777777" w:rsidR="00AB4AA5" w:rsidRPr="00B230E0" w:rsidRDefault="00AB4AA5" w:rsidP="00AB4AA5">
      <w:pPr>
        <w:pStyle w:val="Akapitzlist"/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>9) Termin i forma płatności: przelewem, co najmniej 14 dni od daty doręczenia do MOPS Rumia, przy ulicy Ślusarskiej 2, prawidłowo wystawionej pod względem finansowym i rachunkowym faktury VAT</w:t>
      </w:r>
    </w:p>
    <w:p w14:paraId="07B23A7A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B230E0">
        <w:rPr>
          <w:rFonts w:ascii="Cambria" w:hAnsi="Cambria"/>
        </w:rPr>
        <w:t>10) Umowa zostanie zawarta według wzoru Zamawiającego,</w:t>
      </w:r>
    </w:p>
    <w:p w14:paraId="5B7A0F5E" w14:textId="77777777" w:rsidR="00AB4AA5" w:rsidRPr="00B230E0" w:rsidRDefault="00AB4AA5" w:rsidP="00AB4AA5">
      <w:pPr>
        <w:pStyle w:val="Akapitzlist"/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>11) Zamawiający zastrzega sobie prawo do weryfikacji oświadczonych przez Wykonawcę informacji, poprzez żądanie przedłożenia dokumentów poświadczających prawdziwość złożonych oświadczeń. Weryfikacja dotyczyć będzie Wykonawcy, którego oferta zostanie uznana za najkorzystniejszą, i Wykonawca zostanie wybrany do realizacji zamówienia. Zamawiający wezwie Wykonawcę do złożenia dokumentów i oświadczeń przed podpisaniem umowy. W sytuacji nieuczynienia przez Wykonawcę zadość wezwaniu, Zamawiający odrzuci ofertę Wykonawcy traktując ją jako niespełniającą wymogów Zapytania ofertowego. W takiej sytuacji, jako najkorzystniejsza wybrana zostanie kolejna oferta według pierwotnego wyboru,</w:t>
      </w:r>
    </w:p>
    <w:p w14:paraId="74AC7A10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>12) Zamawiający zastrzega możliwość udostępnienia skanu protokołu wyboru oferty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 xml:space="preserve"> uczestnikom postępowania, na pisemny wniosek (również składany drogą elektroniczną),</w:t>
      </w:r>
    </w:p>
    <w:p w14:paraId="17D3ADC1" w14:textId="77777777" w:rsidR="00AB4AA5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 xml:space="preserve">13) Zamawiający  ma prawo w każdej chwili odstąpić od dalszego prowadzenia postępowania, </w:t>
      </w:r>
      <w:r>
        <w:rPr>
          <w:rFonts w:ascii="Cambria" w:hAnsi="Cambria"/>
        </w:rPr>
        <w:br/>
        <w:t xml:space="preserve">       </w:t>
      </w:r>
      <w:r w:rsidRPr="00B230E0">
        <w:rPr>
          <w:rFonts w:ascii="Cambria" w:hAnsi="Cambria"/>
        </w:rPr>
        <w:t xml:space="preserve">jeżeli będzie to uzasadnione jego ważnym interesem, </w:t>
      </w:r>
    </w:p>
    <w:p w14:paraId="2EBD74FE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 xml:space="preserve">14) Zamawiający ma prawo wezwać Wykonawcę do uzupełnienia oferty, wyznaczając mu </w:t>
      </w:r>
      <w:r>
        <w:rPr>
          <w:rFonts w:ascii="Cambria" w:hAnsi="Cambria"/>
        </w:rPr>
        <w:br/>
        <w:t xml:space="preserve">       </w:t>
      </w:r>
      <w:r w:rsidRPr="00B230E0">
        <w:rPr>
          <w:rFonts w:ascii="Cambria" w:hAnsi="Cambria"/>
        </w:rPr>
        <w:t>termin 2 dni roboczych,</w:t>
      </w:r>
    </w:p>
    <w:p w14:paraId="353E10BC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>15) Zamawiający unieważnia postępowanie, jeśli:</w:t>
      </w:r>
    </w:p>
    <w:p w14:paraId="2914DBAF" w14:textId="77777777" w:rsidR="00AB4AA5" w:rsidRPr="00B230E0" w:rsidRDefault="00AB4AA5" w:rsidP="00AB4AA5">
      <w:pPr>
        <w:pStyle w:val="Akapitzlist"/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B230E0">
        <w:rPr>
          <w:rFonts w:ascii="Cambria" w:hAnsi="Cambria"/>
        </w:rPr>
        <w:t>a) nie złożono przynajmniej jednej oferty niepodlegającej odrzuceniu,</w:t>
      </w:r>
    </w:p>
    <w:p w14:paraId="203C84D2" w14:textId="77777777" w:rsidR="00AB4AA5" w:rsidRPr="00B230E0" w:rsidRDefault="00AB4AA5" w:rsidP="00AB4AA5">
      <w:pPr>
        <w:pStyle w:val="Akapitzlist"/>
        <w:tabs>
          <w:tab w:val="left" w:pos="284"/>
        </w:tabs>
        <w:ind w:left="851" w:hanging="131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b) cena najkorzystniejszej oferty lub oferta z najniższą cena przewyższa kwotę, którą </w:t>
      </w:r>
      <w:r>
        <w:rPr>
          <w:rFonts w:ascii="Cambria" w:hAnsi="Cambria"/>
        </w:rPr>
        <w:t xml:space="preserve"> </w:t>
      </w:r>
      <w:r w:rsidRPr="00B230E0">
        <w:rPr>
          <w:rFonts w:ascii="Cambria" w:hAnsi="Cambria"/>
        </w:rPr>
        <w:t>Zamawiający zamierza przeznaczyć na sfinansowanie zamówienia, chyba że Zamawiający może zwiększyć tę kwotę do najkorzystniejszej oferty,</w:t>
      </w:r>
    </w:p>
    <w:p w14:paraId="4CC02143" w14:textId="77777777" w:rsidR="00AB4AA5" w:rsidRPr="00B230E0" w:rsidRDefault="00AB4AA5" w:rsidP="00AB4AA5">
      <w:pPr>
        <w:pStyle w:val="Akapitzlist"/>
        <w:tabs>
          <w:tab w:val="left" w:pos="284"/>
        </w:tabs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c) jeżeli zostały złożone oferty dodatkowe o takiej samej sumie punktów i takiej samej </w:t>
      </w:r>
      <w:r>
        <w:rPr>
          <w:rFonts w:ascii="Cambria" w:hAnsi="Cambria"/>
        </w:rPr>
        <w:br/>
        <w:t xml:space="preserve">    </w:t>
      </w:r>
      <w:r w:rsidRPr="00B230E0">
        <w:rPr>
          <w:rFonts w:ascii="Cambria" w:hAnsi="Cambria"/>
        </w:rPr>
        <w:t>cenie,</w:t>
      </w:r>
    </w:p>
    <w:p w14:paraId="01C8F14B" w14:textId="77777777" w:rsidR="00AB4AA5" w:rsidRPr="00B230E0" w:rsidRDefault="00AB4AA5" w:rsidP="00AB4AA5">
      <w:pPr>
        <w:pStyle w:val="Akapitzlist"/>
        <w:tabs>
          <w:tab w:val="left" w:pos="284"/>
          <w:tab w:val="left" w:pos="426"/>
        </w:tabs>
        <w:ind w:left="993" w:hanging="273"/>
        <w:jc w:val="both"/>
        <w:rPr>
          <w:rFonts w:ascii="Cambria" w:hAnsi="Cambria"/>
        </w:rPr>
      </w:pPr>
      <w:r w:rsidRPr="00B230E0">
        <w:rPr>
          <w:rFonts w:ascii="Cambria" w:hAnsi="Cambria"/>
        </w:rPr>
        <w:lastRenderedPageBreak/>
        <w:t xml:space="preserve">    d) wystąpiła istotna zmiana okoliczności powodująca, </w:t>
      </w:r>
      <w:r>
        <w:rPr>
          <w:rFonts w:ascii="Cambria" w:hAnsi="Cambria"/>
        </w:rPr>
        <w:t xml:space="preserve">że prowadzenie postępowania lub </w:t>
      </w:r>
      <w:r w:rsidRPr="00B230E0">
        <w:rPr>
          <w:rFonts w:ascii="Cambria" w:hAnsi="Cambria"/>
        </w:rPr>
        <w:t>wykonanie zamówienia nie leży w interesie publicznym lub interesie Zamawiającego, czego nie można było przewidzieć wcześniej,</w:t>
      </w:r>
    </w:p>
    <w:p w14:paraId="14DD7795" w14:textId="77777777" w:rsidR="00AB4AA5" w:rsidRPr="00B230E0" w:rsidRDefault="00AB4AA5" w:rsidP="00AB4AA5">
      <w:pPr>
        <w:pStyle w:val="Akapitzlist"/>
        <w:tabs>
          <w:tab w:val="left" w:pos="284"/>
        </w:tabs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e) postępowanie obarczone jest niemożliwą do usunięcia wadą.</w:t>
      </w:r>
    </w:p>
    <w:p w14:paraId="0F413E7D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16) Zamawiający odrzuca ofertę, jeżeli:</w:t>
      </w:r>
    </w:p>
    <w:p w14:paraId="55070418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</w:t>
      </w:r>
      <w:r w:rsidRPr="00B230E0">
        <w:rPr>
          <w:rFonts w:ascii="Cambria" w:hAnsi="Cambria"/>
        </w:rPr>
        <w:t>a) jej treść nie odpowiada treści zapytania ofertowego,</w:t>
      </w:r>
    </w:p>
    <w:p w14:paraId="0934FFE3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</w:t>
      </w:r>
      <w:r w:rsidRPr="00B230E0">
        <w:rPr>
          <w:rFonts w:ascii="Cambria" w:hAnsi="Cambria"/>
        </w:rPr>
        <w:t xml:space="preserve"> b) jej złożenie stanowi czyn nieuczciwej konkurencji w rozumieniu przepisów o </w:t>
      </w:r>
      <w:r>
        <w:rPr>
          <w:rFonts w:ascii="Cambria" w:hAnsi="Cambria"/>
        </w:rPr>
        <w:br/>
        <w:t xml:space="preserve">              </w:t>
      </w:r>
      <w:r w:rsidRPr="00B230E0">
        <w:rPr>
          <w:rFonts w:ascii="Cambria" w:hAnsi="Cambria"/>
        </w:rPr>
        <w:t xml:space="preserve">zwalczaniu </w:t>
      </w:r>
      <w:r>
        <w:rPr>
          <w:rFonts w:ascii="Cambria" w:hAnsi="Cambria"/>
        </w:rPr>
        <w:t xml:space="preserve">  </w:t>
      </w:r>
      <w:r w:rsidRPr="00B230E0">
        <w:rPr>
          <w:rFonts w:ascii="Cambria" w:hAnsi="Cambria"/>
        </w:rPr>
        <w:t xml:space="preserve"> nieuczciwej konkurencji,</w:t>
      </w:r>
    </w:p>
    <w:p w14:paraId="514961E8" w14:textId="77777777" w:rsidR="00AB4AA5" w:rsidRPr="00B230E0" w:rsidRDefault="00AB4AA5" w:rsidP="00AB4AA5">
      <w:pPr>
        <w:pStyle w:val="Akapitzlist"/>
        <w:tabs>
          <w:tab w:val="left" w:pos="284"/>
          <w:tab w:val="left" w:pos="993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</w:t>
      </w:r>
      <w:r w:rsidRPr="00B230E0">
        <w:rPr>
          <w:rFonts w:ascii="Cambria" w:hAnsi="Cambria"/>
        </w:rPr>
        <w:t xml:space="preserve">c) zawiera rażąco niską cenę w stosunku do przedmiotu zamówienia i cena nie została </w:t>
      </w:r>
      <w:r>
        <w:rPr>
          <w:rFonts w:ascii="Cambria" w:hAnsi="Cambria"/>
        </w:rPr>
        <w:br/>
        <w:t xml:space="preserve">              </w:t>
      </w:r>
      <w:r w:rsidRPr="00B230E0">
        <w:rPr>
          <w:rFonts w:ascii="Cambria" w:hAnsi="Cambria"/>
        </w:rPr>
        <w:t>należycie  wyjaśniona przez Wykonawcę,</w:t>
      </w:r>
    </w:p>
    <w:p w14:paraId="073DF533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</w:t>
      </w:r>
      <w:r w:rsidRPr="00B230E0">
        <w:rPr>
          <w:rFonts w:ascii="Cambria" w:hAnsi="Cambria"/>
        </w:rPr>
        <w:t xml:space="preserve"> d) zawiera błędy w obliczeniu ceny,</w:t>
      </w:r>
    </w:p>
    <w:p w14:paraId="6EF458ED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</w:t>
      </w:r>
      <w:r w:rsidRPr="00B230E0">
        <w:rPr>
          <w:rFonts w:ascii="Cambria" w:hAnsi="Cambria"/>
        </w:rPr>
        <w:t>e) po jednokrotnym wezwaniu do uzupełnienia nadal jest niepełna,</w:t>
      </w:r>
    </w:p>
    <w:p w14:paraId="2F046D2A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</w:t>
      </w:r>
      <w:r w:rsidRPr="00B230E0">
        <w:rPr>
          <w:rFonts w:ascii="Cambria" w:hAnsi="Cambria"/>
        </w:rPr>
        <w:t xml:space="preserve"> f) złożona została po wyznaczonym przez Zamawiającego terminie,</w:t>
      </w:r>
    </w:p>
    <w:p w14:paraId="57DCC1D8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</w:t>
      </w:r>
      <w:r w:rsidRPr="00B230E0">
        <w:rPr>
          <w:rFonts w:ascii="Cambria" w:hAnsi="Cambria"/>
        </w:rPr>
        <w:t xml:space="preserve"> g) w innych, szczególnie uzasadnionych przypadkach, jeżeli przyjęcie oferty byłoby</w:t>
      </w:r>
      <w:r>
        <w:rPr>
          <w:rFonts w:ascii="Cambria" w:hAnsi="Cambria"/>
        </w:rPr>
        <w:br/>
        <w:t xml:space="preserve">             </w:t>
      </w:r>
      <w:r w:rsidRPr="00B230E0">
        <w:rPr>
          <w:rFonts w:ascii="Cambria" w:hAnsi="Cambria"/>
        </w:rPr>
        <w:t xml:space="preserve"> niezgodne z  interesem publicznym, a jej odrzucenie nie narusza zasad konkurencyjności, </w:t>
      </w:r>
      <w:r>
        <w:rPr>
          <w:rFonts w:ascii="Cambria" w:hAnsi="Cambria"/>
        </w:rPr>
        <w:br/>
        <w:t xml:space="preserve">             </w:t>
      </w:r>
      <w:r w:rsidRPr="00B230E0">
        <w:rPr>
          <w:rFonts w:ascii="Cambria" w:hAnsi="Cambria"/>
        </w:rPr>
        <w:t>legalności i gospodarności.</w:t>
      </w:r>
    </w:p>
    <w:p w14:paraId="78541E4B" w14:textId="77777777" w:rsidR="00A3766F" w:rsidRPr="006523F9" w:rsidRDefault="00A3766F" w:rsidP="00D260D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/>
        </w:rPr>
      </w:pPr>
    </w:p>
    <w:p w14:paraId="4E1B2BFD" w14:textId="77777777" w:rsidR="00563BEA" w:rsidRPr="006523F9" w:rsidRDefault="00563BEA" w:rsidP="00F00A57">
      <w:pPr>
        <w:spacing w:line="276" w:lineRule="auto"/>
        <w:rPr>
          <w:rFonts w:ascii="Cambria" w:hAnsi="Cambria" w:cs="Calibri"/>
          <w:sz w:val="22"/>
          <w:szCs w:val="22"/>
        </w:rPr>
      </w:pPr>
      <w:r w:rsidRPr="006523F9">
        <w:rPr>
          <w:rFonts w:ascii="Cambria" w:hAnsi="Cambria" w:cs="Calibri"/>
          <w:sz w:val="22"/>
          <w:szCs w:val="22"/>
        </w:rPr>
        <w:t xml:space="preserve">Informuję, że: </w:t>
      </w:r>
    </w:p>
    <w:p w14:paraId="077BAB89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Administrator danych</w:t>
      </w:r>
    </w:p>
    <w:p w14:paraId="2E705779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Administratorem, czyli podmiotem decydującym o tym, które dane osobowe będą przetwarzane oraz w jakim celu, </w:t>
      </w:r>
    </w:p>
    <w:p w14:paraId="26D8995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i jakim sposobem, jest Miejski Ośrodek Pomocy Społecznej w Rumi.  </w:t>
      </w:r>
    </w:p>
    <w:p w14:paraId="5E7F9D62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adres korespondencyjny ul. Ślusarska 2; 84-230 Rumia;  </w:t>
      </w:r>
    </w:p>
    <w:p w14:paraId="60C59F54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numer telefonu  (58) 58 671 05 56;</w:t>
      </w:r>
    </w:p>
    <w:p w14:paraId="187E347B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możliwe jest również skorzystanie z elektronicznej skrzynki podawczej </w:t>
      </w:r>
      <w:proofErr w:type="spellStart"/>
      <w:r w:rsidRPr="000C22FD">
        <w:rPr>
          <w:rFonts w:ascii="Cambria" w:eastAsia="Times New Roman" w:hAnsi="Cambria" w:cs="Calibri"/>
          <w:lang w:eastAsia="pl-PL"/>
        </w:rPr>
        <w:t>ePUAP</w:t>
      </w:r>
      <w:proofErr w:type="spellEnd"/>
      <w:r w:rsidRPr="000C22FD">
        <w:rPr>
          <w:rFonts w:ascii="Cambria" w:eastAsia="Times New Roman" w:hAnsi="Cambria" w:cs="Calibri"/>
          <w:lang w:eastAsia="pl-PL"/>
        </w:rPr>
        <w:t>: adres skrzynki    /MOPSRUMIA/</w:t>
      </w:r>
      <w:proofErr w:type="spellStart"/>
      <w:r w:rsidRPr="000C22FD">
        <w:rPr>
          <w:rFonts w:ascii="Cambria" w:eastAsia="Times New Roman" w:hAnsi="Cambria" w:cs="Calibri"/>
          <w:lang w:eastAsia="pl-PL"/>
        </w:rPr>
        <w:t>SkrytkaESP</w:t>
      </w:r>
      <w:proofErr w:type="spellEnd"/>
    </w:p>
    <w:p w14:paraId="3CB019CB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Pr="000C22FD">
        <w:rPr>
          <w:rFonts w:ascii="Cambria" w:eastAsia="Times New Roman" w:hAnsi="Cambria" w:cs="Calibri"/>
          <w:lang w:eastAsia="pl-PL"/>
        </w:rPr>
        <w:t>ePUAP</w:t>
      </w:r>
      <w:proofErr w:type="spellEnd"/>
      <w:r w:rsidRPr="000C22FD">
        <w:rPr>
          <w:rFonts w:ascii="Cambria" w:eastAsia="Times New Roman" w:hAnsi="Cambria" w:cs="Calibri"/>
          <w:lang w:eastAsia="pl-PL"/>
        </w:rPr>
        <w:t xml:space="preserve">, w sprawach danych osobowych mogą korzystać z poczty e-mail  sekretariat@mops.rumia.pl </w:t>
      </w:r>
    </w:p>
    <w:p w14:paraId="4ADA42AF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323D076C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Inspektor ochrony danych</w:t>
      </w:r>
    </w:p>
    <w:p w14:paraId="6A527786" w14:textId="0A69C5BB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We wszystkich sprawach dotyczących ochrony danych osobowych, macie Państwo prawo kontaktować się z naszym Inspektorem ochrony danych na adres mailowy: </w:t>
      </w:r>
      <w:hyperlink r:id="rId12" w:history="1">
        <w:r w:rsidRPr="00AF71D6">
          <w:rPr>
            <w:rStyle w:val="Hipercze"/>
            <w:rFonts w:ascii="Cambria" w:eastAsia="Times New Roman" w:hAnsi="Cambria" w:cs="Calibri"/>
            <w:lang w:eastAsia="pl-PL"/>
          </w:rPr>
          <w:t>iodo@mops.rumia.pl</w:t>
        </w:r>
      </w:hyperlink>
    </w:p>
    <w:p w14:paraId="3B2BE51D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16D34252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41A3FDC9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4B4BD220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36C8E1C1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53897191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1771A6B4" w14:textId="77777777" w:rsidR="008B7F26" w:rsidRDefault="008B7F26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7E1500B5" w14:textId="77777777" w:rsidR="008B7F26" w:rsidRPr="000C22FD" w:rsidRDefault="008B7F26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78C03FD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lastRenderedPageBreak/>
        <w:t>Cel przetwarzania</w:t>
      </w:r>
    </w:p>
    <w:p w14:paraId="025E3E74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Państwa dane są przetwarzane w celu związanym z postępowaniem o udzielenie zamówienia publicznego, zawarcia i wykonania umowy w niniejszym postępowaniu.</w:t>
      </w:r>
    </w:p>
    <w:p w14:paraId="748E9AB7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Podstawa przetwarzania danych</w:t>
      </w:r>
    </w:p>
    <w:p w14:paraId="1DD24FA0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art. 6 ust. 1 lit. b) RODO, gdyż  przetwarzanie jest niezbędne do wykonania umowy, której stroną jest osoba, której dane dotyczą, lub do podjęcia działań na żądanie osoby, której dane dotyczą, przed zawarciem umowy,</w:t>
      </w:r>
    </w:p>
    <w:p w14:paraId="28458252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art. 6 ust. 1 lit. c) RODO w związku z obowiązującym na podstawie ustawy z dnia 11 września 2019 roku Prawo zamówień Publicznych “Regulaminem zamówień publicznych MOPS do 130 000 zł (uproszczona procedura)”.</w:t>
      </w:r>
    </w:p>
    <w:p w14:paraId="3E46BF76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0DA54B6D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Obowiązek podania danych</w:t>
      </w:r>
    </w:p>
    <w:p w14:paraId="194B3A97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Podanie danych osobowych w związku udziałem w postępowaniu o zamówienia publiczne nie jest obowiązkowe, ale jest warunkiem niezbędnym do wzięcia w nim udziału. </w:t>
      </w:r>
    </w:p>
    <w:p w14:paraId="761369DA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61D0B67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Okres przechowywania danych</w:t>
      </w:r>
    </w:p>
    <w:p w14:paraId="1EF5178D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Państwa dane pozyskane w związku z postępowaniem o udzielenie zamówienia publicznego przetwarzane na czas realizacji i trwałości Projektu, czyli przez okres 5 lat liczone od dnia zakończenia postępowania o udzielenie zamówienia.  </w:t>
      </w:r>
    </w:p>
    <w:p w14:paraId="3B953CA9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67450153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Odbiorcy danych</w:t>
      </w:r>
    </w:p>
    <w:p w14:paraId="5D50B680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7C76352C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Ponadto odbiorcą danych zawartych w dokumentach związanych z postępowaniem o zamówienie publiczne mogą być podmioty, z którymi Administrator zawarł umowy lub porozumienia.</w:t>
      </w:r>
    </w:p>
    <w:p w14:paraId="5DE2CFAB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Przekazywanie danych poza Europejski Obszar Gospodarczy (EOG)</w:t>
      </w:r>
    </w:p>
    <w:p w14:paraId="6145C88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W związku z jawnością postępowania o udzielenie zamówienia publicznego Państwa dane  mogą być przekazywane do państw z poza EOG z zastrzeżeniem, o którym mowa w punkcie powyżej.</w:t>
      </w:r>
    </w:p>
    <w:p w14:paraId="4D2AFB72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Prawa osób</w:t>
      </w:r>
    </w:p>
    <w:p w14:paraId="04FD2FCA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Ma Pani/Pan prawo do: ochrony swoich danych osobowych, dostępu do nich oraz otrzymywania ich kopii, żądania ich sprostowania, żądania usunięcia danych (gdy przetwarzanie nie następuje w celu wywiązania się z obowiązku wynikającego z przepisu prawa) oraz prawo do wniesienia skargi do Prezesa Urzędu Ochrony Danych Osobowych (00-193 Warszawa, ul. Stawki 2, e-mail: kancelaria@uodo.gov.pl ).</w:t>
      </w:r>
    </w:p>
    <w:p w14:paraId="001F1707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Ponadto, w odniesieniu do danych przetwarzanych na podstawie zgody macie Państwo prawo do cofnięcia tej zgody w dowolnym momencie. Wycofać się ze zgody można w </w:t>
      </w:r>
      <w:r w:rsidRPr="000C22FD">
        <w:rPr>
          <w:rFonts w:ascii="Cambria" w:eastAsia="Times New Roman" w:hAnsi="Cambria" w:cs="Calibri"/>
          <w:lang w:eastAsia="pl-PL"/>
        </w:rPr>
        <w:lastRenderedPageBreak/>
        <w:t>formie wysłania żądania na nasz adres e-mail lub adres pocztowy. Konsekwencją wycofania się ze zgody będzie brak możliwości przetwarzania przez nas tych danych.</w:t>
      </w:r>
    </w:p>
    <w:p w14:paraId="43C31553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2E15EA52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19CB1380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1EB7C276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5713C67" w14:textId="0AABDBBF" w:rsidR="00A3766F" w:rsidRDefault="000C22FD" w:rsidP="000C22FD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1495"/>
        <w:contextualSpacing w:val="0"/>
        <w:jc w:val="both"/>
        <w:textAlignment w:val="baseline"/>
        <w:rPr>
          <w:rFonts w:ascii="Cambria" w:hAnsi="Cambria"/>
        </w:rPr>
      </w:pPr>
      <w:r w:rsidRPr="000C22FD">
        <w:rPr>
          <w:rFonts w:ascii="Cambria" w:eastAsia="Times New Roman" w:hAnsi="Cambria" w:cs="Calibri"/>
          <w:lang w:eastAsia="pl-PL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D970513" w14:textId="77777777" w:rsidR="004C1368" w:rsidRPr="00B56A96" w:rsidRDefault="004C1368" w:rsidP="00B56A9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/>
        </w:rPr>
      </w:pPr>
    </w:p>
    <w:p w14:paraId="65AA82D7" w14:textId="77777777" w:rsidR="004C1368" w:rsidRPr="006523F9" w:rsidRDefault="004C1368" w:rsidP="00B539A6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1495"/>
        <w:contextualSpacing w:val="0"/>
        <w:jc w:val="both"/>
        <w:textAlignment w:val="baseline"/>
        <w:rPr>
          <w:rFonts w:ascii="Cambria" w:hAnsi="Cambria"/>
        </w:rPr>
      </w:pPr>
    </w:p>
    <w:p w14:paraId="24270F6A" w14:textId="77777777" w:rsidR="00B34A94" w:rsidRPr="006523F9" w:rsidRDefault="00B34A94" w:rsidP="00B34A94">
      <w:pPr>
        <w:spacing w:after="200" w:line="276" w:lineRule="auto"/>
        <w:ind w:left="709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Zapytanie ofertowe nie stanowi podstaw do roszczeń dotyczących zawarcia umowy/realizacji zamówienia.</w:t>
      </w:r>
    </w:p>
    <w:p w14:paraId="098720BD" w14:textId="77777777" w:rsidR="00B34A94" w:rsidRPr="006523F9" w:rsidRDefault="00B34A94" w:rsidP="00B34A94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1FFFB43A" w14:textId="77777777" w:rsidR="00B34A94" w:rsidRPr="00B56A96" w:rsidRDefault="00B34A94" w:rsidP="00B34A94">
      <w:pPr>
        <w:spacing w:after="200" w:line="276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  <w:r w:rsidRPr="00B56A96">
        <w:rPr>
          <w:rFonts w:ascii="Cambria" w:hAnsi="Cambria"/>
          <w:sz w:val="18"/>
          <w:szCs w:val="18"/>
        </w:rPr>
        <w:t>Sprawę prowadzi:</w:t>
      </w:r>
    </w:p>
    <w:p w14:paraId="2FB1C613" w14:textId="77777777" w:rsidR="00B34A94" w:rsidRPr="00B56A96" w:rsidRDefault="00516187" w:rsidP="00B34A94">
      <w:pPr>
        <w:spacing w:after="200" w:line="276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  <w:r w:rsidRPr="00B56A96">
        <w:rPr>
          <w:rFonts w:ascii="Cambria" w:hAnsi="Cambria"/>
          <w:sz w:val="18"/>
          <w:szCs w:val="18"/>
        </w:rPr>
        <w:t>I</w:t>
      </w:r>
      <w:r w:rsidR="00B34A94" w:rsidRPr="00B56A96">
        <w:rPr>
          <w:rFonts w:ascii="Cambria" w:hAnsi="Cambria"/>
          <w:sz w:val="18"/>
          <w:szCs w:val="18"/>
        </w:rPr>
        <w:t>nspektor</w:t>
      </w:r>
    </w:p>
    <w:p w14:paraId="520898CC" w14:textId="77777777" w:rsidR="00B34A94" w:rsidRPr="00B56A96" w:rsidRDefault="00B34A94" w:rsidP="00B34A94">
      <w:pPr>
        <w:spacing w:after="200" w:line="276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  <w:r w:rsidRPr="00B56A96">
        <w:rPr>
          <w:rFonts w:ascii="Cambria" w:hAnsi="Cambria"/>
          <w:sz w:val="18"/>
          <w:szCs w:val="18"/>
        </w:rPr>
        <w:t>Beata Baranow</w:t>
      </w:r>
    </w:p>
    <w:p w14:paraId="2EDAB868" w14:textId="77777777" w:rsidR="00B34A94" w:rsidRDefault="00B34A94" w:rsidP="00114D9F">
      <w:pPr>
        <w:rPr>
          <w:rFonts w:ascii="Cambria" w:hAnsi="Cambria"/>
          <w:sz w:val="22"/>
          <w:szCs w:val="22"/>
          <w:lang w:eastAsia="ja-JP"/>
        </w:rPr>
      </w:pPr>
    </w:p>
    <w:p w14:paraId="71D2C7C5" w14:textId="77777777" w:rsidR="000C22FD" w:rsidRPr="006523F9" w:rsidRDefault="000C22FD" w:rsidP="00114D9F">
      <w:pPr>
        <w:rPr>
          <w:rFonts w:ascii="Cambria" w:hAnsi="Cambria"/>
          <w:sz w:val="22"/>
          <w:szCs w:val="22"/>
          <w:lang w:eastAsia="ja-JP"/>
        </w:rPr>
      </w:pPr>
      <w:bookmarkStart w:id="0" w:name="_GoBack"/>
      <w:bookmarkEnd w:id="0"/>
    </w:p>
    <w:p w14:paraId="34E1A00B" w14:textId="78CA3AEB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Dyrektor</w:t>
      </w:r>
    </w:p>
    <w:p w14:paraId="4EC59019" w14:textId="77777777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Miejskiego Ośrodka Pomocy Społecznej </w:t>
      </w:r>
    </w:p>
    <w:p w14:paraId="0C360193" w14:textId="77777777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w </w:t>
      </w:r>
      <w:proofErr w:type="spellStart"/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Rumi</w:t>
      </w:r>
      <w:proofErr w:type="spellEnd"/>
    </w:p>
    <w:p w14:paraId="0EE72CDC" w14:textId="77777777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Gabriela Konarzewska</w:t>
      </w:r>
    </w:p>
    <w:p w14:paraId="55B0C033" w14:textId="5A534C7F" w:rsidR="009B082A" w:rsidRDefault="009B082A" w:rsidP="009B082A">
      <w:pPr>
        <w:spacing w:line="276" w:lineRule="auto"/>
        <w:ind w:left="6372" w:firstLine="708"/>
        <w:contextualSpacing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30.03</w:t>
      </w: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.2021</w:t>
      </w:r>
    </w:p>
    <w:p w14:paraId="1A32CEB4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2A3098D2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25638A6E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76C26524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1AAF0559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476CF721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3A5197FD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67408712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318AA64A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2F1A3C2D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1C835547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77B4D5BB" w14:textId="77777777" w:rsidR="00830B23" w:rsidRDefault="00830B23" w:rsidP="00073E33">
      <w:pPr>
        <w:rPr>
          <w:rFonts w:ascii="Cambria" w:hAnsi="Cambria"/>
          <w:sz w:val="22"/>
          <w:szCs w:val="22"/>
          <w:lang w:eastAsia="ja-JP"/>
        </w:rPr>
      </w:pPr>
    </w:p>
    <w:p w14:paraId="6F78566D" w14:textId="77777777" w:rsidR="00830B23" w:rsidRDefault="00830B23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097CF73C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1A255C64" w14:textId="77777777" w:rsidR="00563BEA" w:rsidRPr="00B34A94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7D9D230B" w14:textId="77777777"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E60C0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588" w:right="992" w:bottom="1701" w:left="992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5AAC0" w14:textId="77777777" w:rsidR="00007C9B" w:rsidRDefault="00007C9B">
      <w:r>
        <w:separator/>
      </w:r>
    </w:p>
  </w:endnote>
  <w:endnote w:type="continuationSeparator" w:id="0">
    <w:p w14:paraId="6B9BD7FD" w14:textId="77777777" w:rsidR="00007C9B" w:rsidRDefault="000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A4E3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234127BB" wp14:editId="159E04C8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817627E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A2A29F2" wp14:editId="6E98191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B88D3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2609B2F" wp14:editId="0F2E333E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CBB2D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64B593D9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A2A29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23CB88D3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2609B2F" wp14:editId="0F2E333E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CBB2D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64B593D9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5C07113F" wp14:editId="162D76D4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60916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4751CD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C07113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06760916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4751CD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69346DCB" wp14:editId="1B64E93A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387A1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08AD7" wp14:editId="4A8B5896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71609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6E53C58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348FD72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9346DCB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46D387A1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708AD7" wp14:editId="4A8B5896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71609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6E53C58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348FD72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09541FCE" wp14:editId="7B54CB1E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F8F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23D58" wp14:editId="4288446B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F1DBE9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88E2FF8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9541FCE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6FD00F8F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23D58" wp14:editId="4288446B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F1DBE9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88E2FF8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7D14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5E70A67" wp14:editId="1B86EE8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950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5827C" wp14:editId="4E5B78B5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153CFC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07D175E7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09A4D70B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5E70A6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485A950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B5827C" wp14:editId="4E5B78B5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153CFC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07D175E7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09A4D70B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227A8EF6" wp14:editId="52CB30E2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AF465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3C7EAC25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27A8EF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EFAF465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3C7EAC25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81F2CCF" wp14:editId="3F06F1D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6AE008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0877B8FE" wp14:editId="7400A87C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F1CB6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32914C" wp14:editId="7CFCD1DE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5D2DB0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0EAE7BED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877B8FE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03DF1CB6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32914C" wp14:editId="7CFCD1DE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5D2DB0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0EAE7BED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84C906F" wp14:editId="0C4DE80A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78D78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0A0C39DF" wp14:editId="1214DC2F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5B03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8A79C9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84C906F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2D78D78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0A0C39DF" wp14:editId="1214DC2F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5B03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8A79C9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8143" w14:textId="77777777" w:rsidR="00007C9B" w:rsidRDefault="00007C9B">
      <w:r>
        <w:separator/>
      </w:r>
    </w:p>
  </w:footnote>
  <w:footnote w:type="continuationSeparator" w:id="0">
    <w:p w14:paraId="4A4ED785" w14:textId="77777777" w:rsidR="00007C9B" w:rsidRDefault="0000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685A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37F8726" wp14:editId="5E70AA46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" w:tblpY="-1736"/>
      <w:tblW w:w="150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6"/>
      <w:gridCol w:w="1685"/>
      <w:gridCol w:w="1854"/>
      <w:gridCol w:w="1495"/>
      <w:gridCol w:w="1361"/>
      <w:gridCol w:w="3613"/>
      <w:gridCol w:w="2231"/>
    </w:tblGrid>
    <w:tr w:rsidR="00073E33" w:rsidRPr="00073E33" w14:paraId="1EB66755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A9650B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36960EF8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C90DDF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25EC50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E7C421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005C04A0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2A3169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60AD666B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A6F61A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5E3C358F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DFA14A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3B74C5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FB57B8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86129DA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8F5B46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1728E580" w14:textId="77777777" w:rsidTr="00AF5155">
      <w:trPr>
        <w:trHeight w:val="420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3EF67A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829DD5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EEDC36E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  <w:r w:rsidRPr="00073E33">
            <w:rPr>
              <w:rFonts w:ascii="Czcionka tekstu podstawowego" w:hAnsi="Czcionka tekstu podstawowego"/>
              <w:color w:val="000000"/>
              <w:sz w:val="18"/>
              <w:szCs w:val="18"/>
            </w:rPr>
            <w:t xml:space="preserve">                                      </w:t>
          </w: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6F1EA4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F73E96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5BB8AB73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F90D49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B7F5C52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05957A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1441B26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D252A0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59838413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964733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E3642FF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B517D0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585F64F9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B17933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464F0EDE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EB1FC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2AEC54C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D3C9A8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8EBEBBA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F132B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96DCF65" w14:textId="77777777" w:rsidR="00073E33" w:rsidRDefault="00073E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9F64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7F014152" wp14:editId="6E33D7B4">
          <wp:simplePos x="0" y="0"/>
          <wp:positionH relativeFrom="column">
            <wp:posOffset>-491799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B9"/>
    <w:multiLevelType w:val="hybridMultilevel"/>
    <w:tmpl w:val="35D8EC8E"/>
    <w:lvl w:ilvl="0" w:tplc="FCAC06F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84528"/>
    <w:multiLevelType w:val="hybridMultilevel"/>
    <w:tmpl w:val="90DCEBC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B849AB"/>
    <w:multiLevelType w:val="hybridMultilevel"/>
    <w:tmpl w:val="5D0619F6"/>
    <w:lvl w:ilvl="0" w:tplc="EA509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17151"/>
    <w:multiLevelType w:val="hybridMultilevel"/>
    <w:tmpl w:val="2C0E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470D0"/>
    <w:multiLevelType w:val="hybridMultilevel"/>
    <w:tmpl w:val="7D44F61C"/>
    <w:lvl w:ilvl="0" w:tplc="D11E27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</w:rPr>
    </w:lvl>
    <w:lvl w:ilvl="2" w:tplc="8AA4598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D6852"/>
    <w:multiLevelType w:val="hybridMultilevel"/>
    <w:tmpl w:val="5C42BA46"/>
    <w:lvl w:ilvl="0" w:tplc="A7AE2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60273CD"/>
    <w:multiLevelType w:val="hybridMultilevel"/>
    <w:tmpl w:val="B0E6EAA2"/>
    <w:lvl w:ilvl="0" w:tplc="089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94A12"/>
    <w:multiLevelType w:val="hybridMultilevel"/>
    <w:tmpl w:val="BDE6AC64"/>
    <w:lvl w:ilvl="0" w:tplc="39B8CD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F33174"/>
    <w:multiLevelType w:val="hybridMultilevel"/>
    <w:tmpl w:val="C82AA01E"/>
    <w:lvl w:ilvl="0" w:tplc="089A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CD451B"/>
    <w:multiLevelType w:val="hybridMultilevel"/>
    <w:tmpl w:val="E1DEAEB8"/>
    <w:lvl w:ilvl="0" w:tplc="089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7387"/>
    <w:multiLevelType w:val="hybridMultilevel"/>
    <w:tmpl w:val="C79401AC"/>
    <w:lvl w:ilvl="0" w:tplc="FA52A11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5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BEA"/>
    <w:multiLevelType w:val="hybridMultilevel"/>
    <w:tmpl w:val="B184A2CE"/>
    <w:lvl w:ilvl="0" w:tplc="D64A7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2101F0"/>
    <w:multiLevelType w:val="hybridMultilevel"/>
    <w:tmpl w:val="224C40A6"/>
    <w:lvl w:ilvl="0" w:tplc="4E90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5E2D8B"/>
    <w:multiLevelType w:val="hybridMultilevel"/>
    <w:tmpl w:val="C17E9606"/>
    <w:lvl w:ilvl="0" w:tplc="A7AE269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12F4A"/>
    <w:multiLevelType w:val="hybridMultilevel"/>
    <w:tmpl w:val="28FEEA44"/>
    <w:lvl w:ilvl="0" w:tplc="F7E0FC8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02DE7"/>
    <w:multiLevelType w:val="multilevel"/>
    <w:tmpl w:val="28F46224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E2D3F"/>
    <w:multiLevelType w:val="hybridMultilevel"/>
    <w:tmpl w:val="22268E4E"/>
    <w:lvl w:ilvl="0" w:tplc="B8D0BBF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1544A"/>
    <w:multiLevelType w:val="hybridMultilevel"/>
    <w:tmpl w:val="A724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686E1EFD"/>
    <w:multiLevelType w:val="multilevel"/>
    <w:tmpl w:val="20B8A7AA"/>
    <w:name w:val="WW8Num2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2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F6F7B"/>
    <w:multiLevelType w:val="hybridMultilevel"/>
    <w:tmpl w:val="61740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16882"/>
    <w:multiLevelType w:val="hybridMultilevel"/>
    <w:tmpl w:val="26C6F618"/>
    <w:lvl w:ilvl="0" w:tplc="B3AA1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59F4"/>
    <w:multiLevelType w:val="hybridMultilevel"/>
    <w:tmpl w:val="F904B80C"/>
    <w:lvl w:ilvl="0" w:tplc="26DAC2E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33"/>
  </w:num>
  <w:num w:numId="5">
    <w:abstractNumId w:val="5"/>
  </w:num>
  <w:num w:numId="6">
    <w:abstractNumId w:val="34"/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0"/>
  </w:num>
  <w:num w:numId="11">
    <w:abstractNumId w:val="15"/>
  </w:num>
  <w:num w:numId="12">
    <w:abstractNumId w:val="4"/>
  </w:num>
  <w:num w:numId="13">
    <w:abstractNumId w:val="22"/>
  </w:num>
  <w:num w:numId="14">
    <w:abstractNumId w:val="7"/>
  </w:num>
  <w:num w:numId="15">
    <w:abstractNumId w:val="3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2"/>
  </w:num>
  <w:num w:numId="21">
    <w:abstractNumId w:val="28"/>
  </w:num>
  <w:num w:numId="22">
    <w:abstractNumId w:val="14"/>
  </w:num>
  <w:num w:numId="23">
    <w:abstractNumId w:val="36"/>
  </w:num>
  <w:num w:numId="24">
    <w:abstractNumId w:val="9"/>
  </w:num>
  <w:num w:numId="25">
    <w:abstractNumId w:val="19"/>
  </w:num>
  <w:num w:numId="26">
    <w:abstractNumId w:val="37"/>
  </w:num>
  <w:num w:numId="27">
    <w:abstractNumId w:val="6"/>
  </w:num>
  <w:num w:numId="28">
    <w:abstractNumId w:val="27"/>
  </w:num>
  <w:num w:numId="29">
    <w:abstractNumId w:val="1"/>
  </w:num>
  <w:num w:numId="30">
    <w:abstractNumId w:val="18"/>
  </w:num>
  <w:num w:numId="31">
    <w:abstractNumId w:val="17"/>
  </w:num>
  <w:num w:numId="32">
    <w:abstractNumId w:val="3"/>
  </w:num>
  <w:num w:numId="33">
    <w:abstractNumId w:val="10"/>
  </w:num>
  <w:num w:numId="34">
    <w:abstractNumId w:val="21"/>
  </w:num>
  <w:num w:numId="35">
    <w:abstractNumId w:val="13"/>
  </w:num>
  <w:num w:numId="36">
    <w:abstractNumId w:val="31"/>
  </w:num>
  <w:num w:numId="37">
    <w:abstractNumId w:val="24"/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7C9B"/>
    <w:rsid w:val="00025873"/>
    <w:rsid w:val="00033188"/>
    <w:rsid w:val="00034B40"/>
    <w:rsid w:val="000543E2"/>
    <w:rsid w:val="0005684C"/>
    <w:rsid w:val="00061F20"/>
    <w:rsid w:val="00073E33"/>
    <w:rsid w:val="00080D83"/>
    <w:rsid w:val="00090018"/>
    <w:rsid w:val="000A2603"/>
    <w:rsid w:val="000C22FD"/>
    <w:rsid w:val="000D283E"/>
    <w:rsid w:val="000E6331"/>
    <w:rsid w:val="000F5A7A"/>
    <w:rsid w:val="000F7CED"/>
    <w:rsid w:val="00110CB3"/>
    <w:rsid w:val="00114D9F"/>
    <w:rsid w:val="0011727B"/>
    <w:rsid w:val="00122F5D"/>
    <w:rsid w:val="00124D4A"/>
    <w:rsid w:val="00127E61"/>
    <w:rsid w:val="001304E7"/>
    <w:rsid w:val="00130B23"/>
    <w:rsid w:val="00133827"/>
    <w:rsid w:val="00134E9F"/>
    <w:rsid w:val="00136F06"/>
    <w:rsid w:val="001419A4"/>
    <w:rsid w:val="0014265C"/>
    <w:rsid w:val="0017466C"/>
    <w:rsid w:val="001961F9"/>
    <w:rsid w:val="00196284"/>
    <w:rsid w:val="001B210F"/>
    <w:rsid w:val="002034B5"/>
    <w:rsid w:val="00206518"/>
    <w:rsid w:val="00206A3B"/>
    <w:rsid w:val="00227F10"/>
    <w:rsid w:val="00233F6D"/>
    <w:rsid w:val="0023601A"/>
    <w:rsid w:val="00241C1F"/>
    <w:rsid w:val="002425AE"/>
    <w:rsid w:val="00264CC2"/>
    <w:rsid w:val="0028098E"/>
    <w:rsid w:val="002A065A"/>
    <w:rsid w:val="002A2DF7"/>
    <w:rsid w:val="002C3AB4"/>
    <w:rsid w:val="002C6347"/>
    <w:rsid w:val="002D4083"/>
    <w:rsid w:val="003014D6"/>
    <w:rsid w:val="00301764"/>
    <w:rsid w:val="00315901"/>
    <w:rsid w:val="00320AAC"/>
    <w:rsid w:val="00325198"/>
    <w:rsid w:val="00330849"/>
    <w:rsid w:val="00337279"/>
    <w:rsid w:val="003519B0"/>
    <w:rsid w:val="0035482A"/>
    <w:rsid w:val="00357204"/>
    <w:rsid w:val="003619F2"/>
    <w:rsid w:val="00365820"/>
    <w:rsid w:val="00372911"/>
    <w:rsid w:val="003832A4"/>
    <w:rsid w:val="003A1210"/>
    <w:rsid w:val="003C18F4"/>
    <w:rsid w:val="003C554F"/>
    <w:rsid w:val="003D5A80"/>
    <w:rsid w:val="0040149C"/>
    <w:rsid w:val="004058A1"/>
    <w:rsid w:val="00413131"/>
    <w:rsid w:val="00414478"/>
    <w:rsid w:val="00420FAC"/>
    <w:rsid w:val="00425C7E"/>
    <w:rsid w:val="00426E97"/>
    <w:rsid w:val="00460D82"/>
    <w:rsid w:val="00492BD3"/>
    <w:rsid w:val="00493089"/>
    <w:rsid w:val="004A26BC"/>
    <w:rsid w:val="004A4313"/>
    <w:rsid w:val="004B70BD"/>
    <w:rsid w:val="004C1368"/>
    <w:rsid w:val="004D031F"/>
    <w:rsid w:val="004D2C9B"/>
    <w:rsid w:val="004E4076"/>
    <w:rsid w:val="00516187"/>
    <w:rsid w:val="0052111D"/>
    <w:rsid w:val="00533BC8"/>
    <w:rsid w:val="005620CF"/>
    <w:rsid w:val="00563BEA"/>
    <w:rsid w:val="0057448C"/>
    <w:rsid w:val="005760A9"/>
    <w:rsid w:val="00594464"/>
    <w:rsid w:val="00595C95"/>
    <w:rsid w:val="00595F34"/>
    <w:rsid w:val="005A2AA8"/>
    <w:rsid w:val="005B09FD"/>
    <w:rsid w:val="005C237D"/>
    <w:rsid w:val="005E425B"/>
    <w:rsid w:val="006003B4"/>
    <w:rsid w:val="00622781"/>
    <w:rsid w:val="00640BFF"/>
    <w:rsid w:val="006411DE"/>
    <w:rsid w:val="006523F9"/>
    <w:rsid w:val="0067662F"/>
    <w:rsid w:val="0069621B"/>
    <w:rsid w:val="006B0BCC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0CB"/>
    <w:rsid w:val="0072779B"/>
    <w:rsid w:val="00727F94"/>
    <w:rsid w:val="007320B5"/>
    <w:rsid w:val="007337EB"/>
    <w:rsid w:val="00745D18"/>
    <w:rsid w:val="007529BA"/>
    <w:rsid w:val="00776530"/>
    <w:rsid w:val="00776CE2"/>
    <w:rsid w:val="00791E8E"/>
    <w:rsid w:val="007A0109"/>
    <w:rsid w:val="007A13D4"/>
    <w:rsid w:val="007B2500"/>
    <w:rsid w:val="007B2608"/>
    <w:rsid w:val="007D61D6"/>
    <w:rsid w:val="007D677D"/>
    <w:rsid w:val="007E1B19"/>
    <w:rsid w:val="007F139E"/>
    <w:rsid w:val="007F3623"/>
    <w:rsid w:val="007F63F1"/>
    <w:rsid w:val="00813050"/>
    <w:rsid w:val="00824178"/>
    <w:rsid w:val="00827311"/>
    <w:rsid w:val="00830B23"/>
    <w:rsid w:val="00834BB4"/>
    <w:rsid w:val="00835187"/>
    <w:rsid w:val="00840E53"/>
    <w:rsid w:val="008436F1"/>
    <w:rsid w:val="00845A6B"/>
    <w:rsid w:val="008469F1"/>
    <w:rsid w:val="008548ED"/>
    <w:rsid w:val="008555A8"/>
    <w:rsid w:val="00857AA2"/>
    <w:rsid w:val="008646E8"/>
    <w:rsid w:val="00866B7F"/>
    <w:rsid w:val="00873501"/>
    <w:rsid w:val="0087486F"/>
    <w:rsid w:val="00876326"/>
    <w:rsid w:val="00880C72"/>
    <w:rsid w:val="00890856"/>
    <w:rsid w:val="008945D9"/>
    <w:rsid w:val="008B7F26"/>
    <w:rsid w:val="008D7024"/>
    <w:rsid w:val="008E16B5"/>
    <w:rsid w:val="008F7AB1"/>
    <w:rsid w:val="009078A8"/>
    <w:rsid w:val="00935E2A"/>
    <w:rsid w:val="00961BF3"/>
    <w:rsid w:val="00975773"/>
    <w:rsid w:val="009772D0"/>
    <w:rsid w:val="00981082"/>
    <w:rsid w:val="009B082A"/>
    <w:rsid w:val="009C00B5"/>
    <w:rsid w:val="009D0A36"/>
    <w:rsid w:val="009D71C1"/>
    <w:rsid w:val="009F2CF0"/>
    <w:rsid w:val="009F4A5F"/>
    <w:rsid w:val="00A0293D"/>
    <w:rsid w:val="00A04690"/>
    <w:rsid w:val="00A04A32"/>
    <w:rsid w:val="00A2765F"/>
    <w:rsid w:val="00A34601"/>
    <w:rsid w:val="00A3766F"/>
    <w:rsid w:val="00A40DD3"/>
    <w:rsid w:val="00A713FE"/>
    <w:rsid w:val="00A8311B"/>
    <w:rsid w:val="00AB4AA5"/>
    <w:rsid w:val="00AD1EFE"/>
    <w:rsid w:val="00AF0288"/>
    <w:rsid w:val="00B01F08"/>
    <w:rsid w:val="00B072F7"/>
    <w:rsid w:val="00B16051"/>
    <w:rsid w:val="00B16E8F"/>
    <w:rsid w:val="00B30401"/>
    <w:rsid w:val="00B34645"/>
    <w:rsid w:val="00B34A94"/>
    <w:rsid w:val="00B449A1"/>
    <w:rsid w:val="00B5087E"/>
    <w:rsid w:val="00B53294"/>
    <w:rsid w:val="00B539A6"/>
    <w:rsid w:val="00B56A96"/>
    <w:rsid w:val="00B6637D"/>
    <w:rsid w:val="00B668E0"/>
    <w:rsid w:val="00B7050D"/>
    <w:rsid w:val="00B75EDD"/>
    <w:rsid w:val="00BB76D0"/>
    <w:rsid w:val="00BC363C"/>
    <w:rsid w:val="00BD23FC"/>
    <w:rsid w:val="00BE47F9"/>
    <w:rsid w:val="00BF1BB1"/>
    <w:rsid w:val="00BF507E"/>
    <w:rsid w:val="00C57AFC"/>
    <w:rsid w:val="00C62C24"/>
    <w:rsid w:val="00C635B6"/>
    <w:rsid w:val="00C67B4B"/>
    <w:rsid w:val="00C73B96"/>
    <w:rsid w:val="00C74AAA"/>
    <w:rsid w:val="00C94E49"/>
    <w:rsid w:val="00CA5CBD"/>
    <w:rsid w:val="00CC4600"/>
    <w:rsid w:val="00CD12E8"/>
    <w:rsid w:val="00CD740A"/>
    <w:rsid w:val="00CE005B"/>
    <w:rsid w:val="00CE2535"/>
    <w:rsid w:val="00D02C62"/>
    <w:rsid w:val="00D0361A"/>
    <w:rsid w:val="00D03B34"/>
    <w:rsid w:val="00D11B0D"/>
    <w:rsid w:val="00D14476"/>
    <w:rsid w:val="00D17462"/>
    <w:rsid w:val="00D21063"/>
    <w:rsid w:val="00D260DB"/>
    <w:rsid w:val="00D30ADD"/>
    <w:rsid w:val="00D326A9"/>
    <w:rsid w:val="00D43A0D"/>
    <w:rsid w:val="00D46867"/>
    <w:rsid w:val="00D526F3"/>
    <w:rsid w:val="00D66FBB"/>
    <w:rsid w:val="00D715FD"/>
    <w:rsid w:val="00D82B21"/>
    <w:rsid w:val="00D929D9"/>
    <w:rsid w:val="00DA2034"/>
    <w:rsid w:val="00DA6359"/>
    <w:rsid w:val="00DC733E"/>
    <w:rsid w:val="00DD1AE5"/>
    <w:rsid w:val="00DD5E3D"/>
    <w:rsid w:val="00DD60AE"/>
    <w:rsid w:val="00DD6243"/>
    <w:rsid w:val="00DE6ED9"/>
    <w:rsid w:val="00DF57BE"/>
    <w:rsid w:val="00E06500"/>
    <w:rsid w:val="00E40B94"/>
    <w:rsid w:val="00E57060"/>
    <w:rsid w:val="00E60C08"/>
    <w:rsid w:val="00E7651C"/>
    <w:rsid w:val="00E87616"/>
    <w:rsid w:val="00E92E42"/>
    <w:rsid w:val="00E97FE8"/>
    <w:rsid w:val="00EA30C0"/>
    <w:rsid w:val="00EA3F79"/>
    <w:rsid w:val="00EA5C16"/>
    <w:rsid w:val="00EA7847"/>
    <w:rsid w:val="00EC3FA6"/>
    <w:rsid w:val="00ED54D5"/>
    <w:rsid w:val="00EE339A"/>
    <w:rsid w:val="00EF000D"/>
    <w:rsid w:val="00F00A57"/>
    <w:rsid w:val="00F05E78"/>
    <w:rsid w:val="00F1168A"/>
    <w:rsid w:val="00F353A0"/>
    <w:rsid w:val="00F545A3"/>
    <w:rsid w:val="00F56118"/>
    <w:rsid w:val="00F5719B"/>
    <w:rsid w:val="00F579F3"/>
    <w:rsid w:val="00F65E75"/>
    <w:rsid w:val="00F85409"/>
    <w:rsid w:val="00F946B9"/>
    <w:rsid w:val="00FA0BFE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7CD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A94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2A2DF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866B7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rsid w:val="00866B7F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A0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4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A3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4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4A32"/>
    <w:rPr>
      <w:rFonts w:ascii="Arial" w:hAnsi="Arial"/>
      <w:b/>
      <w:bCs/>
    </w:rPr>
  </w:style>
  <w:style w:type="paragraph" w:customStyle="1" w:styleId="UmowyIB">
    <w:name w:val="Umowy_IB"/>
    <w:basedOn w:val="Normalny"/>
    <w:qFormat/>
    <w:rsid w:val="00D260DB"/>
    <w:pPr>
      <w:numPr>
        <w:numId w:val="37"/>
      </w:numPr>
      <w:suppressAutoHyphens/>
      <w:ind w:left="357" w:hanging="357"/>
      <w:jc w:val="both"/>
    </w:pPr>
    <w:rPr>
      <w:rFonts w:ascii="Arial Narrow" w:hAnsi="Arial Narrow" w:cs="Arial"/>
      <w:color w:val="00000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420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A94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2A2DF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866B7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rsid w:val="00866B7F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A0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4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A3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4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4A32"/>
    <w:rPr>
      <w:rFonts w:ascii="Arial" w:hAnsi="Arial"/>
      <w:b/>
      <w:bCs/>
    </w:rPr>
  </w:style>
  <w:style w:type="paragraph" w:customStyle="1" w:styleId="UmowyIB">
    <w:name w:val="Umowy_IB"/>
    <w:basedOn w:val="Normalny"/>
    <w:qFormat/>
    <w:rsid w:val="00D260DB"/>
    <w:pPr>
      <w:numPr>
        <w:numId w:val="37"/>
      </w:numPr>
      <w:suppressAutoHyphens/>
      <w:ind w:left="357" w:hanging="357"/>
      <w:jc w:val="both"/>
    </w:pPr>
    <w:rPr>
      <w:rFonts w:ascii="Arial Narrow" w:hAnsi="Arial Narrow" w:cs="Arial"/>
      <w:color w:val="00000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42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mops.rumi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nadolska@mops.rum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publiczne@mops.rum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264</TotalTime>
  <Pages>11</Pages>
  <Words>3301</Words>
  <Characters>23458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61</cp:revision>
  <cp:lastPrinted>2018-12-03T11:44:00Z</cp:lastPrinted>
  <dcterms:created xsi:type="dcterms:W3CDTF">2019-04-10T05:55:00Z</dcterms:created>
  <dcterms:modified xsi:type="dcterms:W3CDTF">2021-03-30T10:42:00Z</dcterms:modified>
</cp:coreProperties>
</file>