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C6" w:rsidRPr="00D107C6" w:rsidRDefault="00D107C6" w:rsidP="00D107C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color w:val="000000" w:themeColor="text1"/>
          <w:lang w:eastAsia="pl-PL"/>
        </w:rPr>
      </w:pPr>
      <w:r w:rsidRPr="00D107C6">
        <w:rPr>
          <w:rFonts w:ascii="Cambria" w:eastAsia="Times New Roman" w:hAnsi="Cambria" w:cs="Times New Roman"/>
          <w:b/>
          <w:color w:val="000000" w:themeColor="text1"/>
          <w:lang w:eastAsia="pl-PL"/>
        </w:rPr>
        <w:t>Załącznik nr 4</w:t>
      </w:r>
    </w:p>
    <w:p w:rsidR="00D107C6" w:rsidRPr="00D107C6" w:rsidRDefault="00D107C6" w:rsidP="00D107C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pl-PL"/>
        </w:rPr>
      </w:pPr>
      <w:r w:rsidRPr="00D107C6">
        <w:rPr>
          <w:rFonts w:ascii="Cambria" w:eastAsia="Times New Roman" w:hAnsi="Cambria" w:cs="Times New Roman"/>
          <w:b/>
          <w:color w:val="000000" w:themeColor="text1"/>
          <w:lang w:eastAsia="pl-PL"/>
        </w:rPr>
        <w:t xml:space="preserve"> </w:t>
      </w:r>
      <w:r w:rsidRPr="00D107C6">
        <w:rPr>
          <w:rFonts w:ascii="Cambria" w:eastAsia="Times New Roman" w:hAnsi="Cambria" w:cs="Times New Roman"/>
          <w:b/>
          <w:iCs/>
          <w:color w:val="000000" w:themeColor="text1"/>
          <w:lang w:eastAsia="pl-PL"/>
        </w:rPr>
        <w:t>do zapytania ofertowego DA.222</w:t>
      </w:r>
      <w:r w:rsidR="0079258E">
        <w:rPr>
          <w:rFonts w:ascii="Cambria" w:eastAsia="Times New Roman" w:hAnsi="Cambria" w:cs="Times New Roman"/>
          <w:b/>
          <w:iCs/>
          <w:color w:val="000000" w:themeColor="text1"/>
          <w:lang w:eastAsia="pl-PL"/>
        </w:rPr>
        <w:t>.1.47.</w:t>
      </w:r>
      <w:r w:rsidR="00B17F82">
        <w:rPr>
          <w:rFonts w:ascii="Cambria" w:eastAsia="Times New Roman" w:hAnsi="Cambria" w:cs="Times New Roman"/>
          <w:b/>
          <w:iCs/>
          <w:color w:val="000000" w:themeColor="text1"/>
          <w:lang w:eastAsia="pl-PL"/>
        </w:rPr>
        <w:t>2021</w:t>
      </w:r>
    </w:p>
    <w:p w:rsidR="00D107C6" w:rsidRPr="00D107C6" w:rsidRDefault="00D107C6" w:rsidP="00D107C6">
      <w:pPr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Cambria" w:eastAsia="Times New Roman" w:hAnsi="Cambria" w:cs="Times New Roman"/>
          <w:color w:val="000000" w:themeColor="text1"/>
          <w:lang w:eastAsia="pl-PL"/>
        </w:rPr>
      </w:pPr>
    </w:p>
    <w:p w:rsidR="00D107C6" w:rsidRPr="00D107C6" w:rsidRDefault="00D107C6" w:rsidP="00D107C6">
      <w:pPr>
        <w:overflowPunct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imes New Roman"/>
          <w:b/>
          <w:color w:val="000000" w:themeColor="text1"/>
          <w:lang w:eastAsia="pl-PL"/>
        </w:rPr>
      </w:pPr>
      <w:r w:rsidRPr="00D107C6">
        <w:rPr>
          <w:rFonts w:ascii="Cambria" w:eastAsia="Times New Roman" w:hAnsi="Cambria" w:cs="Times New Roman"/>
          <w:b/>
          <w:color w:val="000000" w:themeColor="text1"/>
          <w:lang w:eastAsia="pl-PL"/>
        </w:rPr>
        <w:t>UMOWA nr…..</w:t>
      </w:r>
    </w:p>
    <w:p w:rsidR="00D107C6" w:rsidRPr="00D107C6" w:rsidRDefault="00D107C6" w:rsidP="00D107C6">
      <w:pPr>
        <w:overflowPunct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imes New Roman"/>
          <w:b/>
          <w:color w:val="000000" w:themeColor="text1"/>
          <w:lang w:eastAsia="pl-PL"/>
        </w:rPr>
      </w:pPr>
      <w:r w:rsidRPr="00D107C6">
        <w:rPr>
          <w:rFonts w:ascii="Cambria" w:eastAsia="Times New Roman" w:hAnsi="Cambria" w:cs="Times New Roman"/>
          <w:b/>
          <w:color w:val="000000" w:themeColor="text1"/>
          <w:lang w:eastAsia="pl-PL"/>
        </w:rPr>
        <w:t xml:space="preserve">na kompleksową obsługę w zakresie bezpieczeństwa i higieny pracy  oraz ochrony przeciwpożarowej  w Miejskim Ośrodku Pomocy Społecznej </w:t>
      </w:r>
    </w:p>
    <w:p w:rsidR="00D107C6" w:rsidRPr="00D107C6" w:rsidRDefault="00D107C6" w:rsidP="00D107C6">
      <w:pPr>
        <w:overflowPunct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imes New Roman"/>
          <w:color w:val="000000" w:themeColor="text1"/>
          <w:lang w:eastAsia="pl-PL"/>
        </w:rPr>
      </w:pPr>
    </w:p>
    <w:p w:rsidR="00D107C6" w:rsidRPr="00D107C6" w:rsidRDefault="00D107C6" w:rsidP="00D107C6">
      <w:pPr>
        <w:overflowPunct w:val="0"/>
        <w:autoSpaceDE w:val="0"/>
        <w:autoSpaceDN w:val="0"/>
        <w:adjustRightInd w:val="0"/>
        <w:spacing w:after="0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 xml:space="preserve">zawarta w </w:t>
      </w:r>
      <w:proofErr w:type="spellStart"/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>Rumi</w:t>
      </w:r>
      <w:proofErr w:type="spellEnd"/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>, dnia .................... ,……. r. pomiędzy:</w:t>
      </w:r>
    </w:p>
    <w:p w:rsidR="00D107C6" w:rsidRPr="00D107C6" w:rsidRDefault="00D107C6" w:rsidP="00D107C6">
      <w:pPr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D107C6">
        <w:rPr>
          <w:rFonts w:ascii="Cambria" w:eastAsia="Times New Roman" w:hAnsi="Cambria" w:cs="Times New Roman"/>
          <w:b/>
          <w:color w:val="000000" w:themeColor="text1"/>
          <w:lang w:eastAsia="pl-PL"/>
        </w:rPr>
        <w:t>Nabywcą</w:t>
      </w:r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 xml:space="preserve">: Gmina Miejska Rumia z siedzibą w </w:t>
      </w:r>
      <w:proofErr w:type="spellStart"/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>Rumi</w:t>
      </w:r>
      <w:proofErr w:type="spellEnd"/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>, 84-230, przy ul. Jana III Sobieskiego 7</w:t>
      </w:r>
    </w:p>
    <w:p w:rsidR="00D107C6" w:rsidRPr="00D107C6" w:rsidRDefault="00D107C6" w:rsidP="00D107C6">
      <w:pPr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 xml:space="preserve">NIP: </w:t>
      </w:r>
      <w:r w:rsidRPr="00D107C6">
        <w:rPr>
          <w:rFonts w:ascii="Cambria" w:eastAsia="Times New Roman" w:hAnsi="Cambria" w:cs="Times New Roman"/>
          <w:b/>
          <w:color w:val="000000" w:themeColor="text1"/>
          <w:lang w:eastAsia="pl-PL"/>
        </w:rPr>
        <w:t>588 -236-77-50</w:t>
      </w:r>
    </w:p>
    <w:p w:rsidR="00D107C6" w:rsidRPr="00D107C6" w:rsidRDefault="00D107C6" w:rsidP="00D107C6">
      <w:pPr>
        <w:overflowPunct w:val="0"/>
        <w:autoSpaceDE w:val="0"/>
        <w:autoSpaceDN w:val="0"/>
        <w:adjustRightInd w:val="0"/>
        <w:spacing w:after="0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D107C6">
        <w:rPr>
          <w:rFonts w:ascii="Cambria" w:eastAsia="Times New Roman" w:hAnsi="Cambria" w:cs="Times New Roman"/>
          <w:b/>
          <w:color w:val="000000" w:themeColor="text1"/>
          <w:lang w:eastAsia="pl-PL"/>
        </w:rPr>
        <w:t>Odbiorcą</w:t>
      </w:r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 xml:space="preserve">: Miejski Ośrodek Pomocy Społecznej w </w:t>
      </w:r>
      <w:proofErr w:type="spellStart"/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>Rumi</w:t>
      </w:r>
      <w:proofErr w:type="spellEnd"/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>, 84-230 , przy ul, Ślusarskiej 2, zwanego dalej MOPS reprezentowanym przez Panią Gabrielę Konarzewską -</w:t>
      </w:r>
      <w:r w:rsidRPr="00D107C6">
        <w:rPr>
          <w:rFonts w:ascii="Cambria" w:eastAsia="Times New Roman" w:hAnsi="Cambria" w:cs="Times New Roman"/>
          <w:b/>
          <w:color w:val="000000" w:themeColor="text1"/>
          <w:lang w:eastAsia="pl-PL"/>
        </w:rPr>
        <w:t xml:space="preserve"> </w:t>
      </w:r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 xml:space="preserve">Dyrektor Miejskiego Ośrodka Pomocy Społecznej w </w:t>
      </w:r>
      <w:proofErr w:type="spellStart"/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>Rumi</w:t>
      </w:r>
      <w:proofErr w:type="spellEnd"/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 xml:space="preserve"> </w:t>
      </w:r>
      <w:r w:rsidRPr="00D107C6">
        <w:rPr>
          <w:rFonts w:ascii="Cambria" w:eastAsia="Times New Roman" w:hAnsi="Cambria" w:cs="Times New Roman"/>
          <w:bCs/>
          <w:color w:val="000000" w:themeColor="text1"/>
          <w:lang w:eastAsia="pl-PL"/>
        </w:rPr>
        <w:t xml:space="preserve">na podstawie Zarządzenia Nr 1303/345/2017, Burmistrza Miasta </w:t>
      </w:r>
      <w:proofErr w:type="spellStart"/>
      <w:r w:rsidRPr="00D107C6">
        <w:rPr>
          <w:rFonts w:ascii="Cambria" w:eastAsia="Times New Roman" w:hAnsi="Cambria" w:cs="Times New Roman"/>
          <w:bCs/>
          <w:color w:val="000000" w:themeColor="text1"/>
          <w:lang w:eastAsia="pl-PL"/>
        </w:rPr>
        <w:t>Rumi</w:t>
      </w:r>
      <w:proofErr w:type="spellEnd"/>
      <w:r w:rsidRPr="00D107C6">
        <w:rPr>
          <w:rFonts w:ascii="Cambria" w:eastAsia="Times New Roman" w:hAnsi="Cambria" w:cs="Times New Roman"/>
          <w:bCs/>
          <w:color w:val="000000" w:themeColor="text1"/>
          <w:lang w:eastAsia="pl-PL"/>
        </w:rPr>
        <w:t xml:space="preserve"> z dnia 8 sierpnia 2017 r. i w związku z Zarządzeniem Nr 1411/452/2017 Burmistrza Miasta </w:t>
      </w:r>
      <w:proofErr w:type="spellStart"/>
      <w:r w:rsidRPr="00D107C6">
        <w:rPr>
          <w:rFonts w:ascii="Cambria" w:eastAsia="Times New Roman" w:hAnsi="Cambria" w:cs="Times New Roman"/>
          <w:bCs/>
          <w:color w:val="000000" w:themeColor="text1"/>
          <w:lang w:eastAsia="pl-PL"/>
        </w:rPr>
        <w:t>Rumi</w:t>
      </w:r>
      <w:proofErr w:type="spellEnd"/>
      <w:r w:rsidRPr="00D107C6">
        <w:rPr>
          <w:rFonts w:ascii="Cambria" w:eastAsia="Times New Roman" w:hAnsi="Cambria" w:cs="Times New Roman"/>
          <w:bCs/>
          <w:color w:val="000000" w:themeColor="text1"/>
          <w:lang w:eastAsia="pl-PL"/>
        </w:rPr>
        <w:t xml:space="preserve"> z dnia 4 października 2017 r. zwanym w dalszej części umowy  </w:t>
      </w:r>
      <w:r w:rsidRPr="00D107C6"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  <w:t>Zamawiającym</w:t>
      </w:r>
    </w:p>
    <w:p w:rsidR="00D107C6" w:rsidRPr="00D107C6" w:rsidRDefault="00D107C6" w:rsidP="00D107C6">
      <w:pPr>
        <w:overflowPunct w:val="0"/>
        <w:autoSpaceDE w:val="0"/>
        <w:autoSpaceDN w:val="0"/>
        <w:adjustRightInd w:val="0"/>
        <w:spacing w:after="0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D107C6"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  <w:t>a</w:t>
      </w:r>
    </w:p>
    <w:p w:rsidR="00CE4796" w:rsidRPr="00CE4796" w:rsidRDefault="00CE4796" w:rsidP="00CE4796">
      <w:pPr>
        <w:tabs>
          <w:tab w:val="left" w:pos="506"/>
        </w:tabs>
        <w:suppressAutoHyphens/>
        <w:overflowPunct w:val="0"/>
        <w:autoSpaceDE w:val="0"/>
        <w:spacing w:after="0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CE4796">
        <w:rPr>
          <w:rFonts w:ascii="Cambria" w:eastAsia="Times New Roman" w:hAnsi="Cambria" w:cs="Times New Roman"/>
          <w:b/>
          <w:color w:val="000000" w:themeColor="text1"/>
          <w:lang w:eastAsia="pl-PL"/>
        </w:rPr>
        <w:t>…</w:t>
      </w:r>
      <w:r w:rsidRPr="00CE4796">
        <w:rPr>
          <w:rFonts w:ascii="Cambria" w:eastAsia="Times New Roman" w:hAnsi="Cambria" w:cs="Times New Roman"/>
          <w:color w:val="000000" w:themeColor="text1"/>
          <w:lang w:eastAsia="pl-PL"/>
        </w:rPr>
        <w:t xml:space="preserve"> zam. ul. …, …, PESEL: …, prowadzącym działalność gospodarczą na podstawie wpisu do Centralnej Ewidencji i Informacji o działalności Gospodarczej NIP: … REGON: … pod nazwą </w:t>
      </w:r>
      <w:r w:rsidRPr="00CE4796">
        <w:rPr>
          <w:rFonts w:ascii="Cambria" w:eastAsia="Times New Roman" w:hAnsi="Cambria" w:cs="Times New Roman"/>
          <w:b/>
          <w:color w:val="000000" w:themeColor="text1"/>
          <w:lang w:eastAsia="pl-PL"/>
        </w:rPr>
        <w:t xml:space="preserve">… </w:t>
      </w:r>
      <w:r w:rsidRPr="00CE4796">
        <w:rPr>
          <w:rFonts w:ascii="Cambria" w:eastAsia="Times New Roman" w:hAnsi="Cambria" w:cs="Times New Roman"/>
          <w:color w:val="000000" w:themeColor="text1"/>
          <w:lang w:eastAsia="pl-PL"/>
        </w:rPr>
        <w:t>z siedzibą  ul. …, …</w:t>
      </w:r>
      <w:r w:rsidRPr="00CE4796">
        <w:rPr>
          <w:rFonts w:ascii="Cambria" w:eastAsia="Times New Roman" w:hAnsi="Cambria" w:cs="Times New Roman"/>
          <w:color w:val="000000" w:themeColor="text1"/>
          <w:vertAlign w:val="superscript"/>
          <w:lang w:eastAsia="pl-PL"/>
        </w:rPr>
        <w:footnoteReference w:id="1"/>
      </w:r>
      <w:r w:rsidRPr="00CE4796">
        <w:rPr>
          <w:rFonts w:ascii="Cambria" w:eastAsia="Times New Roman" w:hAnsi="Cambria" w:cs="Times New Roman"/>
          <w:color w:val="000000" w:themeColor="text1"/>
          <w:lang w:eastAsia="pl-PL"/>
        </w:rPr>
        <w:t xml:space="preserve">…………………………………….., zwanym dalej </w:t>
      </w:r>
      <w:r w:rsidRPr="00CE4796">
        <w:rPr>
          <w:rFonts w:ascii="Cambria" w:eastAsia="Times New Roman" w:hAnsi="Cambria" w:cs="Times New Roman"/>
          <w:b/>
          <w:color w:val="000000" w:themeColor="text1"/>
          <w:lang w:eastAsia="pl-PL"/>
        </w:rPr>
        <w:t>Zleceniobiorcą</w:t>
      </w:r>
      <w:r w:rsidR="00937231">
        <w:rPr>
          <w:rFonts w:ascii="Cambria" w:eastAsia="Times New Roman" w:hAnsi="Cambria" w:cs="Times New Roman"/>
          <w:color w:val="000000" w:themeColor="text1"/>
          <w:lang w:eastAsia="pl-PL"/>
        </w:rPr>
        <w:t>,</w:t>
      </w:r>
    </w:p>
    <w:p w:rsidR="00CE4796" w:rsidRPr="00CE4796" w:rsidRDefault="00CE4796" w:rsidP="00CE4796">
      <w:pPr>
        <w:tabs>
          <w:tab w:val="left" w:pos="506"/>
        </w:tabs>
        <w:suppressAutoHyphens/>
        <w:overflowPunct w:val="0"/>
        <w:autoSpaceDE w:val="0"/>
        <w:spacing w:after="0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CE4796">
        <w:rPr>
          <w:rFonts w:ascii="Cambria" w:eastAsia="Times New Roman" w:hAnsi="Cambria" w:cs="Times New Roman"/>
          <w:color w:val="000000" w:themeColor="text1"/>
          <w:lang w:eastAsia="pl-PL"/>
        </w:rPr>
        <w:t>wspólnie zwanymi dalej „</w:t>
      </w:r>
      <w:r w:rsidRPr="00CE4796">
        <w:rPr>
          <w:rFonts w:ascii="Cambria" w:eastAsia="Times New Roman" w:hAnsi="Cambria" w:cs="Times New Roman"/>
          <w:b/>
          <w:color w:val="000000" w:themeColor="text1"/>
          <w:lang w:eastAsia="pl-PL"/>
        </w:rPr>
        <w:t>Stronami</w:t>
      </w:r>
      <w:r w:rsidRPr="00CE4796">
        <w:rPr>
          <w:rFonts w:ascii="Cambria" w:eastAsia="Times New Roman" w:hAnsi="Cambria" w:cs="Times New Roman"/>
          <w:color w:val="000000" w:themeColor="text1"/>
          <w:lang w:eastAsia="pl-PL"/>
        </w:rPr>
        <w:t>"</w:t>
      </w:r>
    </w:p>
    <w:p w:rsidR="00CE4796" w:rsidRPr="00CE4796" w:rsidRDefault="00CE4796" w:rsidP="00CE4796">
      <w:pPr>
        <w:tabs>
          <w:tab w:val="left" w:pos="506"/>
        </w:tabs>
        <w:suppressAutoHyphens/>
        <w:overflowPunct w:val="0"/>
        <w:autoSpaceDE w:val="0"/>
        <w:spacing w:after="0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CE4796">
        <w:rPr>
          <w:rFonts w:ascii="Cambria" w:eastAsia="Times New Roman" w:hAnsi="Cambria" w:cs="Times New Roman"/>
          <w:color w:val="000000" w:themeColor="text1"/>
          <w:lang w:eastAsia="pl-PL"/>
        </w:rPr>
        <w:t>o następującej treści:</w:t>
      </w:r>
    </w:p>
    <w:p w:rsidR="00937231" w:rsidRPr="00CE4796" w:rsidRDefault="00937231" w:rsidP="00CE4796">
      <w:pPr>
        <w:tabs>
          <w:tab w:val="left" w:pos="506"/>
        </w:tabs>
        <w:suppressAutoHyphens/>
        <w:overflowPunct w:val="0"/>
        <w:autoSpaceDE w:val="0"/>
        <w:spacing w:after="0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</w:p>
    <w:p w:rsidR="00CE4796" w:rsidRPr="00CE4796" w:rsidRDefault="00CE4796" w:rsidP="00CE4796">
      <w:pPr>
        <w:tabs>
          <w:tab w:val="left" w:pos="506"/>
        </w:tabs>
        <w:suppressAutoHyphens/>
        <w:overflowPunct w:val="0"/>
        <w:autoSpaceDE w:val="0"/>
        <w:spacing w:after="0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CE4796">
        <w:rPr>
          <w:rFonts w:ascii="Cambria" w:eastAsia="Times New Roman" w:hAnsi="Cambria" w:cs="Times New Roman"/>
          <w:color w:val="000000" w:themeColor="text1"/>
          <w:lang w:eastAsia="pl-PL"/>
        </w:rPr>
        <w:t xml:space="preserve">Niniejsza umowa jest następstwem wyboru przez Zleceniodawcę oferty Zleceniobiorcy wskutek rozeznania i analizy rynku poprzez zapytanie ofertowe zgodnie z postanowieniami obowiązującego u Zleceniodawcy Regulaminu udzielania zamówień o wartości mniejszej niż kwota wskazana w art. 2, ust. 1, pkt 1 ustawy Prawo zamówień publicznych (tj. Dz. U. z 2021 r., poz. 1129 z </w:t>
      </w:r>
      <w:proofErr w:type="spellStart"/>
      <w:r w:rsidRPr="00CE4796">
        <w:rPr>
          <w:rFonts w:ascii="Cambria" w:eastAsia="Times New Roman" w:hAnsi="Cambria" w:cs="Times New Roman"/>
          <w:color w:val="000000" w:themeColor="text1"/>
          <w:lang w:eastAsia="pl-PL"/>
        </w:rPr>
        <w:t>późn</w:t>
      </w:r>
      <w:proofErr w:type="spellEnd"/>
      <w:r w:rsidRPr="00CE4796">
        <w:rPr>
          <w:rFonts w:ascii="Cambria" w:eastAsia="Times New Roman" w:hAnsi="Cambria" w:cs="Times New Roman"/>
          <w:color w:val="000000" w:themeColor="text1"/>
          <w:lang w:eastAsia="pl-PL"/>
        </w:rPr>
        <w:t xml:space="preserve">. zm.), tj. 130 000 zł. (Zarządzenie nr 34/2020 Dyrektora Miejskiego Ośrodka Pomocy Społecznej w </w:t>
      </w:r>
      <w:proofErr w:type="spellStart"/>
      <w:r w:rsidRPr="00CE4796">
        <w:rPr>
          <w:rFonts w:ascii="Cambria" w:eastAsia="Times New Roman" w:hAnsi="Cambria" w:cs="Times New Roman"/>
          <w:color w:val="000000" w:themeColor="text1"/>
          <w:lang w:eastAsia="pl-PL"/>
        </w:rPr>
        <w:t>Rumi</w:t>
      </w:r>
      <w:proofErr w:type="spellEnd"/>
      <w:r w:rsidRPr="00CE4796">
        <w:rPr>
          <w:rFonts w:ascii="Cambria" w:eastAsia="Times New Roman" w:hAnsi="Cambria" w:cs="Times New Roman"/>
          <w:color w:val="000000" w:themeColor="text1"/>
          <w:lang w:eastAsia="pl-PL"/>
        </w:rPr>
        <w:t xml:space="preserve"> z dnia 08.12.2020 r.).</w:t>
      </w:r>
    </w:p>
    <w:p w:rsidR="00D107C6" w:rsidRDefault="00D107C6" w:rsidP="00D107C6">
      <w:pPr>
        <w:tabs>
          <w:tab w:val="left" w:pos="506"/>
        </w:tabs>
        <w:suppressAutoHyphens/>
        <w:overflowPunct w:val="0"/>
        <w:autoSpaceDE w:val="0"/>
        <w:spacing w:after="0"/>
        <w:jc w:val="both"/>
        <w:rPr>
          <w:rFonts w:ascii="Cambria" w:eastAsia="Times New Roman" w:hAnsi="Cambria" w:cs="Times New Roman"/>
          <w:color w:val="000000" w:themeColor="text1"/>
          <w:lang w:eastAsia="ar-SA"/>
        </w:rPr>
      </w:pPr>
    </w:p>
    <w:p w:rsidR="00937231" w:rsidRPr="00D107C6" w:rsidRDefault="00937231" w:rsidP="00D107C6">
      <w:pPr>
        <w:tabs>
          <w:tab w:val="left" w:pos="506"/>
        </w:tabs>
        <w:suppressAutoHyphens/>
        <w:overflowPunct w:val="0"/>
        <w:autoSpaceDE w:val="0"/>
        <w:spacing w:after="0"/>
        <w:jc w:val="both"/>
        <w:rPr>
          <w:rFonts w:ascii="Cambria" w:eastAsia="Times New Roman" w:hAnsi="Cambria" w:cs="Times New Roman"/>
          <w:color w:val="000000" w:themeColor="text1"/>
          <w:lang w:eastAsia="ar-SA"/>
        </w:rPr>
      </w:pPr>
    </w:p>
    <w:p w:rsidR="00D107C6" w:rsidRPr="00D107C6" w:rsidRDefault="00D107C6" w:rsidP="00D107C6">
      <w:pPr>
        <w:overflowPunct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lastRenderedPageBreak/>
        <w:t>§ 1</w:t>
      </w:r>
    </w:p>
    <w:p w:rsidR="00D107C6" w:rsidRPr="00D107C6" w:rsidRDefault="00D107C6" w:rsidP="00D107C6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>Zamawiający zleca, a Wykonawca przyjmuje do wykonania usługi dotyczące</w:t>
      </w:r>
      <w:r w:rsidRPr="00D107C6">
        <w:rPr>
          <w:rFonts w:ascii="Cambria" w:eastAsia="Times New Roman" w:hAnsi="Cambria" w:cs="Times New Roman"/>
          <w:iCs/>
          <w:color w:val="000000" w:themeColor="text1"/>
          <w:lang w:eastAsia="pl-PL"/>
        </w:rPr>
        <w:t xml:space="preserve"> kompleksowej obsługi</w:t>
      </w:r>
      <w:r>
        <w:rPr>
          <w:rFonts w:ascii="Cambria" w:eastAsia="Times New Roman" w:hAnsi="Cambria" w:cs="Times New Roman"/>
          <w:iCs/>
          <w:color w:val="000000" w:themeColor="text1"/>
          <w:lang w:eastAsia="pl-PL"/>
        </w:rPr>
        <w:t xml:space="preserve"> </w:t>
      </w:r>
      <w:r w:rsidRPr="00D107C6">
        <w:rPr>
          <w:rFonts w:ascii="Cambria" w:eastAsia="Times New Roman" w:hAnsi="Cambria" w:cs="Times New Roman"/>
          <w:iCs/>
          <w:color w:val="000000" w:themeColor="text1"/>
          <w:lang w:eastAsia="pl-PL"/>
        </w:rPr>
        <w:t>w zakresie bezpieczeństwa i higieny pracy oraz ochrony przeciwpożarowej dla Miejskiego Ośrodka Pomocy Społecznej</w:t>
      </w:r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 xml:space="preserve"> w zakresie określonym w § 2 niniejszej</w:t>
      </w:r>
      <w:r w:rsidR="00937231">
        <w:rPr>
          <w:rFonts w:ascii="Cambria" w:eastAsia="Times New Roman" w:hAnsi="Cambria" w:cs="Times New Roman"/>
          <w:color w:val="000000" w:themeColor="text1"/>
          <w:lang w:eastAsia="pl-PL"/>
        </w:rPr>
        <w:t xml:space="preserve"> umowy,  w okresie od 01.01.2022 r. do 31.12.2022</w:t>
      </w:r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 xml:space="preserve"> r.</w:t>
      </w:r>
    </w:p>
    <w:p w:rsidR="00D107C6" w:rsidRPr="00D107C6" w:rsidRDefault="00D107C6" w:rsidP="00D107C6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</w:p>
    <w:p w:rsidR="00D107C6" w:rsidRPr="00D107C6" w:rsidRDefault="00D107C6" w:rsidP="00D107C6">
      <w:pPr>
        <w:tabs>
          <w:tab w:val="left" w:pos="4253"/>
          <w:tab w:val="left" w:pos="4536"/>
        </w:tabs>
        <w:overflowPunct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>§ 2</w:t>
      </w:r>
    </w:p>
    <w:p w:rsidR="00D107C6" w:rsidRPr="00D107C6" w:rsidRDefault="00D107C6" w:rsidP="00D107C6">
      <w:pPr>
        <w:autoSpaceDN w:val="0"/>
        <w:spacing w:after="0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>Wykonawca zobowiązuje się do wykonania usług polegających na:</w:t>
      </w:r>
    </w:p>
    <w:p w:rsidR="00D107C6" w:rsidRPr="00D107C6" w:rsidRDefault="00D107C6" w:rsidP="00D107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iCs/>
          <w:color w:val="000000" w:themeColor="text1"/>
          <w:lang w:eastAsia="pl-PL"/>
        </w:rPr>
      </w:pPr>
      <w:r w:rsidRPr="00D107C6">
        <w:rPr>
          <w:rFonts w:ascii="Cambria" w:eastAsia="Times New Roman" w:hAnsi="Cambria" w:cs="Times New Roman"/>
          <w:iCs/>
          <w:color w:val="000000" w:themeColor="text1"/>
          <w:lang w:eastAsia="pl-PL"/>
        </w:rPr>
        <w:t>sporządzaniu analiz stanu bezpieczeństwa i higieny pracy,</w:t>
      </w:r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 xml:space="preserve"> </w:t>
      </w:r>
    </w:p>
    <w:p w:rsidR="00D107C6" w:rsidRPr="00D107C6" w:rsidRDefault="00D107C6" w:rsidP="00D107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pl-PL"/>
        </w:rPr>
      </w:pPr>
      <w:r w:rsidRPr="00D107C6">
        <w:rPr>
          <w:rFonts w:ascii="Cambria" w:eastAsia="Times New Roman" w:hAnsi="Cambria" w:cs="Times New Roman"/>
          <w:iCs/>
          <w:color w:val="000000" w:themeColor="text1"/>
          <w:lang w:eastAsia="pl-PL"/>
        </w:rPr>
        <w:t>bieżącym informowaniu Zamawiającego o stwierdzonych zagrożeniach  zawodowych wraz z wnioskami zmierzającymi do usuwania tych zagrożeń,</w:t>
      </w:r>
    </w:p>
    <w:p w:rsidR="00D107C6" w:rsidRPr="00D107C6" w:rsidRDefault="00D107C6" w:rsidP="00D107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iCs/>
          <w:color w:val="000000" w:themeColor="text1"/>
          <w:lang w:eastAsia="pl-PL"/>
        </w:rPr>
      </w:pPr>
      <w:r w:rsidRPr="00D107C6">
        <w:rPr>
          <w:rFonts w:ascii="Cambria" w:eastAsia="Times New Roman" w:hAnsi="Cambria" w:cs="Times New Roman"/>
          <w:iCs/>
          <w:color w:val="000000" w:themeColor="text1"/>
          <w:lang w:eastAsia="pl-PL"/>
        </w:rPr>
        <w:t>przeprowadzaniu kontroli warunków pracy oraz przestrzegania zasad i przepisów dotyczących wymagań w zakresie bezpieczeństwa i higieny pracy oraz ochrony przeciwpożarowej,</w:t>
      </w:r>
    </w:p>
    <w:p w:rsidR="00D107C6" w:rsidRPr="00D107C6" w:rsidRDefault="00D107C6" w:rsidP="00D107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iCs/>
          <w:color w:val="000000" w:themeColor="text1"/>
          <w:lang w:eastAsia="pl-PL"/>
        </w:rPr>
      </w:pPr>
      <w:r w:rsidRPr="00D107C6">
        <w:rPr>
          <w:rFonts w:ascii="Cambria" w:eastAsia="Times New Roman" w:hAnsi="Cambria" w:cs="Times New Roman"/>
          <w:iCs/>
          <w:color w:val="000000" w:themeColor="text1"/>
          <w:lang w:eastAsia="pl-PL"/>
        </w:rPr>
        <w:t>zgłaszaniu wniosków dotyczących wymagań w zakresie bezpieczeństwa i higieny pracy oraz ochrony przeciwpożarowej do opracowywanych w zakładzie pracy założeń i dokumentacji, modernizacji zakładu, a także udział w ocenie dokumentacji,</w:t>
      </w:r>
    </w:p>
    <w:p w:rsidR="00D107C6" w:rsidRPr="00D107C6" w:rsidRDefault="00D107C6" w:rsidP="00D107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iCs/>
          <w:color w:val="000000" w:themeColor="text1"/>
          <w:lang w:eastAsia="pl-PL"/>
        </w:rPr>
      </w:pPr>
      <w:r w:rsidRPr="00D107C6">
        <w:rPr>
          <w:rFonts w:ascii="Cambria" w:eastAsia="Times New Roman" w:hAnsi="Cambria" w:cs="Times New Roman"/>
          <w:iCs/>
          <w:color w:val="000000" w:themeColor="text1"/>
          <w:lang w:eastAsia="pl-PL"/>
        </w:rPr>
        <w:t>opiniowaniu szczegółowych instrukcji dotyczących BHP/ PPOŻ, na poszczególnych stanowiskach pracy,</w:t>
      </w:r>
    </w:p>
    <w:p w:rsidR="00D107C6" w:rsidRPr="00D107C6" w:rsidRDefault="00D107C6" w:rsidP="00D107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iCs/>
          <w:color w:val="000000" w:themeColor="text1"/>
          <w:lang w:eastAsia="pl-PL"/>
        </w:rPr>
      </w:pPr>
      <w:r w:rsidRPr="00D107C6">
        <w:rPr>
          <w:rFonts w:ascii="Cambria" w:eastAsia="Times New Roman" w:hAnsi="Cambria" w:cs="Times New Roman"/>
          <w:iCs/>
          <w:color w:val="000000" w:themeColor="text1"/>
          <w:lang w:eastAsia="pl-PL"/>
        </w:rPr>
        <w:t>udziale w dochodzeniach powypadkowych oraz w opra</w:t>
      </w:r>
      <w:r w:rsidR="002A6403">
        <w:rPr>
          <w:rFonts w:ascii="Cambria" w:eastAsia="Times New Roman" w:hAnsi="Cambria" w:cs="Times New Roman"/>
          <w:iCs/>
          <w:color w:val="000000" w:themeColor="text1"/>
          <w:lang w:eastAsia="pl-PL"/>
        </w:rPr>
        <w:t xml:space="preserve">cowywaniu wniosków wynikających </w:t>
      </w:r>
      <w:r w:rsidRPr="00D107C6">
        <w:rPr>
          <w:rFonts w:ascii="Cambria" w:eastAsia="Times New Roman" w:hAnsi="Cambria" w:cs="Times New Roman"/>
          <w:iCs/>
          <w:color w:val="000000" w:themeColor="text1"/>
          <w:lang w:eastAsia="pl-PL"/>
        </w:rPr>
        <w:t xml:space="preserve">z badania przyczyn i okoliczności wypadków przy pracy oraz </w:t>
      </w:r>
      <w:proofErr w:type="spellStart"/>
      <w:r w:rsidRPr="00D107C6">
        <w:rPr>
          <w:rFonts w:ascii="Cambria" w:eastAsia="Times New Roman" w:hAnsi="Cambria" w:cs="Times New Roman"/>
          <w:iCs/>
          <w:color w:val="000000" w:themeColor="text1"/>
          <w:lang w:eastAsia="pl-PL"/>
        </w:rPr>
        <w:t>zachorowań</w:t>
      </w:r>
      <w:proofErr w:type="spellEnd"/>
      <w:r w:rsidRPr="00D107C6">
        <w:rPr>
          <w:rFonts w:ascii="Cambria" w:eastAsia="Times New Roman" w:hAnsi="Cambria" w:cs="Times New Roman"/>
          <w:iCs/>
          <w:color w:val="000000" w:themeColor="text1"/>
          <w:lang w:eastAsia="pl-PL"/>
        </w:rPr>
        <w:t xml:space="preserve"> na choroby zawodowe i kontrola realizacji tych wniosków,</w:t>
      </w:r>
    </w:p>
    <w:p w:rsidR="00D107C6" w:rsidRPr="00D107C6" w:rsidRDefault="00D107C6" w:rsidP="00D107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iCs/>
          <w:color w:val="000000" w:themeColor="text1"/>
          <w:lang w:eastAsia="pl-PL"/>
        </w:rPr>
      </w:pPr>
      <w:r w:rsidRPr="00D107C6">
        <w:rPr>
          <w:rFonts w:ascii="Cambria" w:eastAsia="Times New Roman" w:hAnsi="Cambria" w:cs="Times New Roman"/>
          <w:iCs/>
          <w:color w:val="000000" w:themeColor="text1"/>
          <w:lang w:eastAsia="pl-PL"/>
        </w:rPr>
        <w:t>sporządzaniu dokumentacji powypadkowej,</w:t>
      </w:r>
    </w:p>
    <w:p w:rsidR="00D107C6" w:rsidRPr="00D107C6" w:rsidRDefault="00D107C6" w:rsidP="00D107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iCs/>
          <w:color w:val="000000" w:themeColor="text1"/>
          <w:lang w:eastAsia="pl-PL"/>
        </w:rPr>
      </w:pPr>
      <w:r w:rsidRPr="00D107C6">
        <w:rPr>
          <w:rFonts w:ascii="Cambria" w:eastAsia="Times New Roman" w:hAnsi="Cambria" w:cs="Times New Roman"/>
          <w:iCs/>
          <w:color w:val="000000" w:themeColor="text1"/>
          <w:lang w:eastAsia="pl-PL"/>
        </w:rPr>
        <w:t>aktualizacji oceny ryzyka zawodowego na stanowiskach pracy,</w:t>
      </w:r>
    </w:p>
    <w:p w:rsidR="00D107C6" w:rsidRPr="00D107C6" w:rsidRDefault="00D107C6" w:rsidP="00D107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iCs/>
          <w:color w:val="000000" w:themeColor="text1"/>
          <w:lang w:eastAsia="pl-PL"/>
        </w:rPr>
      </w:pPr>
      <w:r w:rsidRPr="00D107C6">
        <w:rPr>
          <w:rFonts w:ascii="Cambria" w:eastAsia="Times New Roman" w:hAnsi="Cambria" w:cs="Times New Roman"/>
          <w:iCs/>
          <w:color w:val="000000" w:themeColor="text1"/>
          <w:lang w:eastAsia="pl-PL"/>
        </w:rPr>
        <w:t>doradztwie w zakresie obowiązujących zasad i przepisów dotyczących bezpieczeństwa i higieny pracy,</w:t>
      </w:r>
    </w:p>
    <w:p w:rsidR="00D107C6" w:rsidRPr="00D107C6" w:rsidRDefault="00D107C6" w:rsidP="00D107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iCs/>
          <w:color w:val="000000" w:themeColor="text1"/>
          <w:lang w:eastAsia="pl-PL"/>
        </w:rPr>
      </w:pPr>
      <w:r w:rsidRPr="00D107C6">
        <w:rPr>
          <w:rFonts w:ascii="Cambria" w:eastAsia="Times New Roman" w:hAnsi="Cambria" w:cs="Times New Roman"/>
          <w:iCs/>
          <w:color w:val="000000" w:themeColor="text1"/>
          <w:lang w:eastAsia="pl-PL"/>
        </w:rPr>
        <w:t>udziale w opracowaniu wewnętrznych zarządzeń, regulaminów i instrukcji ogólnych dotyczących BHP i PPOŻ,</w:t>
      </w:r>
    </w:p>
    <w:p w:rsidR="00D107C6" w:rsidRPr="006B7203" w:rsidRDefault="00D107C6" w:rsidP="00D107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iCs/>
          <w:color w:val="000000" w:themeColor="text1"/>
          <w:lang w:eastAsia="pl-PL"/>
        </w:rPr>
      </w:pPr>
      <w:r w:rsidRPr="00D107C6">
        <w:rPr>
          <w:rFonts w:ascii="Cambria" w:eastAsia="Times New Roman" w:hAnsi="Cambria" w:cs="Times New Roman"/>
          <w:iCs/>
          <w:color w:val="000000" w:themeColor="text1"/>
          <w:lang w:eastAsia="pl-PL"/>
        </w:rPr>
        <w:t xml:space="preserve">innych czynnościach nie wymienionych wyżej, a nałożonych jako obowiązek na służby BHP wynikające z ww. Kodeksu Pracy i Rozporządzenia w sprawie służby </w:t>
      </w:r>
      <w:r w:rsidRPr="006B7203">
        <w:rPr>
          <w:rFonts w:ascii="Cambria" w:eastAsia="Times New Roman" w:hAnsi="Cambria" w:cs="Times New Roman"/>
          <w:iCs/>
          <w:color w:val="000000" w:themeColor="text1"/>
          <w:lang w:eastAsia="pl-PL"/>
        </w:rPr>
        <w:t>bezpieczeństwa i higieny pracy,</w:t>
      </w:r>
    </w:p>
    <w:p w:rsidR="00D107C6" w:rsidRPr="006B7203" w:rsidRDefault="00D107C6" w:rsidP="00D107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iCs/>
          <w:color w:val="000000" w:themeColor="text1"/>
          <w:lang w:eastAsia="pl-PL"/>
        </w:rPr>
      </w:pPr>
      <w:r w:rsidRPr="00D107C6">
        <w:rPr>
          <w:rFonts w:ascii="Cambria" w:eastAsia="Times New Roman" w:hAnsi="Cambria" w:cs="Times New Roman"/>
          <w:iCs/>
          <w:color w:val="000000" w:themeColor="text1"/>
          <w:lang w:eastAsia="pl-PL"/>
        </w:rPr>
        <w:t xml:space="preserve">organizacji i przeprowadzaniu szkoleń w zakresie BHP i ochrony przeciwpożarowej dla pracowników MOPS, zgodnie z wymaganiami określonymi </w:t>
      </w:r>
      <w:r w:rsidRPr="006B7203">
        <w:rPr>
          <w:rFonts w:ascii="Cambria" w:eastAsia="Times New Roman" w:hAnsi="Cambria" w:cs="Times New Roman"/>
          <w:iCs/>
          <w:color w:val="000000" w:themeColor="text1"/>
          <w:lang w:eastAsia="pl-PL"/>
        </w:rPr>
        <w:t>w rozporządzeniu Ministra Gospodarki i Pracy z dnia 27 lipca 2004 r. w sprawie szkolenia w dziedzinie bezpie</w:t>
      </w:r>
      <w:r w:rsidR="002A6403" w:rsidRPr="006B7203">
        <w:rPr>
          <w:rFonts w:ascii="Cambria" w:eastAsia="Times New Roman" w:hAnsi="Cambria" w:cs="Times New Roman"/>
          <w:iCs/>
          <w:color w:val="000000" w:themeColor="text1"/>
          <w:lang w:eastAsia="pl-PL"/>
        </w:rPr>
        <w:t xml:space="preserve">czeństwa </w:t>
      </w:r>
      <w:r w:rsidRPr="006B7203">
        <w:rPr>
          <w:rFonts w:ascii="Cambria" w:eastAsia="Times New Roman" w:hAnsi="Cambria" w:cs="Times New Roman"/>
          <w:iCs/>
          <w:color w:val="000000" w:themeColor="text1"/>
          <w:lang w:eastAsia="pl-PL"/>
        </w:rPr>
        <w:t xml:space="preserve">i higieny pracy ( Dz. U. z 2004,  nr 180, poz.1860 z </w:t>
      </w:r>
      <w:proofErr w:type="spellStart"/>
      <w:r w:rsidRPr="006B7203">
        <w:rPr>
          <w:rFonts w:ascii="Cambria" w:eastAsia="Times New Roman" w:hAnsi="Cambria" w:cs="Times New Roman"/>
          <w:iCs/>
          <w:color w:val="000000" w:themeColor="text1"/>
          <w:lang w:eastAsia="pl-PL"/>
        </w:rPr>
        <w:t>późn</w:t>
      </w:r>
      <w:proofErr w:type="spellEnd"/>
      <w:r w:rsidRPr="006B7203">
        <w:rPr>
          <w:rFonts w:ascii="Cambria" w:eastAsia="Times New Roman" w:hAnsi="Cambria" w:cs="Times New Roman"/>
          <w:iCs/>
          <w:color w:val="000000" w:themeColor="text1"/>
          <w:lang w:eastAsia="pl-PL"/>
        </w:rPr>
        <w:t xml:space="preserve">. zm.), a w szczególności: </w:t>
      </w:r>
    </w:p>
    <w:p w:rsidR="00D107C6" w:rsidRPr="00D107C6" w:rsidRDefault="00D107C6" w:rsidP="00D107C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iCs/>
          <w:color w:val="000000" w:themeColor="text1"/>
          <w:lang w:eastAsia="pl-PL"/>
        </w:rPr>
      </w:pPr>
      <w:r w:rsidRPr="00D107C6">
        <w:rPr>
          <w:rFonts w:ascii="Cambria" w:eastAsia="Times New Roman" w:hAnsi="Cambria" w:cs="Times New Roman"/>
          <w:iCs/>
          <w:color w:val="000000" w:themeColor="text1"/>
          <w:lang w:eastAsia="pl-PL"/>
        </w:rPr>
        <w:t xml:space="preserve">  organizacji i przeprowadzeniu szkoleń wstępnych- instruktaż BHP,</w:t>
      </w:r>
    </w:p>
    <w:p w:rsidR="00D107C6" w:rsidRPr="00D107C6" w:rsidRDefault="00D107C6" w:rsidP="00D107C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iCs/>
          <w:color w:val="000000" w:themeColor="text1"/>
          <w:lang w:eastAsia="pl-PL"/>
        </w:rPr>
      </w:pPr>
      <w:r w:rsidRPr="00D107C6">
        <w:rPr>
          <w:rFonts w:ascii="Cambria" w:eastAsia="Times New Roman" w:hAnsi="Cambria" w:cs="Times New Roman"/>
          <w:iCs/>
          <w:color w:val="000000" w:themeColor="text1"/>
          <w:lang w:eastAsia="pl-PL"/>
        </w:rPr>
        <w:t xml:space="preserve">  organizacji i przeprowadzeniu szkoleń okresowych,</w:t>
      </w:r>
    </w:p>
    <w:p w:rsidR="00D107C6" w:rsidRDefault="00D107C6" w:rsidP="00C2307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iCs/>
          <w:color w:val="000000" w:themeColor="text1"/>
          <w:lang w:eastAsia="pl-PL"/>
        </w:rPr>
      </w:pPr>
      <w:r w:rsidRPr="00D107C6">
        <w:rPr>
          <w:rFonts w:ascii="Cambria" w:eastAsia="Times New Roman" w:hAnsi="Cambria" w:cs="Times New Roman"/>
          <w:iCs/>
          <w:color w:val="000000" w:themeColor="text1"/>
          <w:lang w:eastAsia="pl-PL"/>
        </w:rPr>
        <w:t xml:space="preserve">  organizacji i przeprowadzaniu szkoleń BHP dla pracowników MOPS, w zakresie ewakuacji</w:t>
      </w:r>
      <w:r w:rsidR="00C2307F">
        <w:rPr>
          <w:rFonts w:ascii="Cambria" w:eastAsia="Times New Roman" w:hAnsi="Cambria" w:cs="Times New Roman"/>
          <w:iCs/>
          <w:color w:val="000000" w:themeColor="text1"/>
          <w:lang w:eastAsia="pl-PL"/>
        </w:rPr>
        <w:t xml:space="preserve"> </w:t>
      </w:r>
      <w:r w:rsidRPr="00C2307F">
        <w:rPr>
          <w:rFonts w:ascii="Cambria" w:eastAsia="Times New Roman" w:hAnsi="Cambria" w:cs="Times New Roman"/>
          <w:iCs/>
          <w:color w:val="000000" w:themeColor="text1"/>
          <w:lang w:eastAsia="pl-PL"/>
        </w:rPr>
        <w:t>przeciwpożarowej w formie praktycznej i teoretycznej (2 razy w roku).</w:t>
      </w:r>
    </w:p>
    <w:p w:rsidR="004E60ED" w:rsidRPr="00C2307F" w:rsidRDefault="004E60ED" w:rsidP="009372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iCs/>
          <w:color w:val="000000" w:themeColor="text1"/>
          <w:lang w:eastAsia="pl-PL"/>
        </w:rPr>
      </w:pPr>
    </w:p>
    <w:p w:rsidR="00D107C6" w:rsidRPr="00D107C6" w:rsidRDefault="00D107C6" w:rsidP="00D107C6">
      <w:pPr>
        <w:tabs>
          <w:tab w:val="left" w:pos="4536"/>
        </w:tabs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>§ 3</w:t>
      </w:r>
    </w:p>
    <w:p w:rsidR="00D107C6" w:rsidRPr="00D107C6" w:rsidRDefault="00D107C6" w:rsidP="00D107C6">
      <w:pPr>
        <w:numPr>
          <w:ilvl w:val="3"/>
          <w:numId w:val="3"/>
        </w:numPr>
        <w:tabs>
          <w:tab w:val="left" w:pos="-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>Wykonawca ponosi odpowiedzialność wobec Zamawiającego za jakość i terminowość wykonania umowy oraz ewentualne szkody powstałe w wyniku niewykonania lub n</w:t>
      </w:r>
      <w:r w:rsidR="00C2307F">
        <w:rPr>
          <w:rFonts w:ascii="Cambria" w:eastAsia="Times New Roman" w:hAnsi="Cambria" w:cs="Times New Roman"/>
          <w:color w:val="000000" w:themeColor="text1"/>
          <w:lang w:eastAsia="pl-PL"/>
        </w:rPr>
        <w:t xml:space="preserve">ienależytego wykonania   </w:t>
      </w:r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 xml:space="preserve">przedmiotu umowy. </w:t>
      </w:r>
    </w:p>
    <w:p w:rsidR="00D107C6" w:rsidRPr="00D107C6" w:rsidRDefault="00D107C6" w:rsidP="00D107C6">
      <w:pPr>
        <w:numPr>
          <w:ilvl w:val="2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>Wykonawca  przez  cały  okres  obowiązywania  umowy  jest  zobowiązany  posiadać wymagane przepisami prawa, wpisy do odpowiednich rejestrów potwierdzaj</w:t>
      </w:r>
      <w:r w:rsidR="00C2307F">
        <w:rPr>
          <w:rFonts w:ascii="Cambria" w:eastAsia="Times New Roman" w:hAnsi="Cambria" w:cs="Times New Roman"/>
          <w:color w:val="000000" w:themeColor="text1"/>
          <w:lang w:eastAsia="pl-PL"/>
        </w:rPr>
        <w:t>ących posiadanie uprawnień</w:t>
      </w:r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 xml:space="preserve"> do wykonywania działalności będącej przedmiotem umowy.</w:t>
      </w:r>
    </w:p>
    <w:p w:rsidR="00D107C6" w:rsidRPr="00D107C6" w:rsidRDefault="00D107C6" w:rsidP="00D107C6">
      <w:pPr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hAnsi="Cambria"/>
          <w:color w:val="000000" w:themeColor="text1"/>
        </w:rPr>
      </w:pPr>
      <w:r w:rsidRPr="00D107C6">
        <w:rPr>
          <w:rFonts w:ascii="Cambria" w:hAnsi="Cambria"/>
          <w:color w:val="000000" w:themeColor="text1"/>
        </w:rPr>
        <w:t>Miejscem  wykonania  usług  jest  siedziba  Miejskiego  Ośrodka Pomocy Społecznej i/lub jej filie, zgodnie z obowiązującym w MOPS regulaminem organizacyjnym</w:t>
      </w:r>
      <w:r w:rsidR="00C2307F">
        <w:rPr>
          <w:rFonts w:ascii="Cambria" w:hAnsi="Cambria"/>
          <w:color w:val="000000" w:themeColor="text1"/>
        </w:rPr>
        <w:t xml:space="preserve">. Zamawiający zastrzega </w:t>
      </w:r>
      <w:r w:rsidRPr="00D107C6">
        <w:rPr>
          <w:rFonts w:ascii="Cambria" w:hAnsi="Cambria"/>
          <w:color w:val="000000" w:themeColor="text1"/>
        </w:rPr>
        <w:t>możliwość zmiany siedziby wraz z filiami na inną, na terenie Gminy Miejskiej Rumia.</w:t>
      </w:r>
    </w:p>
    <w:p w:rsidR="00D107C6" w:rsidRPr="00D107C6" w:rsidRDefault="00D107C6" w:rsidP="00D107C6">
      <w:pPr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hAnsi="Cambria"/>
          <w:color w:val="000000" w:themeColor="text1"/>
        </w:rPr>
      </w:pPr>
      <w:r w:rsidRPr="00D107C6">
        <w:rPr>
          <w:rFonts w:ascii="Cambria" w:hAnsi="Cambria"/>
          <w:color w:val="000000" w:themeColor="text1"/>
        </w:rPr>
        <w:lastRenderedPageBreak/>
        <w:t>Usługi będą realizowane w dni robocze (z wyłączeniem dni ustawowo wolnych od pracy), tj. od poniedziałku do piątku w godzinach 7:30 do15:30, w okresie od 01.01.202</w:t>
      </w:r>
      <w:r w:rsidR="00937231">
        <w:rPr>
          <w:rFonts w:ascii="Cambria" w:hAnsi="Cambria"/>
          <w:color w:val="000000" w:themeColor="text1"/>
        </w:rPr>
        <w:t>2 r. do 31.12.2022</w:t>
      </w:r>
      <w:r w:rsidRPr="00D107C6">
        <w:rPr>
          <w:rFonts w:ascii="Cambria" w:hAnsi="Cambria"/>
          <w:color w:val="000000" w:themeColor="text1"/>
        </w:rPr>
        <w:t xml:space="preserve"> r. zgodnie z wewnętrznymi regulacjami, obowiązującymi w MOPS.</w:t>
      </w:r>
    </w:p>
    <w:p w:rsidR="00D107C6" w:rsidRPr="00D107C6" w:rsidRDefault="00D107C6" w:rsidP="00D107C6">
      <w:pPr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hAnsi="Cambria"/>
          <w:color w:val="000000" w:themeColor="text1"/>
        </w:rPr>
      </w:pPr>
      <w:r w:rsidRPr="00D107C6">
        <w:rPr>
          <w:rFonts w:ascii="Cambria" w:hAnsi="Cambria"/>
          <w:color w:val="000000" w:themeColor="text1"/>
        </w:rPr>
        <w:t>Wykonawca będzie wykonywał usługi na podstawie:</w:t>
      </w:r>
    </w:p>
    <w:p w:rsidR="00D107C6" w:rsidRPr="00D107C6" w:rsidRDefault="00D107C6" w:rsidP="00D107C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Cambria" w:hAnsi="Cambria"/>
          <w:color w:val="000000" w:themeColor="text1"/>
        </w:rPr>
      </w:pPr>
      <w:r w:rsidRPr="00D107C6">
        <w:rPr>
          <w:rFonts w:ascii="Cambria" w:hAnsi="Cambria"/>
          <w:color w:val="000000" w:themeColor="text1"/>
        </w:rPr>
        <w:t>sporządzonego przez Zamawiającego wykazu skierowań  pracowników do odbycia szkolenia, po uprzednim uzgodnieniu terminu wykonania usługi na podstawie rozmowy telefonicznej lub drogą mailową,</w:t>
      </w:r>
    </w:p>
    <w:p w:rsidR="00D107C6" w:rsidRPr="00D107C6" w:rsidRDefault="00D107C6" w:rsidP="00D107C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Cambria" w:hAnsi="Cambria"/>
          <w:color w:val="000000" w:themeColor="text1"/>
        </w:rPr>
      </w:pPr>
      <w:r w:rsidRPr="00D107C6">
        <w:rPr>
          <w:rFonts w:ascii="Cambria" w:hAnsi="Cambria"/>
          <w:iCs/>
          <w:color w:val="000000" w:themeColor="text1"/>
        </w:rPr>
        <w:t xml:space="preserve">innych czynności wynikających z przedmiotu umowy oraz tych  na które nałożony jest obowiązek służby BHP wynikający  z </w:t>
      </w:r>
      <w:r w:rsidRPr="006B7203">
        <w:rPr>
          <w:rFonts w:ascii="Cambria" w:hAnsi="Cambria"/>
          <w:iCs/>
          <w:color w:val="000000" w:themeColor="text1"/>
        </w:rPr>
        <w:t>Kodeksu Pracy i Rozporządzenia Rady Ministrów z dnia 2 września 1997 r. w sprawie służby bezpieczeństwa i higieny pracy</w:t>
      </w:r>
      <w:r w:rsidRPr="006B7203">
        <w:rPr>
          <w:rFonts w:ascii="Cambria" w:hAnsi="Cambria"/>
          <w:color w:val="000000" w:themeColor="text1"/>
        </w:rPr>
        <w:t xml:space="preserve"> (Dz. U. z 1997 r. nr 109, poz. 704 z </w:t>
      </w:r>
      <w:proofErr w:type="spellStart"/>
      <w:r w:rsidRPr="006B7203">
        <w:rPr>
          <w:rFonts w:ascii="Cambria" w:hAnsi="Cambria"/>
          <w:color w:val="000000" w:themeColor="text1"/>
        </w:rPr>
        <w:t>późn</w:t>
      </w:r>
      <w:proofErr w:type="spellEnd"/>
      <w:r w:rsidRPr="006B7203">
        <w:rPr>
          <w:rFonts w:ascii="Cambria" w:hAnsi="Cambria"/>
          <w:color w:val="000000" w:themeColor="text1"/>
        </w:rPr>
        <w:t>. zm.)</w:t>
      </w:r>
      <w:r w:rsidRPr="006B7203">
        <w:rPr>
          <w:rFonts w:ascii="Cambria" w:hAnsi="Cambria"/>
          <w:iCs/>
          <w:color w:val="000000" w:themeColor="text1"/>
        </w:rPr>
        <w:t>,</w:t>
      </w:r>
      <w:r w:rsidRPr="006B7203">
        <w:rPr>
          <w:rFonts w:ascii="Cambria" w:hAnsi="Cambria"/>
          <w:color w:val="000000" w:themeColor="text1"/>
        </w:rPr>
        <w:t xml:space="preserve"> po uprzednim</w:t>
      </w:r>
      <w:r w:rsidRPr="00D107C6">
        <w:rPr>
          <w:rFonts w:ascii="Cambria" w:hAnsi="Cambria"/>
          <w:color w:val="000000" w:themeColor="text1"/>
        </w:rPr>
        <w:t xml:space="preserve"> uzgodnieniu z  Zamawiającym terminu wykonania usługi na podstawie rozmowy telefonicznej lub drogą mailową.</w:t>
      </w:r>
    </w:p>
    <w:p w:rsidR="00D107C6" w:rsidRPr="00D107C6" w:rsidRDefault="00D107C6" w:rsidP="00D107C6">
      <w:pPr>
        <w:overflowPunct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Cambria" w:hAnsi="Cambria"/>
          <w:color w:val="000000" w:themeColor="text1"/>
        </w:rPr>
      </w:pPr>
    </w:p>
    <w:p w:rsidR="00D107C6" w:rsidRPr="00D107C6" w:rsidRDefault="00D107C6" w:rsidP="00D107C6">
      <w:pPr>
        <w:overflowPunct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>§ 4</w:t>
      </w:r>
    </w:p>
    <w:p w:rsidR="00D107C6" w:rsidRPr="00D107C6" w:rsidRDefault="00D107C6" w:rsidP="00D107C6">
      <w:pPr>
        <w:tabs>
          <w:tab w:val="left" w:pos="284"/>
        </w:tabs>
        <w:suppressAutoHyphens/>
        <w:autoSpaceDN w:val="0"/>
        <w:spacing w:after="0"/>
        <w:jc w:val="both"/>
        <w:rPr>
          <w:rFonts w:ascii="Cambria" w:eastAsia="Times New Roman" w:hAnsi="Cambria" w:cs="Times New Roman"/>
          <w:color w:val="000000" w:themeColor="text1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>Zamawiający zobowiązany jest do:</w:t>
      </w:r>
    </w:p>
    <w:p w:rsidR="00D107C6" w:rsidRPr="00D107C6" w:rsidRDefault="00937231" w:rsidP="00D107C6">
      <w:pPr>
        <w:suppressAutoHyphens/>
        <w:autoSpaceDN w:val="0"/>
        <w:spacing w:after="0"/>
        <w:jc w:val="both"/>
        <w:rPr>
          <w:rFonts w:ascii="Cambria" w:eastAsia="Times New Roman" w:hAnsi="Cambria" w:cs="Times New Roman"/>
          <w:color w:val="000000" w:themeColor="text1"/>
          <w:lang w:eastAsia="ar-SA"/>
        </w:rPr>
      </w:pPr>
      <w:r>
        <w:rPr>
          <w:rFonts w:ascii="Cambria" w:eastAsia="Times New Roman" w:hAnsi="Cambria" w:cs="Times New Roman"/>
          <w:color w:val="000000" w:themeColor="text1"/>
          <w:lang w:eastAsia="ar-SA"/>
        </w:rPr>
        <w:t xml:space="preserve">     1) </w:t>
      </w:r>
      <w:r w:rsidR="00D107C6" w:rsidRPr="00D107C6">
        <w:rPr>
          <w:rFonts w:ascii="Cambria" w:eastAsia="Times New Roman" w:hAnsi="Cambria" w:cs="Times New Roman"/>
          <w:color w:val="000000" w:themeColor="text1"/>
          <w:lang w:eastAsia="ar-SA"/>
        </w:rPr>
        <w:t xml:space="preserve">powiadamiania Wykonawcy o potrzebie świadczenia usługi 7 dni przed planowanym   </w:t>
      </w:r>
      <w:r w:rsidR="00D107C6" w:rsidRPr="00D107C6">
        <w:rPr>
          <w:rFonts w:ascii="Cambria" w:eastAsia="Times New Roman" w:hAnsi="Cambria" w:cs="Times New Roman"/>
          <w:color w:val="000000" w:themeColor="text1"/>
          <w:lang w:eastAsia="ar-SA"/>
        </w:rPr>
        <w:br/>
        <w:t xml:space="preserve">     </w:t>
      </w:r>
      <w:r>
        <w:rPr>
          <w:rFonts w:ascii="Cambria" w:eastAsia="Times New Roman" w:hAnsi="Cambria" w:cs="Times New Roman"/>
          <w:color w:val="000000" w:themeColor="text1"/>
          <w:lang w:eastAsia="ar-SA"/>
        </w:rPr>
        <w:t xml:space="preserve">     </w:t>
      </w:r>
      <w:r w:rsidR="00D107C6" w:rsidRPr="00D107C6">
        <w:rPr>
          <w:rFonts w:ascii="Cambria" w:eastAsia="Times New Roman" w:hAnsi="Cambria" w:cs="Times New Roman"/>
          <w:color w:val="000000" w:themeColor="text1"/>
          <w:lang w:eastAsia="ar-SA"/>
        </w:rPr>
        <w:t>wykonaniem   usługi,</w:t>
      </w:r>
    </w:p>
    <w:p w:rsidR="00D107C6" w:rsidRPr="00D107C6" w:rsidRDefault="00D107C6" w:rsidP="00D107C6">
      <w:pPr>
        <w:tabs>
          <w:tab w:val="left" w:pos="284"/>
        </w:tabs>
        <w:suppressAutoHyphens/>
        <w:autoSpaceDN w:val="0"/>
        <w:spacing w:after="0"/>
        <w:jc w:val="both"/>
        <w:rPr>
          <w:rFonts w:ascii="Cambria" w:eastAsia="Times New Roman" w:hAnsi="Cambria" w:cs="Times New Roman"/>
          <w:color w:val="000000" w:themeColor="text1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 xml:space="preserve">     2) zapewnienia lokalu do przeprowadzenia szkoleń przez Wykonawcę.</w:t>
      </w:r>
    </w:p>
    <w:p w:rsidR="00D107C6" w:rsidRPr="00D107C6" w:rsidRDefault="00D107C6" w:rsidP="00D107C6">
      <w:pPr>
        <w:suppressAutoHyphens/>
        <w:autoSpaceDN w:val="0"/>
        <w:spacing w:after="0"/>
        <w:ind w:left="709"/>
        <w:jc w:val="both"/>
        <w:rPr>
          <w:rFonts w:ascii="Cambria" w:eastAsia="Times New Roman" w:hAnsi="Cambria" w:cs="Times New Roman"/>
          <w:color w:val="000000" w:themeColor="text1"/>
          <w:lang w:eastAsia="ar-SA"/>
        </w:rPr>
      </w:pPr>
    </w:p>
    <w:p w:rsidR="00D107C6" w:rsidRPr="00D107C6" w:rsidRDefault="00D107C6" w:rsidP="00D107C6">
      <w:pPr>
        <w:overflowPunct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>§ 5</w:t>
      </w:r>
    </w:p>
    <w:p w:rsidR="00D107C6" w:rsidRPr="00D107C6" w:rsidRDefault="00D107C6" w:rsidP="00D107C6">
      <w:pPr>
        <w:autoSpaceDN w:val="0"/>
        <w:spacing w:after="0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>1. Wynagrodzenie Wykonawcy za prawidłowe wykonanie przedmiotu umowy zgodnie ze złożoną ofertą wynosi:</w:t>
      </w:r>
    </w:p>
    <w:p w:rsidR="00D107C6" w:rsidRPr="00D107C6" w:rsidRDefault="00D107C6" w:rsidP="00937231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>cena miesięcznej usługi wynosi</w:t>
      </w:r>
      <w:r w:rsidRPr="00D107C6">
        <w:rPr>
          <w:rFonts w:ascii="Cambria" w:eastAsia="Times New Roman" w:hAnsi="Cambria" w:cs="Times New Roman"/>
          <w:b/>
          <w:color w:val="000000" w:themeColor="text1"/>
          <w:lang w:eastAsia="pl-PL"/>
        </w:rPr>
        <w:t>:</w:t>
      </w:r>
    </w:p>
    <w:p w:rsidR="00D107C6" w:rsidRPr="00D107C6" w:rsidRDefault="00937231" w:rsidP="00D107C6">
      <w:pPr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lang w:eastAsia="pl-PL"/>
        </w:rPr>
        <w:t xml:space="preserve">           </w:t>
      </w:r>
      <w:r w:rsidR="00D107C6" w:rsidRPr="00D107C6">
        <w:rPr>
          <w:rFonts w:ascii="Cambria" w:eastAsia="Times New Roman" w:hAnsi="Cambria" w:cs="Times New Roman"/>
          <w:color w:val="000000" w:themeColor="text1"/>
          <w:lang w:eastAsia="pl-PL"/>
        </w:rPr>
        <w:t>cena netto</w:t>
      </w:r>
      <w:r>
        <w:rPr>
          <w:rFonts w:ascii="Cambria" w:eastAsia="Times New Roman" w:hAnsi="Cambria" w:cs="Times New Roman"/>
          <w:color w:val="000000" w:themeColor="text1"/>
          <w:lang w:eastAsia="pl-PL"/>
        </w:rPr>
        <w:t>:…………………....... ……………………………………</w:t>
      </w:r>
    </w:p>
    <w:p w:rsidR="00D107C6" w:rsidRPr="00D107C6" w:rsidRDefault="00937231" w:rsidP="00D107C6">
      <w:pPr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lang w:eastAsia="pl-PL"/>
        </w:rPr>
        <w:t xml:space="preserve">           </w:t>
      </w:r>
      <w:r w:rsidR="00D107C6" w:rsidRPr="00D107C6">
        <w:rPr>
          <w:rFonts w:ascii="Cambria" w:eastAsia="Times New Roman" w:hAnsi="Cambria" w:cs="Times New Roman"/>
          <w:color w:val="000000" w:themeColor="text1"/>
          <w:lang w:eastAsia="pl-PL"/>
        </w:rPr>
        <w:t xml:space="preserve">słownie………………………………………………………………….. </w:t>
      </w:r>
    </w:p>
    <w:p w:rsidR="00D107C6" w:rsidRPr="00D107C6" w:rsidRDefault="00937231" w:rsidP="00D107C6">
      <w:pPr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lang w:eastAsia="pl-PL"/>
        </w:rPr>
        <w:t xml:space="preserve">           </w:t>
      </w:r>
      <w:r w:rsidR="00D107C6" w:rsidRPr="00D107C6">
        <w:rPr>
          <w:rFonts w:ascii="Cambria" w:eastAsia="Times New Roman" w:hAnsi="Cambria" w:cs="Times New Roman"/>
          <w:color w:val="000000" w:themeColor="text1"/>
          <w:lang w:eastAsia="pl-PL"/>
        </w:rPr>
        <w:t>cena brutto.……………......................................................</w:t>
      </w:r>
      <w:r>
        <w:rPr>
          <w:rFonts w:ascii="Cambria" w:eastAsia="Times New Roman" w:hAnsi="Cambria" w:cs="Times New Roman"/>
          <w:color w:val="000000" w:themeColor="text1"/>
          <w:lang w:eastAsia="pl-PL"/>
        </w:rPr>
        <w:t>.....</w:t>
      </w:r>
      <w:r w:rsidR="00D107C6" w:rsidRPr="00D107C6">
        <w:rPr>
          <w:rFonts w:ascii="Cambria" w:eastAsia="Times New Roman" w:hAnsi="Cambria" w:cs="Times New Roman"/>
          <w:color w:val="000000" w:themeColor="text1"/>
          <w:lang w:eastAsia="pl-PL"/>
        </w:rPr>
        <w:t xml:space="preserve">                              </w:t>
      </w:r>
    </w:p>
    <w:p w:rsidR="00D107C6" w:rsidRPr="00D107C6" w:rsidRDefault="00937231" w:rsidP="00D107C6">
      <w:pPr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lang w:eastAsia="pl-PL"/>
        </w:rPr>
        <w:t xml:space="preserve">           </w:t>
      </w:r>
      <w:r w:rsidR="00D107C6" w:rsidRPr="00D107C6">
        <w:rPr>
          <w:rFonts w:ascii="Cambria" w:eastAsia="Times New Roman" w:hAnsi="Cambria" w:cs="Times New Roman"/>
          <w:color w:val="000000" w:themeColor="text1"/>
          <w:lang w:eastAsia="pl-PL"/>
        </w:rPr>
        <w:t>słownie:  .........................................................</w:t>
      </w:r>
      <w:r>
        <w:rPr>
          <w:rFonts w:ascii="Cambria" w:eastAsia="Times New Roman" w:hAnsi="Cambria" w:cs="Times New Roman"/>
          <w:color w:val="000000" w:themeColor="text1"/>
          <w:lang w:eastAsia="pl-PL"/>
        </w:rPr>
        <w:t>.......................</w:t>
      </w:r>
      <w:r w:rsidR="00D107C6" w:rsidRPr="00D107C6">
        <w:rPr>
          <w:rFonts w:ascii="Cambria" w:eastAsia="Times New Roman" w:hAnsi="Cambria" w:cs="Times New Roman"/>
          <w:color w:val="000000" w:themeColor="text1"/>
          <w:lang w:eastAsia="pl-PL"/>
        </w:rPr>
        <w:t xml:space="preserve"> </w:t>
      </w:r>
    </w:p>
    <w:p w:rsidR="00D107C6" w:rsidRPr="00D107C6" w:rsidRDefault="00D107C6" w:rsidP="00D107C6">
      <w:pPr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>2. Ceny nie mogą ulec zwiększeniu w okresie obowiązywania umowy.</w:t>
      </w:r>
    </w:p>
    <w:p w:rsidR="00D107C6" w:rsidRPr="00D107C6" w:rsidRDefault="00D107C6" w:rsidP="00D107C6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 xml:space="preserve">3. Rozliczenie pomiędzy stronami za wykonaną usługę będzie dokonywane według ceny brutto </w:t>
      </w:r>
      <w:r w:rsidR="008A2791">
        <w:rPr>
          <w:rFonts w:ascii="Cambria" w:eastAsia="Times New Roman" w:hAnsi="Cambria" w:cs="Times New Roman"/>
          <w:color w:val="000000" w:themeColor="text1"/>
          <w:lang w:eastAsia="pl-PL"/>
        </w:rPr>
        <w:br/>
        <w:t xml:space="preserve">    </w:t>
      </w:r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>wskazan</w:t>
      </w:r>
      <w:r w:rsidR="004E60ED">
        <w:rPr>
          <w:rFonts w:ascii="Cambria" w:eastAsia="Times New Roman" w:hAnsi="Cambria" w:cs="Times New Roman"/>
          <w:color w:val="000000" w:themeColor="text1"/>
          <w:lang w:eastAsia="pl-PL"/>
        </w:rPr>
        <w:t>ej w ust.1 niniejszego §</w:t>
      </w:r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 xml:space="preserve">, jeden raz w miesiącu, na podstawie poprawnej pod względem </w:t>
      </w:r>
      <w:r w:rsidR="008A2791">
        <w:rPr>
          <w:rFonts w:ascii="Cambria" w:eastAsia="Times New Roman" w:hAnsi="Cambria" w:cs="Times New Roman"/>
          <w:color w:val="000000" w:themeColor="text1"/>
          <w:lang w:eastAsia="pl-PL"/>
        </w:rPr>
        <w:br/>
        <w:t xml:space="preserve">    </w:t>
      </w:r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 xml:space="preserve">formalnym i rachunkowym faktury VAT, wystawionej przez Wykonawcę, na rachunek </w:t>
      </w:r>
      <w:r w:rsidR="008A2791">
        <w:rPr>
          <w:rFonts w:ascii="Cambria" w:eastAsia="Times New Roman" w:hAnsi="Cambria" w:cs="Times New Roman"/>
          <w:color w:val="000000" w:themeColor="text1"/>
          <w:lang w:eastAsia="pl-PL"/>
        </w:rPr>
        <w:br/>
        <w:t xml:space="preserve">    </w:t>
      </w:r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>bankowy podany na fakturze VAT, w terminie 14 dni od daty doręczenia faktury do siedziby</w:t>
      </w:r>
      <w:r w:rsidR="008A2791">
        <w:rPr>
          <w:rFonts w:ascii="Cambria" w:eastAsia="Times New Roman" w:hAnsi="Cambria" w:cs="Times New Roman"/>
          <w:color w:val="000000" w:themeColor="text1"/>
          <w:lang w:eastAsia="pl-PL"/>
        </w:rPr>
        <w:br/>
        <w:t xml:space="preserve">   </w:t>
      </w:r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 xml:space="preserve"> Zamawiającego.</w:t>
      </w:r>
    </w:p>
    <w:p w:rsidR="00D107C6" w:rsidRPr="00D107C6" w:rsidRDefault="00D107C6" w:rsidP="00D107C6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>4. Dniem zapłaty wynagrodzenia jest dzień obciążenia rachunku bankowego Zamawiającego.</w:t>
      </w:r>
    </w:p>
    <w:p w:rsidR="00D107C6" w:rsidRPr="00D107C6" w:rsidRDefault="00D107C6" w:rsidP="00D107C6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>5. Prawidłowo wystawiona faktura powinna zawierać dane:</w:t>
      </w:r>
    </w:p>
    <w:p w:rsidR="00D107C6" w:rsidRPr="00D107C6" w:rsidRDefault="00D107C6" w:rsidP="00D107C6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b/>
          <w:color w:val="000000" w:themeColor="text1"/>
          <w:lang w:eastAsia="pl-PL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 xml:space="preserve">    NABYWCA: Gmina Miejska Rumia</w:t>
      </w:r>
    </w:p>
    <w:p w:rsidR="00D107C6" w:rsidRPr="00D107C6" w:rsidRDefault="00D107C6" w:rsidP="00D107C6">
      <w:pPr>
        <w:tabs>
          <w:tab w:val="left" w:pos="284"/>
        </w:tabs>
        <w:autoSpaceDN w:val="0"/>
        <w:adjustRightInd w:val="0"/>
        <w:spacing w:after="0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 xml:space="preserve">                          ul. Sobieskiego 7</w:t>
      </w:r>
    </w:p>
    <w:p w:rsidR="00D107C6" w:rsidRPr="00D107C6" w:rsidRDefault="00D107C6" w:rsidP="00D107C6">
      <w:pPr>
        <w:tabs>
          <w:tab w:val="left" w:pos="284"/>
        </w:tabs>
        <w:autoSpaceDN w:val="0"/>
        <w:adjustRightInd w:val="0"/>
        <w:spacing w:after="0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 xml:space="preserve">                          84-230 Rumia</w:t>
      </w:r>
    </w:p>
    <w:p w:rsidR="00D107C6" w:rsidRPr="00D107C6" w:rsidRDefault="00D107C6" w:rsidP="00D107C6">
      <w:pPr>
        <w:tabs>
          <w:tab w:val="left" w:pos="284"/>
        </w:tabs>
        <w:autoSpaceDN w:val="0"/>
        <w:adjustRightInd w:val="0"/>
        <w:spacing w:after="0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 xml:space="preserve">                          NIP: 588 236 77 50</w:t>
      </w:r>
    </w:p>
    <w:p w:rsidR="00D107C6" w:rsidRPr="00D107C6" w:rsidRDefault="00D107C6" w:rsidP="00D107C6">
      <w:pPr>
        <w:tabs>
          <w:tab w:val="left" w:pos="284"/>
        </w:tabs>
        <w:autoSpaceDN w:val="0"/>
        <w:adjustRightInd w:val="0"/>
        <w:spacing w:after="0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 xml:space="preserve">    ODBIORCA: Miejski Ośrodek Pomocy Społecznej</w:t>
      </w:r>
    </w:p>
    <w:p w:rsidR="00D107C6" w:rsidRPr="00D107C6" w:rsidRDefault="00D107C6" w:rsidP="00D107C6">
      <w:pPr>
        <w:tabs>
          <w:tab w:val="left" w:pos="284"/>
        </w:tabs>
        <w:autoSpaceDN w:val="0"/>
        <w:adjustRightInd w:val="0"/>
        <w:spacing w:after="0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 xml:space="preserve">                          ul. Ślusarska 7 </w:t>
      </w:r>
    </w:p>
    <w:p w:rsidR="00D107C6" w:rsidRPr="00D107C6" w:rsidRDefault="00D107C6" w:rsidP="00D107C6">
      <w:pPr>
        <w:tabs>
          <w:tab w:val="left" w:pos="284"/>
        </w:tabs>
        <w:autoSpaceDN w:val="0"/>
        <w:adjustRightInd w:val="0"/>
        <w:spacing w:after="0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 xml:space="preserve">                          84-230 Rumia</w:t>
      </w:r>
    </w:p>
    <w:p w:rsidR="00D107C6" w:rsidRPr="00D107C6" w:rsidRDefault="008A2791" w:rsidP="00D107C6">
      <w:pPr>
        <w:tabs>
          <w:tab w:val="left" w:pos="284"/>
        </w:tabs>
        <w:autoSpaceDN w:val="0"/>
        <w:adjustRightInd w:val="0"/>
        <w:spacing w:after="0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lang w:eastAsia="pl-PL"/>
        </w:rPr>
        <w:t>6</w:t>
      </w:r>
      <w:r w:rsidR="00D107C6" w:rsidRPr="00D107C6">
        <w:rPr>
          <w:rFonts w:ascii="Cambria" w:eastAsia="Times New Roman" w:hAnsi="Cambria" w:cs="Times New Roman"/>
          <w:b/>
          <w:color w:val="000000" w:themeColor="text1"/>
          <w:lang w:eastAsia="pl-PL"/>
        </w:rPr>
        <w:t>.</w:t>
      </w:r>
      <w:r w:rsidR="00D107C6" w:rsidRPr="00D107C6">
        <w:rPr>
          <w:rFonts w:ascii="Cambria" w:eastAsia="Times New Roman" w:hAnsi="Cambria" w:cs="Times New Roman"/>
          <w:color w:val="000000" w:themeColor="text1"/>
          <w:lang w:eastAsia="pl-PL"/>
        </w:rPr>
        <w:t xml:space="preserve"> W przypadku stwierdzenia rozbieżności w dokumentach, o których mowa w ust.5  </w:t>
      </w:r>
      <w:r>
        <w:rPr>
          <w:rFonts w:ascii="Cambria" w:eastAsia="Times New Roman" w:hAnsi="Cambria" w:cs="Times New Roman"/>
          <w:color w:val="000000" w:themeColor="text1"/>
          <w:lang w:eastAsia="pl-PL"/>
        </w:rPr>
        <w:br/>
      </w:r>
      <w:r w:rsidR="00550A46">
        <w:rPr>
          <w:rFonts w:ascii="Cambria" w:eastAsia="Times New Roman" w:hAnsi="Cambria" w:cs="Times New Roman"/>
          <w:color w:val="000000" w:themeColor="text1"/>
          <w:lang w:eastAsia="pl-PL"/>
        </w:rPr>
        <w:t xml:space="preserve">      </w:t>
      </w:r>
      <w:r w:rsidR="00D107C6" w:rsidRPr="00D107C6">
        <w:rPr>
          <w:rFonts w:ascii="Cambria" w:eastAsia="Times New Roman" w:hAnsi="Cambria" w:cs="Times New Roman"/>
          <w:color w:val="000000" w:themeColor="text1"/>
          <w:lang w:eastAsia="pl-PL"/>
        </w:rPr>
        <w:t>niniejszego §, Zamawiający wezwie Wykonawcę do złożeni</w:t>
      </w:r>
      <w:r w:rsidR="00550A46">
        <w:rPr>
          <w:rFonts w:ascii="Cambria" w:eastAsia="Times New Roman" w:hAnsi="Cambria" w:cs="Times New Roman"/>
          <w:color w:val="000000" w:themeColor="text1"/>
          <w:lang w:eastAsia="pl-PL"/>
        </w:rPr>
        <w:t>a pisemnych wyjaśnień i korekty</w:t>
      </w:r>
      <w:r w:rsidR="00550A46">
        <w:rPr>
          <w:rFonts w:ascii="Cambria" w:eastAsia="Times New Roman" w:hAnsi="Cambria" w:cs="Times New Roman"/>
          <w:color w:val="000000" w:themeColor="text1"/>
          <w:lang w:eastAsia="pl-PL"/>
        </w:rPr>
        <w:br/>
        <w:t xml:space="preserve">     </w:t>
      </w:r>
      <w:r w:rsidR="00D107C6" w:rsidRPr="00D107C6">
        <w:rPr>
          <w:rFonts w:ascii="Cambria" w:eastAsia="Times New Roman" w:hAnsi="Cambria" w:cs="Times New Roman"/>
          <w:color w:val="000000" w:themeColor="text1"/>
          <w:lang w:eastAsia="pl-PL"/>
        </w:rPr>
        <w:t>dokumentów. Zamawiający zastrzega sobie prawo do zwrotu otrzymanej od Wykonawcy</w:t>
      </w:r>
      <w:r w:rsidR="00550A46">
        <w:rPr>
          <w:rFonts w:ascii="Cambria" w:eastAsia="Times New Roman" w:hAnsi="Cambria" w:cs="Times New Roman"/>
          <w:color w:val="000000" w:themeColor="text1"/>
          <w:lang w:eastAsia="pl-PL"/>
        </w:rPr>
        <w:br/>
        <w:t xml:space="preserve">    </w:t>
      </w:r>
      <w:r w:rsidR="00D107C6" w:rsidRPr="00D107C6">
        <w:rPr>
          <w:rFonts w:ascii="Cambria" w:eastAsia="Times New Roman" w:hAnsi="Cambria" w:cs="Times New Roman"/>
          <w:color w:val="000000" w:themeColor="text1"/>
          <w:lang w:eastAsia="pl-PL"/>
        </w:rPr>
        <w:t xml:space="preserve"> nieprawidłowej lub nieczytelnej faktury VAT. Będzie to skutkować przesunięciem terminu </w:t>
      </w:r>
      <w:r w:rsidR="00550A46">
        <w:rPr>
          <w:rFonts w:ascii="Cambria" w:eastAsia="Times New Roman" w:hAnsi="Cambria" w:cs="Times New Roman"/>
          <w:color w:val="000000" w:themeColor="text1"/>
          <w:lang w:eastAsia="pl-PL"/>
        </w:rPr>
        <w:br/>
        <w:t xml:space="preserve">     </w:t>
      </w:r>
      <w:r w:rsidR="00D107C6" w:rsidRPr="00D107C6">
        <w:rPr>
          <w:rFonts w:ascii="Cambria" w:eastAsia="Times New Roman" w:hAnsi="Cambria" w:cs="Times New Roman"/>
          <w:color w:val="000000" w:themeColor="text1"/>
          <w:lang w:eastAsia="pl-PL"/>
        </w:rPr>
        <w:t xml:space="preserve">płatności o okres przedłożenia Zamawiającemu poprawnie wystawionego dokumentu faktury </w:t>
      </w:r>
      <w:r w:rsidR="00550A46">
        <w:rPr>
          <w:rFonts w:ascii="Cambria" w:eastAsia="Times New Roman" w:hAnsi="Cambria" w:cs="Times New Roman"/>
          <w:color w:val="000000" w:themeColor="text1"/>
          <w:lang w:eastAsia="pl-PL"/>
        </w:rPr>
        <w:br/>
        <w:t xml:space="preserve">     </w:t>
      </w:r>
      <w:r w:rsidR="00D107C6" w:rsidRPr="00D107C6">
        <w:rPr>
          <w:rFonts w:ascii="Cambria" w:eastAsia="Times New Roman" w:hAnsi="Cambria" w:cs="Times New Roman"/>
          <w:color w:val="000000" w:themeColor="text1"/>
          <w:lang w:eastAsia="pl-PL"/>
        </w:rPr>
        <w:t>VAT.</w:t>
      </w:r>
    </w:p>
    <w:p w:rsidR="00D107C6" w:rsidRPr="00D107C6" w:rsidRDefault="00D107C6" w:rsidP="00D107C6">
      <w:pPr>
        <w:tabs>
          <w:tab w:val="left" w:pos="284"/>
        </w:tabs>
        <w:autoSpaceDN w:val="0"/>
        <w:adjustRightInd w:val="0"/>
        <w:spacing w:after="0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</w:p>
    <w:p w:rsidR="00D107C6" w:rsidRPr="00D107C6" w:rsidRDefault="00D107C6" w:rsidP="00D107C6">
      <w:pPr>
        <w:tabs>
          <w:tab w:val="left" w:pos="284"/>
        </w:tabs>
        <w:autoSpaceDN w:val="0"/>
        <w:adjustRightInd w:val="0"/>
        <w:spacing w:after="0"/>
        <w:jc w:val="center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lastRenderedPageBreak/>
        <w:t>§ 6</w:t>
      </w:r>
    </w:p>
    <w:p w:rsidR="00D107C6" w:rsidRPr="00D107C6" w:rsidRDefault="00D107C6" w:rsidP="00D107C6">
      <w:pPr>
        <w:tabs>
          <w:tab w:val="left" w:pos="284"/>
        </w:tabs>
        <w:autoSpaceDN w:val="0"/>
        <w:adjustRightInd w:val="0"/>
        <w:spacing w:after="0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 xml:space="preserve">Wykonawca zobowiązuje się do ochrony danych osobowych, zgodnie z obowiązującymi w tym zakresie przepisami,  a  w  szczególności  rozporządzeniem Parlamentu Europejskiego i Rady </w:t>
      </w:r>
      <w:r w:rsidRPr="006B7203">
        <w:rPr>
          <w:rFonts w:ascii="Cambria" w:eastAsia="Times New Roman" w:hAnsi="Cambria" w:cs="Times New Roman"/>
          <w:color w:val="000000" w:themeColor="text1"/>
          <w:lang w:eastAsia="pl-PL"/>
        </w:rPr>
        <w:t>(UE) 2016/679 z dnia 27 kwietnia 2016 r. w sprawie ochrony osób fizycznych w związku z przetwarzaniem danych osobowych i w sprawie swobodnego przepływu takich danych oraz uchylenia dyrektywy 95/46/WE (ogólne rozporządzenie o ochronie danych) oraz ustawą z dnia 10 maja 2018 r. o ochronie danych osobowych (</w:t>
      </w:r>
      <w:proofErr w:type="spellStart"/>
      <w:r w:rsidRPr="006B7203">
        <w:rPr>
          <w:rFonts w:ascii="Cambria" w:eastAsia="Times New Roman" w:hAnsi="Cambria" w:cs="Times New Roman"/>
          <w:color w:val="000000" w:themeColor="text1"/>
          <w:lang w:eastAsia="pl-PL"/>
        </w:rPr>
        <w:t>t.j</w:t>
      </w:r>
      <w:proofErr w:type="spellEnd"/>
      <w:r w:rsidRPr="006B7203">
        <w:rPr>
          <w:rFonts w:ascii="Cambria" w:eastAsia="Times New Roman" w:hAnsi="Cambria" w:cs="Times New Roman"/>
          <w:color w:val="000000" w:themeColor="text1"/>
          <w:lang w:eastAsia="pl-PL"/>
        </w:rPr>
        <w:t>.  Dz.U. z 2019 r. poz.1781).</w:t>
      </w:r>
      <w:bookmarkStart w:id="0" w:name="_GoBack"/>
      <w:bookmarkEnd w:id="0"/>
    </w:p>
    <w:p w:rsidR="00D107C6" w:rsidRPr="00D107C6" w:rsidRDefault="00D107C6" w:rsidP="00D107C6">
      <w:pPr>
        <w:tabs>
          <w:tab w:val="left" w:pos="284"/>
        </w:tabs>
        <w:autoSpaceDN w:val="0"/>
        <w:adjustRightInd w:val="0"/>
        <w:spacing w:after="0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</w:p>
    <w:p w:rsidR="00D107C6" w:rsidRPr="00D107C6" w:rsidRDefault="00D107C6" w:rsidP="00D107C6">
      <w:pPr>
        <w:overflowPunct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imes New Roman"/>
          <w:bCs/>
          <w:color w:val="000000" w:themeColor="text1"/>
          <w:lang w:eastAsia="pl-PL"/>
        </w:rPr>
      </w:pPr>
      <w:r w:rsidRPr="00D107C6">
        <w:rPr>
          <w:rFonts w:ascii="Cambria" w:eastAsia="Times New Roman" w:hAnsi="Cambria" w:cs="Times New Roman"/>
          <w:bCs/>
          <w:color w:val="000000" w:themeColor="text1"/>
          <w:lang w:eastAsia="pl-PL"/>
        </w:rPr>
        <w:t>§ 7</w:t>
      </w:r>
    </w:p>
    <w:p w:rsidR="00D107C6" w:rsidRPr="00D107C6" w:rsidRDefault="00D107C6" w:rsidP="00D107C6">
      <w:pPr>
        <w:numPr>
          <w:ilvl w:val="3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 w:themeColor="text1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>Umowę można rozwiązać za jednomiesięcznym okresem wy</w:t>
      </w:r>
      <w:r w:rsidR="00C2307F">
        <w:rPr>
          <w:rFonts w:ascii="Cambria" w:eastAsia="Times New Roman" w:hAnsi="Cambria" w:cs="Times New Roman"/>
          <w:color w:val="000000" w:themeColor="text1"/>
          <w:lang w:eastAsia="ar-SA"/>
        </w:rPr>
        <w:t xml:space="preserve">powiedzenia dokonanym na koniec </w:t>
      </w: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>miesiąca kalendarzowego lub za porozumieniem Stron w każdym czasie.</w:t>
      </w:r>
    </w:p>
    <w:p w:rsidR="00D107C6" w:rsidRPr="00D107C6" w:rsidRDefault="00D107C6" w:rsidP="00D107C6">
      <w:pPr>
        <w:numPr>
          <w:ilvl w:val="3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 w:themeColor="text1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 xml:space="preserve">Umowa może zostać wypowiedziana w trybie natychmiastowym, w przypadku nienależytego </w:t>
      </w:r>
    </w:p>
    <w:p w:rsidR="00D107C6" w:rsidRPr="00D107C6" w:rsidRDefault="008A2791" w:rsidP="00D107C6">
      <w:pPr>
        <w:tabs>
          <w:tab w:val="left" w:pos="284"/>
        </w:tabs>
        <w:suppressAutoHyphens/>
        <w:overflowPunct w:val="0"/>
        <w:autoSpaceDE w:val="0"/>
        <w:spacing w:after="0"/>
        <w:jc w:val="both"/>
        <w:rPr>
          <w:rFonts w:ascii="Cambria" w:eastAsia="Times New Roman" w:hAnsi="Cambria" w:cs="Times New Roman"/>
          <w:color w:val="000000" w:themeColor="text1"/>
          <w:lang w:eastAsia="ar-SA"/>
        </w:rPr>
      </w:pPr>
      <w:r>
        <w:rPr>
          <w:rFonts w:ascii="Cambria" w:eastAsia="Times New Roman" w:hAnsi="Cambria" w:cs="Times New Roman"/>
          <w:color w:val="000000" w:themeColor="text1"/>
          <w:lang w:eastAsia="ar-SA"/>
        </w:rPr>
        <w:t xml:space="preserve">      </w:t>
      </w:r>
      <w:r w:rsidR="00D107C6" w:rsidRPr="00D107C6">
        <w:rPr>
          <w:rFonts w:ascii="Cambria" w:eastAsia="Times New Roman" w:hAnsi="Cambria" w:cs="Times New Roman"/>
          <w:color w:val="000000" w:themeColor="text1"/>
          <w:lang w:eastAsia="ar-SA"/>
        </w:rPr>
        <w:t>wywiązywania się Wykonawcy z warunków niniejszej umowy, w szczególności w przypadku:</w:t>
      </w:r>
    </w:p>
    <w:p w:rsidR="00D107C6" w:rsidRPr="00D107C6" w:rsidRDefault="00D107C6" w:rsidP="00C2307F">
      <w:pPr>
        <w:tabs>
          <w:tab w:val="left" w:pos="1238"/>
          <w:tab w:val="left" w:pos="1294"/>
          <w:tab w:val="left" w:pos="1369"/>
          <w:tab w:val="left" w:pos="1425"/>
          <w:tab w:val="left" w:pos="1463"/>
          <w:tab w:val="left" w:pos="1538"/>
        </w:tabs>
        <w:suppressAutoHyphens/>
        <w:overflowPunct w:val="0"/>
        <w:autoSpaceDE w:val="0"/>
        <w:spacing w:after="0"/>
        <w:ind w:left="709" w:hanging="425"/>
        <w:jc w:val="both"/>
        <w:rPr>
          <w:rFonts w:ascii="Cambria" w:eastAsia="Times New Roman" w:hAnsi="Cambria" w:cs="Times New Roman"/>
          <w:color w:val="000000" w:themeColor="text1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>1)</w:t>
      </w:r>
      <w:r w:rsidRPr="00D107C6">
        <w:rPr>
          <w:rFonts w:ascii="Cambria" w:eastAsia="Times New Roman" w:hAnsi="Cambria" w:cs="Times New Roman"/>
          <w:b/>
          <w:color w:val="000000" w:themeColor="text1"/>
          <w:lang w:eastAsia="ar-SA"/>
        </w:rPr>
        <w:t xml:space="preserve">  </w:t>
      </w: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>powtarzającego się nieterminowego realizowania usług, które uniemożliwia osiągnięcie celu niniejszej umowy,</w:t>
      </w:r>
    </w:p>
    <w:p w:rsidR="00D107C6" w:rsidRPr="00D107C6" w:rsidRDefault="00D107C6" w:rsidP="00D107C6">
      <w:pPr>
        <w:tabs>
          <w:tab w:val="left" w:pos="1238"/>
          <w:tab w:val="left" w:pos="1275"/>
          <w:tab w:val="left" w:pos="1369"/>
          <w:tab w:val="left" w:pos="1425"/>
          <w:tab w:val="left" w:pos="1463"/>
          <w:tab w:val="left" w:pos="1519"/>
          <w:tab w:val="left" w:pos="6096"/>
          <w:tab w:val="left" w:pos="6521"/>
          <w:tab w:val="left" w:pos="6946"/>
          <w:tab w:val="left" w:pos="7088"/>
          <w:tab w:val="left" w:pos="7655"/>
        </w:tabs>
        <w:suppressAutoHyphens/>
        <w:overflowPunct w:val="0"/>
        <w:autoSpaceDE w:val="0"/>
        <w:spacing w:after="0"/>
        <w:ind w:left="709" w:hanging="425"/>
        <w:jc w:val="both"/>
        <w:rPr>
          <w:rFonts w:ascii="Cambria" w:eastAsia="Times New Roman" w:hAnsi="Cambria" w:cs="Times New Roman"/>
          <w:color w:val="000000" w:themeColor="text1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>2) nie wykonywania usług lub nienależytego wykonania usług, które uniemożliwiają osiągnięcie celu niniejszej umowy.</w:t>
      </w:r>
    </w:p>
    <w:p w:rsidR="00D107C6" w:rsidRPr="00D107C6" w:rsidRDefault="00D107C6" w:rsidP="004E60ED">
      <w:pPr>
        <w:tabs>
          <w:tab w:val="left" w:pos="0"/>
          <w:tab w:val="left" w:pos="284"/>
          <w:tab w:val="left" w:pos="900"/>
          <w:tab w:val="left" w:pos="975"/>
          <w:tab w:val="left" w:pos="1388"/>
          <w:tab w:val="left" w:pos="1425"/>
          <w:tab w:val="left" w:pos="1463"/>
          <w:tab w:val="left" w:pos="1538"/>
        </w:tabs>
        <w:suppressAutoHyphens/>
        <w:overflowPunct w:val="0"/>
        <w:autoSpaceDE w:val="0"/>
        <w:spacing w:after="0"/>
        <w:ind w:left="375" w:hanging="375"/>
        <w:jc w:val="both"/>
        <w:rPr>
          <w:rFonts w:ascii="Cambria" w:eastAsia="Times New Roman" w:hAnsi="Cambria" w:cs="Times New Roman"/>
          <w:b/>
          <w:bCs/>
          <w:color w:val="000000" w:themeColor="text1"/>
          <w:lang w:eastAsia="ar-SA"/>
        </w:rPr>
      </w:pPr>
    </w:p>
    <w:p w:rsidR="00D107C6" w:rsidRPr="00D107C6" w:rsidRDefault="00D107C6" w:rsidP="00D107C6">
      <w:pPr>
        <w:overflowPunct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imes New Roman"/>
          <w:bCs/>
          <w:color w:val="000000" w:themeColor="text1"/>
          <w:lang w:eastAsia="pl-PL"/>
        </w:rPr>
      </w:pPr>
      <w:r w:rsidRPr="00D107C6">
        <w:rPr>
          <w:rFonts w:ascii="Cambria" w:eastAsia="Times New Roman" w:hAnsi="Cambria" w:cs="Times New Roman"/>
          <w:bCs/>
          <w:color w:val="000000" w:themeColor="text1"/>
          <w:lang w:eastAsia="pl-PL"/>
        </w:rPr>
        <w:t>§ 8</w:t>
      </w:r>
    </w:p>
    <w:p w:rsidR="00D107C6" w:rsidRPr="00D107C6" w:rsidRDefault="00D107C6" w:rsidP="00D107C6">
      <w:pPr>
        <w:tabs>
          <w:tab w:val="left" w:pos="919"/>
        </w:tabs>
        <w:suppressAutoHyphens/>
        <w:overflowPunct w:val="0"/>
        <w:autoSpaceDE w:val="0"/>
        <w:spacing w:after="0"/>
        <w:jc w:val="both"/>
        <w:rPr>
          <w:rFonts w:ascii="Cambria" w:eastAsia="Times New Roman" w:hAnsi="Cambria" w:cs="Times New Roman"/>
          <w:color w:val="000000" w:themeColor="text1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>1. Zamawiający ma prawo kontroli Wykonawcy w celu ustalenia czy Wykonawca realizuje</w:t>
      </w:r>
      <w:r w:rsidR="00351FD7">
        <w:rPr>
          <w:rFonts w:ascii="Cambria" w:eastAsia="Times New Roman" w:hAnsi="Cambria" w:cs="Times New Roman"/>
          <w:color w:val="000000" w:themeColor="text1"/>
          <w:lang w:eastAsia="ar-SA"/>
        </w:rPr>
        <w:br/>
        <w:t xml:space="preserve">   </w:t>
      </w: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 xml:space="preserve"> </w:t>
      </w:r>
      <w:r w:rsidR="00351FD7">
        <w:rPr>
          <w:rFonts w:ascii="Cambria" w:eastAsia="Times New Roman" w:hAnsi="Cambria" w:cs="Times New Roman"/>
          <w:color w:val="000000" w:themeColor="text1"/>
          <w:lang w:eastAsia="ar-SA"/>
        </w:rPr>
        <w:t xml:space="preserve"> </w:t>
      </w: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>postanowienia niniejszej umowy.</w:t>
      </w:r>
    </w:p>
    <w:p w:rsidR="00D107C6" w:rsidRPr="00D107C6" w:rsidRDefault="00D107C6" w:rsidP="00D107C6">
      <w:pPr>
        <w:autoSpaceDN w:val="0"/>
        <w:spacing w:after="0"/>
        <w:jc w:val="both"/>
        <w:rPr>
          <w:rFonts w:ascii="Cambria" w:eastAsia="Times New Roman" w:hAnsi="Cambria" w:cs="Times New Roman"/>
          <w:bCs/>
          <w:color w:val="000000" w:themeColor="text1"/>
          <w:lang w:eastAsia="pl-PL"/>
        </w:rPr>
      </w:pPr>
      <w:r w:rsidRPr="00D107C6">
        <w:rPr>
          <w:rFonts w:ascii="Cambria" w:eastAsia="Times New Roman" w:hAnsi="Cambria" w:cs="Times New Roman"/>
          <w:bCs/>
          <w:color w:val="000000" w:themeColor="text1"/>
          <w:lang w:eastAsia="ar-SA"/>
        </w:rPr>
        <w:t>2.</w:t>
      </w:r>
      <w:r w:rsidRPr="00D107C6">
        <w:rPr>
          <w:rFonts w:ascii="Cambria" w:eastAsia="Times New Roman" w:hAnsi="Cambria" w:cs="Times New Roman"/>
          <w:b/>
          <w:bCs/>
          <w:color w:val="000000" w:themeColor="text1"/>
          <w:lang w:eastAsia="ar-SA"/>
        </w:rPr>
        <w:t xml:space="preserve"> </w:t>
      </w:r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>W przypadku niewykonania  usługi,</w:t>
      </w:r>
      <w:r w:rsidRPr="00D107C6">
        <w:rPr>
          <w:rFonts w:ascii="Cambria" w:eastAsia="Times New Roman" w:hAnsi="Cambria" w:cs="Times New Roman"/>
          <w:bCs/>
          <w:color w:val="000000" w:themeColor="text1"/>
          <w:lang w:eastAsia="pl-PL"/>
        </w:rPr>
        <w:t xml:space="preserve"> Zamawiający może zlecić wykonanie usługi innemu</w:t>
      </w:r>
      <w:r w:rsidR="00351FD7">
        <w:rPr>
          <w:rFonts w:ascii="Cambria" w:eastAsia="Times New Roman" w:hAnsi="Cambria" w:cs="Times New Roman"/>
          <w:bCs/>
          <w:color w:val="000000" w:themeColor="text1"/>
          <w:lang w:eastAsia="pl-PL"/>
        </w:rPr>
        <w:br/>
        <w:t xml:space="preserve">    </w:t>
      </w:r>
      <w:r w:rsidRPr="00D107C6">
        <w:rPr>
          <w:rFonts w:ascii="Cambria" w:eastAsia="Times New Roman" w:hAnsi="Cambria" w:cs="Times New Roman"/>
          <w:bCs/>
          <w:color w:val="000000" w:themeColor="text1"/>
          <w:lang w:eastAsia="pl-PL"/>
        </w:rPr>
        <w:t xml:space="preserve"> podmiotowi na koszt i ryzyko Wykonawcy.  </w:t>
      </w:r>
    </w:p>
    <w:p w:rsidR="00D107C6" w:rsidRPr="00D107C6" w:rsidRDefault="00D107C6" w:rsidP="00D107C6">
      <w:pPr>
        <w:autoSpaceDN w:val="0"/>
        <w:spacing w:after="0"/>
        <w:jc w:val="both"/>
        <w:rPr>
          <w:rFonts w:ascii="Cambria" w:eastAsia="Times New Roman" w:hAnsi="Cambria" w:cs="Times New Roman"/>
          <w:bCs/>
          <w:color w:val="000000" w:themeColor="text1"/>
          <w:lang w:eastAsia="pl-PL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>3. W przypadku powstania należności, o której mow</w:t>
      </w:r>
      <w:r w:rsidR="008C4265">
        <w:rPr>
          <w:rFonts w:ascii="Cambria" w:eastAsia="Times New Roman" w:hAnsi="Cambria" w:cs="Times New Roman"/>
          <w:color w:val="000000" w:themeColor="text1"/>
          <w:lang w:eastAsia="pl-PL"/>
        </w:rPr>
        <w:t>a w ust. 2 niniejszego §</w:t>
      </w:r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>, Zamawiający</w:t>
      </w:r>
      <w:r w:rsidR="00351FD7">
        <w:rPr>
          <w:rFonts w:ascii="Cambria" w:eastAsia="Times New Roman" w:hAnsi="Cambria" w:cs="Times New Roman"/>
          <w:color w:val="000000" w:themeColor="text1"/>
          <w:lang w:eastAsia="pl-PL"/>
        </w:rPr>
        <w:br/>
        <w:t xml:space="preserve">    </w:t>
      </w:r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 xml:space="preserve"> wezwie Wykonawcę notą obciążeniową do jej zapłaty, a po bezskutecznym upływie terminu</w:t>
      </w:r>
      <w:r w:rsidR="00351FD7">
        <w:rPr>
          <w:rFonts w:ascii="Cambria" w:eastAsia="Times New Roman" w:hAnsi="Cambria" w:cs="Times New Roman"/>
          <w:color w:val="000000" w:themeColor="text1"/>
          <w:lang w:eastAsia="pl-PL"/>
        </w:rPr>
        <w:br/>
        <w:t xml:space="preserve">    </w:t>
      </w:r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 xml:space="preserve"> wskazanym w nocie obciążeniowej, będzie mógł potrącić ją z wynagrodzenia Wykonawcy z</w:t>
      </w:r>
      <w:r w:rsidR="00351FD7">
        <w:rPr>
          <w:rFonts w:ascii="Cambria" w:eastAsia="Times New Roman" w:hAnsi="Cambria" w:cs="Times New Roman"/>
          <w:color w:val="000000" w:themeColor="text1"/>
          <w:lang w:eastAsia="pl-PL"/>
        </w:rPr>
        <w:br/>
        <w:t xml:space="preserve">    </w:t>
      </w:r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 xml:space="preserve"> chwilą zapłaty za faktury.</w:t>
      </w:r>
    </w:p>
    <w:p w:rsidR="00D107C6" w:rsidRPr="00D107C6" w:rsidRDefault="00D107C6" w:rsidP="00D107C6">
      <w:pPr>
        <w:autoSpaceDN w:val="0"/>
        <w:spacing w:after="0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>4. W przypadku, gdyby należność określon</w:t>
      </w:r>
      <w:r w:rsidR="008C4265">
        <w:rPr>
          <w:rFonts w:ascii="Cambria" w:eastAsia="Times New Roman" w:hAnsi="Cambria" w:cs="Times New Roman"/>
          <w:color w:val="000000" w:themeColor="text1"/>
          <w:lang w:eastAsia="pl-PL"/>
        </w:rPr>
        <w:t>a w ust. 3 niniejszego §</w:t>
      </w:r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 xml:space="preserve"> nie pokryła całej szkody </w:t>
      </w:r>
      <w:r w:rsidR="00351FD7">
        <w:rPr>
          <w:rFonts w:ascii="Cambria" w:eastAsia="Times New Roman" w:hAnsi="Cambria" w:cs="Times New Roman"/>
          <w:color w:val="000000" w:themeColor="text1"/>
          <w:lang w:eastAsia="pl-PL"/>
        </w:rPr>
        <w:br/>
        <w:t xml:space="preserve">     </w:t>
      </w:r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 xml:space="preserve">poniesionej przez </w:t>
      </w:r>
      <w:r w:rsidRPr="00D107C6">
        <w:rPr>
          <w:rFonts w:ascii="Cambria" w:eastAsia="Times New Roman" w:hAnsi="Cambria" w:cs="Times New Roman"/>
          <w:bCs/>
          <w:color w:val="000000" w:themeColor="text1"/>
          <w:lang w:eastAsia="pl-PL"/>
        </w:rPr>
        <w:t>Zamawiającego, Zamawiającemu</w:t>
      </w:r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 xml:space="preserve"> przysługuje prawo dochodzenia</w:t>
      </w:r>
      <w:r w:rsidR="00351FD7">
        <w:rPr>
          <w:rFonts w:ascii="Cambria" w:eastAsia="Times New Roman" w:hAnsi="Cambria" w:cs="Times New Roman"/>
          <w:color w:val="000000" w:themeColor="text1"/>
          <w:lang w:eastAsia="pl-PL"/>
        </w:rPr>
        <w:br/>
        <w:t xml:space="preserve">    </w:t>
      </w:r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 xml:space="preserve"> odszkodowania uzupełniającego.</w:t>
      </w:r>
    </w:p>
    <w:p w:rsidR="00D107C6" w:rsidRPr="00D107C6" w:rsidRDefault="00D107C6" w:rsidP="00D107C6">
      <w:pPr>
        <w:autoSpaceDN w:val="0"/>
        <w:spacing w:after="0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</w:p>
    <w:p w:rsidR="00D107C6" w:rsidRPr="00D107C6" w:rsidRDefault="00D107C6" w:rsidP="00D107C6">
      <w:pPr>
        <w:autoSpaceDN w:val="0"/>
        <w:spacing w:after="0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</w:p>
    <w:p w:rsidR="00D107C6" w:rsidRPr="00D107C6" w:rsidRDefault="00D107C6" w:rsidP="00D107C6">
      <w:pPr>
        <w:overflowPunct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imes New Roman"/>
          <w:bCs/>
          <w:color w:val="000000" w:themeColor="text1"/>
          <w:lang w:eastAsia="pl-PL"/>
        </w:rPr>
      </w:pPr>
      <w:r w:rsidRPr="00D107C6">
        <w:rPr>
          <w:rFonts w:ascii="Cambria" w:eastAsia="Times New Roman" w:hAnsi="Cambria" w:cs="Times New Roman"/>
          <w:bCs/>
          <w:color w:val="000000" w:themeColor="text1"/>
          <w:lang w:eastAsia="pl-PL"/>
        </w:rPr>
        <w:t>§ 9</w:t>
      </w:r>
    </w:p>
    <w:p w:rsidR="00D107C6" w:rsidRPr="00D107C6" w:rsidRDefault="00D107C6" w:rsidP="00D107C6">
      <w:pPr>
        <w:numPr>
          <w:ilvl w:val="1"/>
          <w:numId w:val="7"/>
        </w:numPr>
        <w:tabs>
          <w:tab w:val="left" w:pos="0"/>
          <w:tab w:val="num" w:pos="284"/>
          <w:tab w:val="left" w:pos="426"/>
          <w:tab w:val="left" w:pos="61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 w:themeColor="text1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 xml:space="preserve">Wykonawca zapłaci Zamawiającemu karę umowną w następujących przypadkach: </w:t>
      </w:r>
      <w:r w:rsidRPr="00D107C6">
        <w:rPr>
          <w:rFonts w:ascii="Cambria" w:eastAsia="Times New Roman" w:hAnsi="Cambria" w:cs="Times New Roman"/>
          <w:b/>
          <w:color w:val="000000" w:themeColor="text1"/>
          <w:lang w:eastAsia="ar-SA"/>
        </w:rPr>
        <w:t xml:space="preserve"> </w:t>
      </w: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>nienależytego  wykonania usług objętych umową, w wysokości 50,00 zł, słownie: pięć</w:t>
      </w:r>
      <w:r w:rsidR="00C2307F">
        <w:rPr>
          <w:rFonts w:ascii="Cambria" w:eastAsia="Times New Roman" w:hAnsi="Cambria" w:cs="Times New Roman"/>
          <w:color w:val="000000" w:themeColor="text1"/>
          <w:lang w:eastAsia="ar-SA"/>
        </w:rPr>
        <w:t xml:space="preserve">dziesiąt złotych za każdy </w:t>
      </w: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 xml:space="preserve"> stwierdzony przypadek.</w:t>
      </w:r>
    </w:p>
    <w:p w:rsidR="00D107C6" w:rsidRPr="00D107C6" w:rsidRDefault="00D107C6" w:rsidP="00D107C6">
      <w:pPr>
        <w:tabs>
          <w:tab w:val="left" w:pos="284"/>
          <w:tab w:val="left" w:pos="1013"/>
          <w:tab w:val="left" w:pos="1069"/>
        </w:tabs>
        <w:suppressAutoHyphens/>
        <w:overflowPunct w:val="0"/>
        <w:autoSpaceDE w:val="0"/>
        <w:spacing w:after="0"/>
        <w:ind w:left="284" w:hanging="284"/>
        <w:jc w:val="both"/>
        <w:rPr>
          <w:rFonts w:ascii="Cambria" w:eastAsia="Times New Roman" w:hAnsi="Cambria" w:cs="Times New Roman"/>
          <w:color w:val="000000" w:themeColor="text1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>2</w:t>
      </w:r>
      <w:r w:rsidRPr="00D107C6">
        <w:rPr>
          <w:rFonts w:ascii="Cambria" w:eastAsia="Times New Roman" w:hAnsi="Cambria" w:cs="Times New Roman"/>
          <w:b/>
          <w:color w:val="000000" w:themeColor="text1"/>
          <w:lang w:eastAsia="ar-SA"/>
        </w:rPr>
        <w:t>.</w:t>
      </w:r>
      <w:r w:rsidRPr="00D107C6">
        <w:rPr>
          <w:rFonts w:ascii="Cambria" w:eastAsia="Times New Roman" w:hAnsi="Cambria" w:cs="Times New Roman"/>
          <w:b/>
          <w:color w:val="000000" w:themeColor="text1"/>
          <w:lang w:eastAsia="ar-SA"/>
        </w:rPr>
        <w:tab/>
      </w: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 xml:space="preserve">Kwota kary umownej zostanie potrącona z należnego Wykonawcy wynagrodzenia w  danym miesiącu,   w przypadku  gdy wysokość kary przekracza wysokość  wynagrodzenia należnego za dany miesiąc, kara będzie potrącana z wynagrodzenia za kolejne miesiące, na co Wykonawca wyraża zgodę.  </w:t>
      </w:r>
    </w:p>
    <w:p w:rsidR="00D107C6" w:rsidRPr="00D107C6" w:rsidRDefault="00D107C6" w:rsidP="00D107C6">
      <w:pPr>
        <w:tabs>
          <w:tab w:val="left" w:pos="284"/>
          <w:tab w:val="left" w:pos="1069"/>
        </w:tabs>
        <w:suppressAutoHyphens/>
        <w:overflowPunct w:val="0"/>
        <w:autoSpaceDE w:val="0"/>
        <w:spacing w:after="0"/>
        <w:ind w:left="284" w:hanging="284"/>
        <w:jc w:val="both"/>
        <w:rPr>
          <w:rFonts w:ascii="Cambria" w:eastAsia="Times New Roman" w:hAnsi="Cambria" w:cs="Times New Roman"/>
          <w:color w:val="000000" w:themeColor="text1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>3</w:t>
      </w:r>
      <w:r w:rsidRPr="00D107C6">
        <w:rPr>
          <w:rFonts w:ascii="Cambria" w:eastAsia="Times New Roman" w:hAnsi="Cambria" w:cs="Times New Roman"/>
          <w:b/>
          <w:color w:val="000000" w:themeColor="text1"/>
          <w:lang w:eastAsia="ar-SA"/>
        </w:rPr>
        <w:t>.</w:t>
      </w: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 xml:space="preserve">  </w:t>
      </w: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ab/>
        <w:t>Zamawiający zastrzega sobie prawo dochodzenia odszkodowania uzupełniającego przekraczającego wysokość zastrzeżonych kar umownych, ust. 4 § 8 stosuje się odpowiednio.</w:t>
      </w:r>
    </w:p>
    <w:p w:rsidR="00D107C6" w:rsidRPr="00D107C6" w:rsidRDefault="00D107C6" w:rsidP="00D107C6">
      <w:pPr>
        <w:tabs>
          <w:tab w:val="left" w:pos="863"/>
          <w:tab w:val="left" w:pos="1031"/>
          <w:tab w:val="left" w:pos="1069"/>
        </w:tabs>
        <w:suppressAutoHyphens/>
        <w:overflowPunct w:val="0"/>
        <w:autoSpaceDE w:val="0"/>
        <w:spacing w:after="0"/>
        <w:ind w:left="284" w:hanging="284"/>
        <w:jc w:val="both"/>
        <w:rPr>
          <w:rFonts w:ascii="Cambria" w:eastAsia="Times New Roman" w:hAnsi="Cambria" w:cs="Times New Roman"/>
          <w:color w:val="000000" w:themeColor="text1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>4</w:t>
      </w:r>
      <w:r w:rsidRPr="00D107C6">
        <w:rPr>
          <w:rFonts w:ascii="Cambria" w:eastAsia="Times New Roman" w:hAnsi="Cambria" w:cs="Times New Roman"/>
          <w:b/>
          <w:color w:val="000000" w:themeColor="text1"/>
          <w:lang w:eastAsia="ar-SA"/>
        </w:rPr>
        <w:t>.</w:t>
      </w: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 xml:space="preserve"> Każdy przypadek niewykonania w terminie lub nienależytego wykonania usługi winien być </w:t>
      </w:r>
    </w:p>
    <w:p w:rsidR="00D107C6" w:rsidRPr="00D107C6" w:rsidRDefault="00D107C6" w:rsidP="00D107C6">
      <w:pPr>
        <w:tabs>
          <w:tab w:val="left" w:pos="863"/>
          <w:tab w:val="left" w:pos="1031"/>
          <w:tab w:val="left" w:pos="1069"/>
        </w:tabs>
        <w:suppressAutoHyphens/>
        <w:overflowPunct w:val="0"/>
        <w:autoSpaceDE w:val="0"/>
        <w:spacing w:after="0"/>
        <w:ind w:left="284" w:hanging="284"/>
        <w:jc w:val="both"/>
        <w:rPr>
          <w:rFonts w:ascii="Cambria" w:eastAsia="Times New Roman" w:hAnsi="Cambria" w:cs="Times New Roman"/>
          <w:color w:val="000000" w:themeColor="text1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 xml:space="preserve">     stwierdzony i opisany przez osobę upoważnioną do stałego kontaktu z Wykonawcą w realizacji przedmiotu umowy ze strony  Zamawiającego oraz przedstawiony Wykonawcy na piśmie.</w:t>
      </w:r>
    </w:p>
    <w:p w:rsidR="00D107C6" w:rsidRDefault="00D107C6" w:rsidP="00D107C6">
      <w:pPr>
        <w:tabs>
          <w:tab w:val="left" w:pos="863"/>
          <w:tab w:val="left" w:pos="1031"/>
          <w:tab w:val="left" w:pos="1069"/>
        </w:tabs>
        <w:suppressAutoHyphens/>
        <w:overflowPunct w:val="0"/>
        <w:autoSpaceDE w:val="0"/>
        <w:spacing w:after="0"/>
        <w:jc w:val="both"/>
        <w:rPr>
          <w:rFonts w:ascii="Cambria" w:eastAsia="Times New Roman" w:hAnsi="Cambria" w:cs="Times New Roman"/>
          <w:color w:val="000000" w:themeColor="text1"/>
          <w:lang w:eastAsia="ar-SA"/>
        </w:rPr>
      </w:pPr>
    </w:p>
    <w:p w:rsidR="00033E77" w:rsidRPr="00D107C6" w:rsidRDefault="00033E77" w:rsidP="00D107C6">
      <w:pPr>
        <w:tabs>
          <w:tab w:val="left" w:pos="863"/>
          <w:tab w:val="left" w:pos="1031"/>
          <w:tab w:val="left" w:pos="1069"/>
        </w:tabs>
        <w:suppressAutoHyphens/>
        <w:overflowPunct w:val="0"/>
        <w:autoSpaceDE w:val="0"/>
        <w:spacing w:after="0"/>
        <w:jc w:val="both"/>
        <w:rPr>
          <w:rFonts w:ascii="Cambria" w:eastAsia="Times New Roman" w:hAnsi="Cambria" w:cs="Times New Roman"/>
          <w:color w:val="000000" w:themeColor="text1"/>
          <w:lang w:eastAsia="ar-SA"/>
        </w:rPr>
      </w:pPr>
    </w:p>
    <w:p w:rsidR="00D107C6" w:rsidRPr="00D107C6" w:rsidRDefault="00D107C6" w:rsidP="00D107C6">
      <w:pPr>
        <w:tabs>
          <w:tab w:val="left" w:pos="863"/>
          <w:tab w:val="left" w:pos="1031"/>
          <w:tab w:val="left" w:pos="1069"/>
        </w:tabs>
        <w:suppressAutoHyphens/>
        <w:overflowPunct w:val="0"/>
        <w:autoSpaceDE w:val="0"/>
        <w:spacing w:after="0"/>
        <w:ind w:left="284" w:hanging="284"/>
        <w:jc w:val="center"/>
        <w:rPr>
          <w:rFonts w:ascii="Cambria" w:eastAsia="Times New Roman" w:hAnsi="Cambria" w:cs="Times New Roman"/>
          <w:color w:val="000000" w:themeColor="text1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lastRenderedPageBreak/>
        <w:t>§ 10</w:t>
      </w:r>
    </w:p>
    <w:p w:rsidR="00D107C6" w:rsidRPr="00D107C6" w:rsidRDefault="00D107C6" w:rsidP="00D107C6">
      <w:pPr>
        <w:widowControl w:val="0"/>
        <w:suppressAutoHyphens/>
        <w:autoSpaceDN w:val="0"/>
        <w:spacing w:after="0"/>
        <w:jc w:val="both"/>
        <w:rPr>
          <w:rFonts w:ascii="Cambria" w:eastAsia="Times New Roman" w:hAnsi="Cambria" w:cs="Times New Roman"/>
          <w:color w:val="000000" w:themeColor="text1"/>
          <w:kern w:val="28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>1. Wykonawca:</w:t>
      </w:r>
    </w:p>
    <w:p w:rsidR="00D107C6" w:rsidRPr="00D107C6" w:rsidRDefault="00D107C6" w:rsidP="00D107C6">
      <w:pPr>
        <w:widowControl w:val="0"/>
        <w:suppressAutoHyphens/>
        <w:autoSpaceDN w:val="0"/>
        <w:spacing w:after="0"/>
        <w:jc w:val="both"/>
        <w:rPr>
          <w:rFonts w:ascii="Cambria" w:eastAsia="Times New Roman" w:hAnsi="Cambria" w:cs="Times New Roman"/>
          <w:color w:val="000000" w:themeColor="text1"/>
          <w:kern w:val="28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 xml:space="preserve">     1) oświadcza, iż znana jest mu treść rozporządzenia RODO, przepisów krajowych z zakresu  </w:t>
      </w:r>
      <w:r w:rsidRPr="00D107C6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br/>
        <w:t xml:space="preserve">     ochrony  danych osobowych oraz że został zapoznany z zasadami ochrony danych osobowych </w:t>
      </w:r>
      <w:r w:rsidRPr="00D107C6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br/>
        <w:t xml:space="preserve">     obowiązującymi u Zamawiającego, w zakresie niezbędnym do realizacji umowy zlecenia,</w:t>
      </w:r>
    </w:p>
    <w:p w:rsidR="00D107C6" w:rsidRPr="00D107C6" w:rsidRDefault="00D107C6" w:rsidP="00D107C6">
      <w:pPr>
        <w:widowControl w:val="0"/>
        <w:suppressAutoHyphens/>
        <w:autoSpaceDN w:val="0"/>
        <w:spacing w:after="0"/>
        <w:jc w:val="both"/>
        <w:rPr>
          <w:rFonts w:ascii="Cambria" w:eastAsia="Times New Roman" w:hAnsi="Cambria" w:cs="Times New Roman"/>
          <w:color w:val="000000" w:themeColor="text1"/>
          <w:kern w:val="28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 xml:space="preserve">    2) zobowiązuje się do przestrzegania ww. przepisów, a w szczególności do  dochowania </w:t>
      </w:r>
      <w:r w:rsidR="00C2307F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 xml:space="preserve"> </w:t>
      </w:r>
      <w:r w:rsidR="00C2307F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br/>
        <w:t xml:space="preserve">    </w:t>
      </w:r>
      <w:r w:rsidRPr="00D107C6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 xml:space="preserve">należytej poufności w realizacji niniejszej umowy, zachowania w tajemnicy wszelkich </w:t>
      </w:r>
      <w:r w:rsidR="00C2307F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 xml:space="preserve"> </w:t>
      </w:r>
      <w:r w:rsidR="00C2307F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br/>
        <w:t xml:space="preserve">    informacji </w:t>
      </w:r>
      <w:r w:rsidRPr="00D107C6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 xml:space="preserve">dotyczących  przetwarzania danych osobowych oraz sposobów ich zabezpieczania </w:t>
      </w:r>
      <w:r w:rsidR="00C2307F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 xml:space="preserve"> </w:t>
      </w:r>
      <w:r w:rsidR="00C2307F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br/>
        <w:t xml:space="preserve">   </w:t>
      </w:r>
      <w:r w:rsidRPr="00D107C6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>do któ</w:t>
      </w:r>
      <w:r w:rsidR="00C2307F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 xml:space="preserve">rych </w:t>
      </w:r>
      <w:r w:rsidRPr="00D107C6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>będzie miał dostęp w  związku z wykonywaniem umowy, zarówno w trak</w:t>
      </w:r>
      <w:r w:rsidR="00C2307F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 xml:space="preserve">cie jej  </w:t>
      </w:r>
      <w:r w:rsidR="00C2307F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br/>
        <w:t xml:space="preserve">   wykonywania, jak  </w:t>
      </w:r>
      <w:r w:rsidRPr="00D107C6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>i po jej zakończeniu,</w:t>
      </w:r>
    </w:p>
    <w:p w:rsidR="00D107C6" w:rsidRPr="00D107C6" w:rsidRDefault="00D107C6" w:rsidP="00D107C6">
      <w:pPr>
        <w:widowControl w:val="0"/>
        <w:suppressAutoHyphens/>
        <w:autoSpaceDN w:val="0"/>
        <w:spacing w:after="0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D107C6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 xml:space="preserve">    3) z</w:t>
      </w:r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 xml:space="preserve">apewnia, że osoby upoważnione do przetwarzania danych osobowych zobowiążą się do </w:t>
      </w:r>
    </w:p>
    <w:p w:rsidR="00D107C6" w:rsidRPr="00D107C6" w:rsidRDefault="00D107C6" w:rsidP="00D107C6">
      <w:pPr>
        <w:widowControl w:val="0"/>
        <w:suppressAutoHyphens/>
        <w:autoSpaceDN w:val="0"/>
        <w:spacing w:after="0"/>
        <w:jc w:val="both"/>
        <w:rPr>
          <w:rFonts w:ascii="Cambria" w:eastAsia="Times New Roman" w:hAnsi="Cambria" w:cs="Times New Roman"/>
          <w:color w:val="000000" w:themeColor="text1"/>
          <w:kern w:val="28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 xml:space="preserve">    zachowania w tajemnicy dane osobowe oraz sposoby ich zabezpieczeń,</w:t>
      </w:r>
    </w:p>
    <w:p w:rsidR="00D107C6" w:rsidRPr="00D107C6" w:rsidRDefault="00D107C6" w:rsidP="00D107C6">
      <w:pPr>
        <w:widowControl w:val="0"/>
        <w:suppressAutoHyphens/>
        <w:autoSpaceDN w:val="0"/>
        <w:spacing w:after="0"/>
        <w:jc w:val="both"/>
        <w:rPr>
          <w:rFonts w:ascii="Cambria" w:eastAsia="Times New Roman" w:hAnsi="Cambria" w:cs="Times New Roman"/>
          <w:color w:val="000000" w:themeColor="text1"/>
          <w:kern w:val="28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 xml:space="preserve">    4) oświadcza, iż znana jest mu odpowiedzialność karna za naruszenie postanowień ww. </w:t>
      </w:r>
      <w:r w:rsidRPr="00D107C6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br/>
        <w:t xml:space="preserve">    przepisów,</w:t>
      </w:r>
    </w:p>
    <w:p w:rsidR="00D107C6" w:rsidRPr="00D107C6" w:rsidRDefault="00D107C6" w:rsidP="00D107C6">
      <w:pPr>
        <w:widowControl w:val="0"/>
        <w:suppressAutoHyphens/>
        <w:autoSpaceDN w:val="0"/>
        <w:spacing w:after="0"/>
        <w:jc w:val="both"/>
        <w:rPr>
          <w:rFonts w:ascii="Cambria" w:eastAsia="Times New Roman" w:hAnsi="Cambria" w:cs="Times New Roman"/>
          <w:color w:val="000000" w:themeColor="text1"/>
          <w:kern w:val="28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 xml:space="preserve">    5) bezzwłoczne zgłasza wszelkie naruszenia ochrony danych osobow</w:t>
      </w:r>
      <w:r w:rsidR="00C2307F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 xml:space="preserve">ych, jednak nie później  </w:t>
      </w:r>
      <w:r w:rsidR="00C2307F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br/>
        <w:t xml:space="preserve">    niż</w:t>
      </w:r>
      <w:r w:rsidRPr="00D107C6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 xml:space="preserve"> 24 godziny od zaistnienia naruszenia oraz sukcesywnie uzupełniania przekazane </w:t>
      </w:r>
      <w:r w:rsidR="00C2307F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 xml:space="preserve"> </w:t>
      </w:r>
      <w:r w:rsidR="00C2307F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br/>
        <w:t xml:space="preserve">    </w:t>
      </w:r>
      <w:r w:rsidRPr="00D107C6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>informacje,</w:t>
      </w:r>
    </w:p>
    <w:p w:rsidR="00D107C6" w:rsidRPr="00D107C6" w:rsidRDefault="00D107C6" w:rsidP="00D107C6">
      <w:pPr>
        <w:widowControl w:val="0"/>
        <w:suppressAutoHyphens/>
        <w:autoSpaceDN w:val="0"/>
        <w:spacing w:after="0"/>
        <w:jc w:val="both"/>
        <w:rPr>
          <w:rFonts w:ascii="Cambria" w:eastAsia="Times New Roman" w:hAnsi="Cambria" w:cs="Times New Roman"/>
          <w:color w:val="000000" w:themeColor="text1"/>
          <w:kern w:val="28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 xml:space="preserve">    6) pomaga Zamawiającemu w poinformowaniu osób, których dane dotyczą o naruszeniu ich </w:t>
      </w:r>
      <w:r w:rsidRPr="00D107C6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br/>
        <w:t xml:space="preserve">    danych,</w:t>
      </w:r>
    </w:p>
    <w:p w:rsidR="00D107C6" w:rsidRPr="00D107C6" w:rsidRDefault="00D107C6" w:rsidP="00D107C6">
      <w:pPr>
        <w:widowControl w:val="0"/>
        <w:suppressAutoHyphens/>
        <w:autoSpaceDN w:val="0"/>
        <w:spacing w:after="0"/>
        <w:jc w:val="both"/>
        <w:rPr>
          <w:rFonts w:ascii="Cambria" w:eastAsia="Times New Roman" w:hAnsi="Cambria" w:cs="Times New Roman"/>
          <w:color w:val="000000" w:themeColor="text1"/>
          <w:kern w:val="28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 xml:space="preserve">    7) w celu realizacji obowiązków, o których mowa powyżej, Wykonawca w miarę możliwości </w:t>
      </w:r>
    </w:p>
    <w:p w:rsidR="00D107C6" w:rsidRPr="00D107C6" w:rsidRDefault="00D107C6" w:rsidP="00D107C6">
      <w:pPr>
        <w:widowControl w:val="0"/>
        <w:suppressAutoHyphens/>
        <w:autoSpaceDN w:val="0"/>
        <w:spacing w:after="0"/>
        <w:jc w:val="both"/>
        <w:rPr>
          <w:rFonts w:ascii="Cambria" w:eastAsia="Times New Roman" w:hAnsi="Cambria" w:cs="Times New Roman"/>
          <w:color w:val="000000" w:themeColor="text1"/>
          <w:kern w:val="28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 xml:space="preserve">    dokumentuje wszelkie okoliczności i zbiera wszelkie dowody, które pomogą Zamawiającemu </w:t>
      </w:r>
      <w:r w:rsidRPr="00D107C6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br/>
        <w:t xml:space="preserve">    wyjaśnić szczegóły naruszenia, w tym jego charakter, skalę, skutki, czas zdarzenia, osoby </w:t>
      </w:r>
      <w:r w:rsidRPr="00D107C6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br/>
        <w:t xml:space="preserve">    odpowiedzialne oraz  osoby poszkodowane.</w:t>
      </w:r>
    </w:p>
    <w:p w:rsidR="00D107C6" w:rsidRPr="00D107C6" w:rsidRDefault="00D107C6" w:rsidP="00D107C6">
      <w:pPr>
        <w:widowControl w:val="0"/>
        <w:suppressAutoHyphens/>
        <w:autoSpaceDN w:val="0"/>
        <w:spacing w:after="0"/>
        <w:jc w:val="both"/>
        <w:rPr>
          <w:rFonts w:ascii="Cambria" w:eastAsia="Times New Roman" w:hAnsi="Cambria" w:cs="Times New Roman"/>
          <w:color w:val="000000" w:themeColor="text1"/>
          <w:kern w:val="28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 xml:space="preserve">    8) niezwłocznie informuje Zamawiającego, jeżeli jego zdaniem wydane mu polecenie stanowi </w:t>
      </w:r>
    </w:p>
    <w:p w:rsidR="00D107C6" w:rsidRPr="00D107C6" w:rsidRDefault="00D107C6" w:rsidP="00D107C6">
      <w:pPr>
        <w:widowControl w:val="0"/>
        <w:suppressAutoHyphens/>
        <w:autoSpaceDN w:val="0"/>
        <w:spacing w:after="0"/>
        <w:jc w:val="both"/>
        <w:rPr>
          <w:rFonts w:ascii="Cambria" w:eastAsia="Times New Roman" w:hAnsi="Cambria" w:cs="Times New Roman"/>
          <w:color w:val="000000" w:themeColor="text1"/>
          <w:kern w:val="28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kern w:val="28"/>
          <w:lang w:eastAsia="ar-SA"/>
        </w:rPr>
        <w:t xml:space="preserve">    naruszenie przepisów o ochronie danych osobowych.</w:t>
      </w:r>
    </w:p>
    <w:p w:rsidR="00C2307F" w:rsidRPr="00D107C6" w:rsidRDefault="00C2307F" w:rsidP="00D107C6">
      <w:pPr>
        <w:widowControl w:val="0"/>
        <w:suppressAutoHyphens/>
        <w:autoSpaceDN w:val="0"/>
        <w:spacing w:after="0"/>
        <w:jc w:val="both"/>
        <w:rPr>
          <w:rFonts w:ascii="Cambria" w:eastAsia="Times New Roman" w:hAnsi="Cambria" w:cs="Times New Roman"/>
          <w:color w:val="000000" w:themeColor="text1"/>
          <w:kern w:val="28"/>
          <w:lang w:eastAsia="ar-SA"/>
        </w:rPr>
      </w:pPr>
    </w:p>
    <w:p w:rsidR="00D107C6" w:rsidRPr="00D107C6" w:rsidRDefault="00D107C6" w:rsidP="00D107C6">
      <w:pPr>
        <w:tabs>
          <w:tab w:val="left" w:pos="4253"/>
        </w:tabs>
        <w:overflowPunct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imes New Roman"/>
          <w:bCs/>
          <w:color w:val="000000" w:themeColor="text1"/>
          <w:lang w:eastAsia="pl-PL"/>
        </w:rPr>
      </w:pPr>
      <w:r w:rsidRPr="00D107C6">
        <w:rPr>
          <w:rFonts w:ascii="Cambria" w:eastAsia="Times New Roman" w:hAnsi="Cambria" w:cs="Times New Roman"/>
          <w:bCs/>
          <w:color w:val="000000" w:themeColor="text1"/>
          <w:lang w:eastAsia="pl-PL"/>
        </w:rPr>
        <w:t>§ 11</w:t>
      </w:r>
    </w:p>
    <w:p w:rsidR="00D107C6" w:rsidRPr="00D107C6" w:rsidRDefault="00D107C6" w:rsidP="00D107C6">
      <w:pPr>
        <w:tabs>
          <w:tab w:val="left" w:pos="394"/>
          <w:tab w:val="left" w:pos="563"/>
          <w:tab w:val="left" w:pos="825"/>
        </w:tabs>
        <w:suppressAutoHyphens/>
        <w:overflowPunct w:val="0"/>
        <w:autoSpaceDE w:val="0"/>
        <w:spacing w:after="0"/>
        <w:ind w:left="720" w:hanging="720"/>
        <w:rPr>
          <w:rFonts w:ascii="Cambria" w:eastAsia="Times New Roman" w:hAnsi="Cambria" w:cs="Times New Roman"/>
          <w:color w:val="000000" w:themeColor="text1"/>
          <w:kern w:val="2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 xml:space="preserve">1. Zmiany umowy wymagają pod rygorem ich bezskuteczności formy pisemnej, </w:t>
      </w:r>
      <w:r w:rsidRPr="00D107C6">
        <w:rPr>
          <w:rFonts w:ascii="Cambria" w:eastAsia="Times New Roman" w:hAnsi="Cambria" w:cs="Times New Roman"/>
          <w:color w:val="000000" w:themeColor="text1"/>
          <w:kern w:val="2"/>
          <w:lang w:eastAsia="ar-SA"/>
        </w:rPr>
        <w:t>przy czym:</w:t>
      </w:r>
    </w:p>
    <w:p w:rsidR="00D107C6" w:rsidRPr="00D107C6" w:rsidRDefault="00D107C6" w:rsidP="00D107C6">
      <w:pPr>
        <w:tabs>
          <w:tab w:val="left" w:pos="709"/>
          <w:tab w:val="left" w:pos="956"/>
          <w:tab w:val="left" w:pos="1013"/>
        </w:tabs>
        <w:suppressAutoHyphens/>
        <w:overflowPunct w:val="0"/>
        <w:autoSpaceDE w:val="0"/>
        <w:spacing w:after="0"/>
        <w:ind w:left="567" w:hanging="283"/>
        <w:rPr>
          <w:rFonts w:ascii="Cambria" w:eastAsia="Times New Roman" w:hAnsi="Cambria" w:cs="Times New Roman"/>
          <w:color w:val="000000" w:themeColor="text1"/>
          <w:kern w:val="2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kern w:val="2"/>
          <w:lang w:eastAsia="ar-SA"/>
        </w:rPr>
        <w:t xml:space="preserve">1) zmiana danych teleadresowych Wykonawcy lub Zamawiającego, </w:t>
      </w:r>
    </w:p>
    <w:p w:rsidR="00D107C6" w:rsidRPr="00D107C6" w:rsidRDefault="00D107C6" w:rsidP="00D107C6">
      <w:pPr>
        <w:tabs>
          <w:tab w:val="left" w:pos="567"/>
          <w:tab w:val="left" w:pos="994"/>
          <w:tab w:val="left" w:pos="1050"/>
        </w:tabs>
        <w:suppressAutoHyphens/>
        <w:overflowPunct w:val="0"/>
        <w:autoSpaceDE w:val="0"/>
        <w:spacing w:after="0"/>
        <w:ind w:left="567" w:hanging="283"/>
        <w:rPr>
          <w:rFonts w:ascii="Cambria" w:eastAsia="Times New Roman" w:hAnsi="Cambria" w:cs="Times New Roman"/>
          <w:color w:val="000000" w:themeColor="text1"/>
          <w:kern w:val="2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kern w:val="2"/>
          <w:lang w:eastAsia="ar-SA"/>
        </w:rPr>
        <w:t>2) zmiana osób upoważnionych do dokonywania czynności prawnych po stronie Zamawiającego lub Wykonawcy, w tym do jego reprezentacji,</w:t>
      </w:r>
    </w:p>
    <w:p w:rsidR="00C2307F" w:rsidRDefault="00D107C6" w:rsidP="00C2307F">
      <w:pPr>
        <w:tabs>
          <w:tab w:val="left" w:pos="881"/>
          <w:tab w:val="left" w:pos="1106"/>
        </w:tabs>
        <w:suppressAutoHyphens/>
        <w:overflowPunct w:val="0"/>
        <w:autoSpaceDE w:val="0"/>
        <w:spacing w:after="0"/>
        <w:ind w:left="567" w:hanging="283"/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kern w:val="2"/>
          <w:lang w:eastAsia="ar-SA"/>
        </w:rPr>
        <w:t xml:space="preserve">3) zmiana osób określonych w </w:t>
      </w:r>
      <w:r w:rsidRPr="00D107C6"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 xml:space="preserve">§ 12  </w:t>
      </w:r>
      <w:r w:rsidR="00D82151"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 xml:space="preserve">i §13, ust. 1 </w:t>
      </w:r>
      <w:r w:rsidRPr="00D107C6"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>niniejszej umowy</w:t>
      </w:r>
      <w:r w:rsidR="00C2307F"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 xml:space="preserve"> </w:t>
      </w:r>
    </w:p>
    <w:p w:rsidR="00D107C6" w:rsidRPr="00D107C6" w:rsidRDefault="00D107C6" w:rsidP="00C2307F">
      <w:pPr>
        <w:tabs>
          <w:tab w:val="left" w:pos="881"/>
          <w:tab w:val="left" w:pos="1106"/>
        </w:tabs>
        <w:suppressAutoHyphens/>
        <w:overflowPunct w:val="0"/>
        <w:autoSpaceDE w:val="0"/>
        <w:spacing w:after="0"/>
        <w:ind w:left="567" w:hanging="283"/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kern w:val="2"/>
          <w:lang w:eastAsia="ar-SA"/>
        </w:rPr>
        <w:t xml:space="preserve">nie wymaga formy aneksu. </w:t>
      </w:r>
    </w:p>
    <w:p w:rsidR="00D107C6" w:rsidRPr="00D107C6" w:rsidRDefault="00D107C6" w:rsidP="00033E77">
      <w:pPr>
        <w:tabs>
          <w:tab w:val="left" w:pos="881"/>
          <w:tab w:val="left" w:pos="1106"/>
        </w:tabs>
        <w:suppressAutoHyphens/>
        <w:overflowPunct w:val="0"/>
        <w:autoSpaceDE w:val="0"/>
        <w:spacing w:after="0"/>
        <w:jc w:val="both"/>
        <w:rPr>
          <w:rFonts w:ascii="Cambria" w:eastAsia="Times New Roman" w:hAnsi="Cambria" w:cs="Times New Roman"/>
          <w:color w:val="000000" w:themeColor="text1"/>
          <w:kern w:val="2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kern w:val="2"/>
          <w:lang w:eastAsia="ar-SA"/>
        </w:rPr>
        <w:t>W takim przypadku konieczne jest jednak doręczenie za potwierdzeniem odbioru drugiej Stronie pisemnej informacji o tym fakcie.</w:t>
      </w:r>
    </w:p>
    <w:p w:rsidR="00D107C6" w:rsidRPr="00D107C6" w:rsidRDefault="00D107C6" w:rsidP="00D107C6">
      <w:pPr>
        <w:tabs>
          <w:tab w:val="left" w:pos="881"/>
          <w:tab w:val="left" w:pos="1106"/>
        </w:tabs>
        <w:suppressAutoHyphens/>
        <w:overflowPunct w:val="0"/>
        <w:autoSpaceDE w:val="0"/>
        <w:spacing w:after="0"/>
        <w:rPr>
          <w:rFonts w:ascii="Cambria" w:eastAsia="Times New Roman" w:hAnsi="Cambria" w:cs="Times New Roman"/>
          <w:color w:val="000000" w:themeColor="text1"/>
          <w:kern w:val="2"/>
          <w:lang w:eastAsia="ar-SA"/>
        </w:rPr>
      </w:pPr>
    </w:p>
    <w:p w:rsidR="00D107C6" w:rsidRPr="00D107C6" w:rsidRDefault="00D107C6" w:rsidP="00D107C6">
      <w:pPr>
        <w:tabs>
          <w:tab w:val="left" w:pos="881"/>
          <w:tab w:val="left" w:pos="1106"/>
          <w:tab w:val="left" w:pos="3828"/>
          <w:tab w:val="left" w:pos="4253"/>
          <w:tab w:val="left" w:pos="4536"/>
        </w:tabs>
        <w:suppressAutoHyphens/>
        <w:overflowPunct w:val="0"/>
        <w:autoSpaceDE w:val="0"/>
        <w:spacing w:after="0"/>
        <w:jc w:val="center"/>
        <w:rPr>
          <w:rFonts w:ascii="Cambria" w:eastAsia="Calibri" w:hAnsi="Cambria" w:cs="Times New Roman"/>
          <w:bCs/>
          <w:color w:val="000000" w:themeColor="text1"/>
          <w:kern w:val="2"/>
          <w:lang w:eastAsia="ar-SA"/>
        </w:rPr>
      </w:pPr>
      <w:r w:rsidRPr="00D107C6">
        <w:rPr>
          <w:rFonts w:ascii="Cambria" w:eastAsia="Calibri" w:hAnsi="Cambria" w:cs="Times New Roman"/>
          <w:bCs/>
          <w:color w:val="000000" w:themeColor="text1"/>
          <w:kern w:val="2"/>
          <w:lang w:eastAsia="ar-SA"/>
        </w:rPr>
        <w:t>§12</w:t>
      </w:r>
    </w:p>
    <w:p w:rsidR="00D107C6" w:rsidRPr="00D107C6" w:rsidRDefault="00D107C6" w:rsidP="00D107C6">
      <w:pPr>
        <w:tabs>
          <w:tab w:val="left" w:pos="881"/>
          <w:tab w:val="left" w:pos="1106"/>
          <w:tab w:val="left" w:pos="3828"/>
          <w:tab w:val="left" w:pos="4253"/>
          <w:tab w:val="left" w:pos="4536"/>
        </w:tabs>
        <w:suppressAutoHyphens/>
        <w:overflowPunct w:val="0"/>
        <w:autoSpaceDE w:val="0"/>
        <w:spacing w:after="0"/>
        <w:jc w:val="both"/>
        <w:rPr>
          <w:rFonts w:ascii="Cambria" w:eastAsia="Calibri" w:hAnsi="Cambria" w:cs="Times New Roman"/>
          <w:bCs/>
          <w:color w:val="000000" w:themeColor="text1"/>
          <w:kern w:val="2"/>
          <w:lang w:eastAsia="ar-SA"/>
        </w:rPr>
      </w:pPr>
      <w:r w:rsidRPr="00D107C6">
        <w:rPr>
          <w:rFonts w:ascii="Cambria" w:eastAsia="Calibri" w:hAnsi="Cambria" w:cs="Times New Roman"/>
          <w:bCs/>
          <w:color w:val="000000" w:themeColor="text1"/>
          <w:kern w:val="2"/>
          <w:lang w:eastAsia="ar-SA"/>
        </w:rPr>
        <w:t>1. Osobą odpowiedzialną ze strony Zamawiającego za kompleksową realizację niniejszej umowy</w:t>
      </w:r>
      <w:r w:rsidR="00033E77">
        <w:rPr>
          <w:rFonts w:ascii="Cambria" w:eastAsia="Calibri" w:hAnsi="Cambria" w:cs="Times New Roman"/>
          <w:bCs/>
          <w:color w:val="000000" w:themeColor="text1"/>
          <w:kern w:val="2"/>
          <w:lang w:eastAsia="ar-SA"/>
        </w:rPr>
        <w:br/>
        <w:t xml:space="preserve">  </w:t>
      </w:r>
      <w:r w:rsidRPr="00D107C6">
        <w:rPr>
          <w:rFonts w:ascii="Cambria" w:eastAsia="Calibri" w:hAnsi="Cambria" w:cs="Times New Roman"/>
          <w:bCs/>
          <w:color w:val="000000" w:themeColor="text1"/>
          <w:kern w:val="2"/>
          <w:lang w:eastAsia="ar-SA"/>
        </w:rPr>
        <w:t xml:space="preserve"> </w:t>
      </w:r>
      <w:r w:rsidR="00033E77">
        <w:rPr>
          <w:rFonts w:ascii="Cambria" w:eastAsia="Calibri" w:hAnsi="Cambria" w:cs="Times New Roman"/>
          <w:bCs/>
          <w:color w:val="000000" w:themeColor="text1"/>
          <w:kern w:val="2"/>
          <w:lang w:eastAsia="ar-SA"/>
        </w:rPr>
        <w:t xml:space="preserve"> </w:t>
      </w:r>
      <w:r w:rsidRPr="00D107C6">
        <w:rPr>
          <w:rFonts w:ascii="Cambria" w:eastAsia="Calibri" w:hAnsi="Cambria" w:cs="Times New Roman"/>
          <w:bCs/>
          <w:color w:val="000000" w:themeColor="text1"/>
          <w:kern w:val="2"/>
          <w:lang w:eastAsia="ar-SA"/>
        </w:rPr>
        <w:t>jest:…………………………</w:t>
      </w:r>
      <w:proofErr w:type="spellStart"/>
      <w:r w:rsidRPr="00D107C6">
        <w:rPr>
          <w:rFonts w:ascii="Cambria" w:eastAsia="Calibri" w:hAnsi="Cambria" w:cs="Times New Roman"/>
          <w:bCs/>
          <w:color w:val="000000" w:themeColor="text1"/>
          <w:kern w:val="2"/>
          <w:lang w:eastAsia="ar-SA"/>
        </w:rPr>
        <w:t>tel</w:t>
      </w:r>
      <w:proofErr w:type="spellEnd"/>
      <w:r w:rsidRPr="00D107C6">
        <w:rPr>
          <w:rFonts w:ascii="Cambria" w:eastAsia="Calibri" w:hAnsi="Cambria" w:cs="Times New Roman"/>
          <w:bCs/>
          <w:color w:val="000000" w:themeColor="text1"/>
          <w:kern w:val="2"/>
          <w:lang w:eastAsia="ar-SA"/>
        </w:rPr>
        <w:t>………………………………………..e-mail……………………………</w:t>
      </w:r>
    </w:p>
    <w:p w:rsidR="00D107C6" w:rsidRPr="00D107C6" w:rsidRDefault="00033E77" w:rsidP="00D107C6">
      <w:pPr>
        <w:tabs>
          <w:tab w:val="left" w:pos="881"/>
          <w:tab w:val="left" w:pos="1106"/>
          <w:tab w:val="left" w:pos="3828"/>
          <w:tab w:val="left" w:pos="4253"/>
          <w:tab w:val="left" w:pos="4536"/>
        </w:tabs>
        <w:suppressAutoHyphens/>
        <w:overflowPunct w:val="0"/>
        <w:autoSpaceDE w:val="0"/>
        <w:spacing w:after="0"/>
        <w:jc w:val="both"/>
        <w:rPr>
          <w:rFonts w:ascii="Cambria" w:eastAsia="Calibri" w:hAnsi="Cambria" w:cs="Times New Roman"/>
          <w:bCs/>
          <w:color w:val="000000" w:themeColor="text1"/>
          <w:kern w:val="2"/>
          <w:lang w:eastAsia="ar-SA"/>
        </w:rPr>
      </w:pPr>
      <w:r>
        <w:rPr>
          <w:rFonts w:ascii="Cambria" w:eastAsia="Calibri" w:hAnsi="Cambria" w:cs="Times New Roman"/>
          <w:bCs/>
          <w:color w:val="000000" w:themeColor="text1"/>
          <w:kern w:val="2"/>
          <w:lang w:eastAsia="ar-SA"/>
        </w:rPr>
        <w:t xml:space="preserve">2. </w:t>
      </w:r>
      <w:r w:rsidR="00D107C6" w:rsidRPr="00D107C6">
        <w:rPr>
          <w:rFonts w:ascii="Cambria" w:eastAsia="Calibri" w:hAnsi="Cambria" w:cs="Times New Roman"/>
          <w:bCs/>
          <w:color w:val="000000" w:themeColor="text1"/>
          <w:kern w:val="2"/>
          <w:lang w:eastAsia="ar-SA"/>
        </w:rPr>
        <w:t>Osobą wyznaczoną ze strony Wykonawcy do uzgodnień i koordynacji niniejszej umowy, w</w:t>
      </w:r>
      <w:r>
        <w:rPr>
          <w:rFonts w:ascii="Cambria" w:eastAsia="Calibri" w:hAnsi="Cambria" w:cs="Times New Roman"/>
          <w:bCs/>
          <w:color w:val="000000" w:themeColor="text1"/>
          <w:kern w:val="2"/>
          <w:lang w:eastAsia="ar-SA"/>
        </w:rPr>
        <w:br/>
        <w:t xml:space="preserve">     </w:t>
      </w:r>
      <w:r w:rsidR="00D107C6" w:rsidRPr="00D107C6">
        <w:rPr>
          <w:rFonts w:ascii="Cambria" w:eastAsia="Calibri" w:hAnsi="Cambria" w:cs="Times New Roman"/>
          <w:bCs/>
          <w:color w:val="000000" w:themeColor="text1"/>
          <w:kern w:val="2"/>
          <w:lang w:eastAsia="ar-SA"/>
        </w:rPr>
        <w:t>tym do przyjmowania reklamacji jest:……………..</w:t>
      </w:r>
      <w:proofErr w:type="spellStart"/>
      <w:r w:rsidR="00D107C6" w:rsidRPr="00D107C6">
        <w:rPr>
          <w:rFonts w:ascii="Cambria" w:eastAsia="Calibri" w:hAnsi="Cambria" w:cs="Times New Roman"/>
          <w:bCs/>
          <w:color w:val="000000" w:themeColor="text1"/>
          <w:kern w:val="2"/>
          <w:lang w:eastAsia="ar-SA"/>
        </w:rPr>
        <w:t>tel</w:t>
      </w:r>
      <w:proofErr w:type="spellEnd"/>
      <w:r w:rsidR="00D107C6" w:rsidRPr="00D107C6">
        <w:rPr>
          <w:rFonts w:ascii="Cambria" w:eastAsia="Calibri" w:hAnsi="Cambria" w:cs="Times New Roman"/>
          <w:bCs/>
          <w:color w:val="000000" w:themeColor="text1"/>
          <w:kern w:val="2"/>
          <w:lang w:eastAsia="ar-SA"/>
        </w:rPr>
        <w:t>……………………………..e-mail………………………</w:t>
      </w:r>
    </w:p>
    <w:p w:rsidR="00552165" w:rsidRDefault="00552165" w:rsidP="00D107C6">
      <w:pPr>
        <w:tabs>
          <w:tab w:val="left" w:pos="881"/>
          <w:tab w:val="left" w:pos="1106"/>
          <w:tab w:val="left" w:pos="3828"/>
          <w:tab w:val="left" w:pos="4253"/>
          <w:tab w:val="left" w:pos="4536"/>
        </w:tabs>
        <w:suppressAutoHyphens/>
        <w:overflowPunct w:val="0"/>
        <w:autoSpaceDE w:val="0"/>
        <w:spacing w:after="0"/>
        <w:jc w:val="both"/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</w:pPr>
    </w:p>
    <w:p w:rsidR="00552165" w:rsidRDefault="00F2357C" w:rsidP="00F2357C">
      <w:pPr>
        <w:tabs>
          <w:tab w:val="left" w:pos="881"/>
          <w:tab w:val="left" w:pos="1106"/>
          <w:tab w:val="left" w:pos="3828"/>
          <w:tab w:val="left" w:pos="4253"/>
          <w:tab w:val="left" w:pos="4536"/>
        </w:tabs>
        <w:suppressAutoHyphens/>
        <w:overflowPunct w:val="0"/>
        <w:autoSpaceDE w:val="0"/>
        <w:spacing w:after="0"/>
        <w:jc w:val="center"/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</w:pPr>
      <w:r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>§13</w:t>
      </w:r>
    </w:p>
    <w:p w:rsidR="00F2357C" w:rsidRPr="00F2357C" w:rsidRDefault="00F2357C" w:rsidP="00F2357C">
      <w:pPr>
        <w:tabs>
          <w:tab w:val="left" w:pos="284"/>
          <w:tab w:val="left" w:pos="1106"/>
          <w:tab w:val="left" w:pos="3828"/>
          <w:tab w:val="left" w:pos="4253"/>
          <w:tab w:val="left" w:pos="4536"/>
        </w:tabs>
        <w:suppressAutoHyphens/>
        <w:overflowPunct w:val="0"/>
        <w:autoSpaceDE w:val="0"/>
        <w:spacing w:after="0"/>
        <w:jc w:val="both"/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</w:pPr>
      <w:r w:rsidRPr="00F2357C"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>1.</w:t>
      </w:r>
      <w:r w:rsidRPr="00F2357C"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ab/>
        <w:t>Dane Wykonawcy niezbędne do:</w:t>
      </w:r>
    </w:p>
    <w:p w:rsidR="00F2357C" w:rsidRPr="00F2357C" w:rsidRDefault="00F2357C" w:rsidP="00F2357C">
      <w:pPr>
        <w:tabs>
          <w:tab w:val="left" w:pos="284"/>
          <w:tab w:val="left" w:pos="1106"/>
          <w:tab w:val="left" w:pos="3828"/>
          <w:tab w:val="left" w:pos="4253"/>
          <w:tab w:val="left" w:pos="4536"/>
        </w:tabs>
        <w:suppressAutoHyphens/>
        <w:overflowPunct w:val="0"/>
        <w:autoSpaceDE w:val="0"/>
        <w:spacing w:after="0"/>
        <w:jc w:val="both"/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</w:pPr>
      <w:r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 xml:space="preserve">     1) </w:t>
      </w:r>
      <w:r w:rsidRPr="00F2357C"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>utrzymania szybkiego kontaktu: tel. …………,  mail: ………………….</w:t>
      </w:r>
    </w:p>
    <w:p w:rsidR="00F2357C" w:rsidRDefault="00F2357C" w:rsidP="00F2357C">
      <w:pPr>
        <w:tabs>
          <w:tab w:val="left" w:pos="284"/>
          <w:tab w:val="left" w:pos="1106"/>
          <w:tab w:val="left" w:pos="3828"/>
          <w:tab w:val="left" w:pos="4253"/>
          <w:tab w:val="left" w:pos="4536"/>
        </w:tabs>
        <w:suppressAutoHyphens/>
        <w:overflowPunct w:val="0"/>
        <w:autoSpaceDE w:val="0"/>
        <w:spacing w:after="0"/>
        <w:jc w:val="both"/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</w:pPr>
      <w:r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 xml:space="preserve">     2) </w:t>
      </w:r>
      <w:r w:rsidRPr="00F2357C"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>dokonania zapłaty za wykonaną usługę – numer konta bankowego: …………………….</w:t>
      </w:r>
    </w:p>
    <w:p w:rsidR="00F2357C" w:rsidRPr="00F2357C" w:rsidRDefault="00F2357C" w:rsidP="00F2357C">
      <w:pPr>
        <w:tabs>
          <w:tab w:val="left" w:pos="284"/>
          <w:tab w:val="left" w:pos="1106"/>
          <w:tab w:val="left" w:pos="3828"/>
          <w:tab w:val="left" w:pos="4253"/>
          <w:tab w:val="left" w:pos="4536"/>
        </w:tabs>
        <w:suppressAutoHyphens/>
        <w:overflowPunct w:val="0"/>
        <w:autoSpaceDE w:val="0"/>
        <w:spacing w:after="0"/>
        <w:jc w:val="both"/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</w:pPr>
    </w:p>
    <w:p w:rsidR="00F2357C" w:rsidRPr="00F2357C" w:rsidRDefault="00F2357C" w:rsidP="00F2357C">
      <w:pPr>
        <w:tabs>
          <w:tab w:val="left" w:pos="284"/>
          <w:tab w:val="left" w:pos="1106"/>
          <w:tab w:val="left" w:pos="3828"/>
          <w:tab w:val="left" w:pos="4253"/>
          <w:tab w:val="left" w:pos="4536"/>
        </w:tabs>
        <w:suppressAutoHyphens/>
        <w:overflowPunct w:val="0"/>
        <w:autoSpaceDE w:val="0"/>
        <w:spacing w:after="0"/>
        <w:jc w:val="both"/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</w:pPr>
      <w:r w:rsidRPr="00F2357C"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lastRenderedPageBreak/>
        <w:t>2.</w:t>
      </w:r>
      <w:r w:rsidRPr="00F2357C"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ab/>
        <w:t xml:space="preserve">Zamawiający oświadcza, że jest administratorem danych osobowych Wykonawcy. </w:t>
      </w:r>
    </w:p>
    <w:p w:rsidR="00F2357C" w:rsidRPr="00F2357C" w:rsidRDefault="00F2357C" w:rsidP="00F2357C">
      <w:pPr>
        <w:tabs>
          <w:tab w:val="left" w:pos="284"/>
          <w:tab w:val="left" w:pos="3828"/>
          <w:tab w:val="left" w:pos="4253"/>
          <w:tab w:val="left" w:pos="4536"/>
        </w:tabs>
        <w:suppressAutoHyphens/>
        <w:overflowPunct w:val="0"/>
        <w:autoSpaceDE w:val="0"/>
        <w:spacing w:after="0"/>
        <w:jc w:val="both"/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</w:pPr>
      <w:r w:rsidRPr="00F2357C"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>3.</w:t>
      </w:r>
      <w:r w:rsidRPr="00F2357C"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ab/>
        <w:t>Dane kontaktowe inspektora ochrony da</w:t>
      </w:r>
      <w:r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 xml:space="preserve">nych: e-mail: </w:t>
      </w:r>
      <w:hyperlink r:id="rId8" w:history="1">
        <w:r w:rsidRPr="00886767">
          <w:rPr>
            <w:rStyle w:val="Hipercze"/>
            <w:rFonts w:ascii="Cambria" w:eastAsia="Times New Roman" w:hAnsi="Cambria" w:cs="Times New Roman"/>
            <w:bCs/>
            <w:kern w:val="2"/>
            <w:lang w:eastAsia="ar-SA"/>
          </w:rPr>
          <w:t>iodo@mops.rumia.pl</w:t>
        </w:r>
      </w:hyperlink>
      <w:r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 xml:space="preserve"> .</w:t>
      </w:r>
    </w:p>
    <w:p w:rsidR="00F2357C" w:rsidRPr="00F2357C" w:rsidRDefault="00F2357C" w:rsidP="00F2357C">
      <w:pPr>
        <w:tabs>
          <w:tab w:val="left" w:pos="284"/>
          <w:tab w:val="left" w:pos="3828"/>
          <w:tab w:val="left" w:pos="4253"/>
          <w:tab w:val="left" w:pos="4536"/>
        </w:tabs>
        <w:suppressAutoHyphens/>
        <w:overflowPunct w:val="0"/>
        <w:autoSpaceDE w:val="0"/>
        <w:spacing w:after="0"/>
        <w:jc w:val="both"/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</w:pPr>
      <w:r w:rsidRPr="00F2357C"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>4.</w:t>
      </w:r>
      <w:r w:rsidRPr="00F2357C"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ab/>
        <w:t xml:space="preserve">Dane osobowe Wykonawcy przetwarzane są w celu i w zakresie realizacji niniejszej umowy. </w:t>
      </w:r>
    </w:p>
    <w:p w:rsidR="00F2357C" w:rsidRPr="00F2357C" w:rsidRDefault="00F2357C" w:rsidP="00F2357C">
      <w:pPr>
        <w:tabs>
          <w:tab w:val="left" w:pos="881"/>
          <w:tab w:val="left" w:pos="1106"/>
          <w:tab w:val="left" w:pos="3828"/>
          <w:tab w:val="left" w:pos="4253"/>
          <w:tab w:val="left" w:pos="4536"/>
        </w:tabs>
        <w:suppressAutoHyphens/>
        <w:overflowPunct w:val="0"/>
        <w:autoSpaceDE w:val="0"/>
        <w:spacing w:after="0"/>
        <w:jc w:val="both"/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</w:pPr>
      <w:r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 xml:space="preserve">5.  </w:t>
      </w:r>
      <w:r w:rsidRPr="00F2357C"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 xml:space="preserve">Podstawą przetwarzania danych osobowych Wykonawcy jest podpisanie niniejszej umowy. </w:t>
      </w:r>
    </w:p>
    <w:p w:rsidR="00F2357C" w:rsidRPr="00F2357C" w:rsidRDefault="00F2357C" w:rsidP="00F2357C">
      <w:pPr>
        <w:tabs>
          <w:tab w:val="left" w:pos="881"/>
          <w:tab w:val="left" w:pos="1106"/>
          <w:tab w:val="left" w:pos="3828"/>
          <w:tab w:val="left" w:pos="4253"/>
          <w:tab w:val="left" w:pos="4536"/>
        </w:tabs>
        <w:suppressAutoHyphens/>
        <w:overflowPunct w:val="0"/>
        <w:autoSpaceDE w:val="0"/>
        <w:spacing w:after="0"/>
        <w:jc w:val="both"/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</w:pPr>
      <w:r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 xml:space="preserve">6.  </w:t>
      </w:r>
      <w:r w:rsidRPr="00F2357C"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>Odbiorcami danych osobowych lub o kategoriach odbiorców, jeżeli istnieją są: ZUS, US.</w:t>
      </w:r>
    </w:p>
    <w:p w:rsidR="00F2357C" w:rsidRPr="00F2357C" w:rsidRDefault="00F2357C" w:rsidP="00F2357C">
      <w:pPr>
        <w:tabs>
          <w:tab w:val="left" w:pos="881"/>
          <w:tab w:val="left" w:pos="1106"/>
          <w:tab w:val="left" w:pos="3828"/>
          <w:tab w:val="left" w:pos="4253"/>
          <w:tab w:val="left" w:pos="4536"/>
        </w:tabs>
        <w:suppressAutoHyphens/>
        <w:overflowPunct w:val="0"/>
        <w:autoSpaceDE w:val="0"/>
        <w:spacing w:after="0"/>
        <w:jc w:val="both"/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</w:pPr>
      <w:r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 xml:space="preserve">7. </w:t>
      </w:r>
      <w:r w:rsidRPr="00F2357C"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>Dane osobowe będą przechowywane zgodnie z ustawą o rachunkowości oraz przepisami</w:t>
      </w:r>
      <w:r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br/>
        <w:t xml:space="preserve">     </w:t>
      </w:r>
      <w:r w:rsidRPr="00F2357C"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>wewnętrznymi obowiązującymi u Zamawiającego.</w:t>
      </w:r>
    </w:p>
    <w:p w:rsidR="00F2357C" w:rsidRPr="00F2357C" w:rsidRDefault="00F2357C" w:rsidP="00F2357C">
      <w:pPr>
        <w:tabs>
          <w:tab w:val="left" w:pos="881"/>
          <w:tab w:val="left" w:pos="1106"/>
          <w:tab w:val="left" w:pos="3828"/>
          <w:tab w:val="left" w:pos="4253"/>
          <w:tab w:val="left" w:pos="4536"/>
        </w:tabs>
        <w:suppressAutoHyphens/>
        <w:overflowPunct w:val="0"/>
        <w:autoSpaceDE w:val="0"/>
        <w:spacing w:after="0"/>
        <w:jc w:val="both"/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</w:pPr>
      <w:r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 xml:space="preserve">8. </w:t>
      </w:r>
      <w:r w:rsidRPr="00F2357C"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>Wykonawca ma prawo do dostępu do swoich danych osobowych, ich sprostowania,</w:t>
      </w:r>
      <w:r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br/>
        <w:t xml:space="preserve">    </w:t>
      </w:r>
      <w:r w:rsidRPr="00F2357C"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 xml:space="preserve"> ograniczenia przetwarzania, wniesienia skargi do Prezesa Urzędu Ochrony Danych</w:t>
      </w:r>
      <w:r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br/>
        <w:t xml:space="preserve">     </w:t>
      </w:r>
      <w:r w:rsidRPr="00F2357C"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>Osobowych wniesienia skargi do Prezesa Urzędu Ochrony Danych Osobowych z siedzibą w</w:t>
      </w:r>
      <w:r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br/>
        <w:t xml:space="preserve">    </w:t>
      </w:r>
      <w:r w:rsidRPr="00F2357C"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 xml:space="preserve"> Warszawie, przy ul. Stawki 2, listownie: ul. Stawki 2, 00-193 Warszawa lub przez</w:t>
      </w:r>
      <w:r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br/>
        <w:t xml:space="preserve">     </w:t>
      </w:r>
      <w:r w:rsidRPr="00F2357C"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 xml:space="preserve">elektroniczną skrzynkę podawczą dostępną na stronie: </w:t>
      </w:r>
      <w:r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br/>
        <w:t xml:space="preserve">     </w:t>
      </w:r>
      <w:hyperlink r:id="rId9" w:history="1">
        <w:r w:rsidRPr="00886767">
          <w:rPr>
            <w:rStyle w:val="Hipercze"/>
            <w:rFonts w:ascii="Cambria" w:eastAsia="Times New Roman" w:hAnsi="Cambria" w:cs="Times New Roman"/>
            <w:bCs/>
            <w:kern w:val="2"/>
            <w:lang w:eastAsia="ar-SA"/>
          </w:rPr>
          <w:t>https://www.uodo.gov.pl/pl/p/kontakt</w:t>
        </w:r>
      </w:hyperlink>
      <w:r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 xml:space="preserve"> .</w:t>
      </w:r>
    </w:p>
    <w:p w:rsidR="00F2357C" w:rsidRDefault="00F2357C" w:rsidP="00F2357C">
      <w:pPr>
        <w:tabs>
          <w:tab w:val="left" w:pos="881"/>
          <w:tab w:val="left" w:pos="1106"/>
          <w:tab w:val="left" w:pos="3828"/>
          <w:tab w:val="left" w:pos="4253"/>
          <w:tab w:val="left" w:pos="4536"/>
        </w:tabs>
        <w:suppressAutoHyphens/>
        <w:overflowPunct w:val="0"/>
        <w:autoSpaceDE w:val="0"/>
        <w:spacing w:after="0"/>
        <w:jc w:val="both"/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</w:pPr>
      <w:r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 xml:space="preserve">9.  </w:t>
      </w:r>
      <w:r w:rsidRPr="00F2357C"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 xml:space="preserve">Podanie danych osobowych przez Wykonawcę jest wymogiem ustawowym. Niepodanie tych </w:t>
      </w:r>
    </w:p>
    <w:p w:rsidR="00552165" w:rsidRDefault="00F2357C" w:rsidP="00F2357C">
      <w:pPr>
        <w:tabs>
          <w:tab w:val="left" w:pos="881"/>
          <w:tab w:val="left" w:pos="1106"/>
          <w:tab w:val="left" w:pos="3828"/>
          <w:tab w:val="left" w:pos="4253"/>
          <w:tab w:val="left" w:pos="4536"/>
        </w:tabs>
        <w:suppressAutoHyphens/>
        <w:overflowPunct w:val="0"/>
        <w:autoSpaceDE w:val="0"/>
        <w:spacing w:after="0"/>
        <w:jc w:val="both"/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</w:pPr>
      <w:r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 xml:space="preserve">     </w:t>
      </w:r>
      <w:r w:rsidRPr="00F2357C"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>danych spowoduje brak możliwości podpisania i realizacji umowy.</w:t>
      </w:r>
    </w:p>
    <w:p w:rsidR="00F2357C" w:rsidRDefault="00F2357C" w:rsidP="00D107C6">
      <w:pPr>
        <w:tabs>
          <w:tab w:val="left" w:pos="881"/>
          <w:tab w:val="left" w:pos="1106"/>
          <w:tab w:val="left" w:pos="3828"/>
          <w:tab w:val="left" w:pos="4253"/>
          <w:tab w:val="left" w:pos="4536"/>
        </w:tabs>
        <w:suppressAutoHyphens/>
        <w:overflowPunct w:val="0"/>
        <w:autoSpaceDE w:val="0"/>
        <w:spacing w:after="0"/>
        <w:jc w:val="both"/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</w:pPr>
    </w:p>
    <w:p w:rsidR="003E296F" w:rsidRDefault="003E296F" w:rsidP="00D107C6">
      <w:pPr>
        <w:tabs>
          <w:tab w:val="left" w:pos="881"/>
          <w:tab w:val="left" w:pos="1106"/>
          <w:tab w:val="left" w:pos="3828"/>
          <w:tab w:val="left" w:pos="4253"/>
          <w:tab w:val="left" w:pos="4536"/>
        </w:tabs>
        <w:suppressAutoHyphens/>
        <w:overflowPunct w:val="0"/>
        <w:autoSpaceDE w:val="0"/>
        <w:spacing w:after="0"/>
        <w:jc w:val="both"/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</w:pPr>
      <w:r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 xml:space="preserve">                                                             </w:t>
      </w:r>
      <w:r w:rsidR="00CB266C">
        <w:rPr>
          <w:rFonts w:ascii="Cambria" w:eastAsia="Times New Roman" w:hAnsi="Cambria" w:cs="Times New Roman"/>
          <w:bCs/>
          <w:color w:val="000000" w:themeColor="text1"/>
          <w:kern w:val="2"/>
          <w:lang w:eastAsia="ar-SA"/>
        </w:rPr>
        <w:t xml:space="preserve">                             §14</w:t>
      </w:r>
    </w:p>
    <w:p w:rsidR="005C59F9" w:rsidRPr="005C59F9" w:rsidRDefault="005C59F9" w:rsidP="008E69D8">
      <w:pPr>
        <w:pStyle w:val="Akapitzlist"/>
        <w:ind w:left="0" w:right="-1"/>
        <w:jc w:val="both"/>
        <w:rPr>
          <w:rFonts w:ascii="Cambria" w:hAnsi="Cambria" w:cs="Times New Roman"/>
        </w:rPr>
      </w:pPr>
      <w:r w:rsidRPr="005C59F9">
        <w:rPr>
          <w:rFonts w:ascii="Cambria" w:hAnsi="Cambria" w:cs="Times New Roman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95/46/WE, informujemy że:</w:t>
      </w:r>
    </w:p>
    <w:p w:rsidR="005C59F9" w:rsidRPr="005C59F9" w:rsidRDefault="005C59F9" w:rsidP="008E69D8">
      <w:pPr>
        <w:pStyle w:val="Akapitzlist"/>
        <w:ind w:left="0" w:right="-1"/>
        <w:jc w:val="both"/>
        <w:rPr>
          <w:rFonts w:ascii="Cambria" w:hAnsi="Cambria" w:cs="Times New Roman"/>
        </w:rPr>
      </w:pPr>
      <w:r w:rsidRPr="005C59F9">
        <w:rPr>
          <w:rFonts w:ascii="Cambria" w:hAnsi="Cambria" w:cs="Times New Roman"/>
          <w:b/>
          <w:bCs/>
        </w:rPr>
        <w:t>Administratorem,</w:t>
      </w:r>
      <w:r w:rsidRPr="005C59F9">
        <w:rPr>
          <w:rFonts w:ascii="Cambria" w:hAnsi="Cambria" w:cs="Times New Roman"/>
        </w:rPr>
        <w:t xml:space="preserve"> czyli podmiotem decydującym o tym, które dane osobowe będą przetwarzane oraz w jakim celu, i jakim sposobem, jest Miejski Ośrodek Pomocy Społecznej, którego dane kontaktowe są następujące:</w:t>
      </w:r>
    </w:p>
    <w:p w:rsidR="005C59F9" w:rsidRPr="005C59F9" w:rsidRDefault="005C59F9" w:rsidP="008E69D8">
      <w:pPr>
        <w:pStyle w:val="Akapitzlist"/>
        <w:numPr>
          <w:ilvl w:val="0"/>
          <w:numId w:val="8"/>
        </w:numPr>
        <w:ind w:right="-1"/>
        <w:jc w:val="both"/>
        <w:rPr>
          <w:rFonts w:ascii="Cambria" w:hAnsi="Cambria" w:cs="Times New Roman"/>
        </w:rPr>
      </w:pPr>
      <w:r w:rsidRPr="005C59F9">
        <w:rPr>
          <w:rFonts w:ascii="Cambria" w:hAnsi="Cambria" w:cs="Times New Roman"/>
        </w:rPr>
        <w:t xml:space="preserve">adres korespondencyjny ul. Ślusarska 2; 84-230 Rumia;  </w:t>
      </w:r>
    </w:p>
    <w:p w:rsidR="005C59F9" w:rsidRPr="005C59F9" w:rsidRDefault="005C59F9" w:rsidP="008E69D8">
      <w:pPr>
        <w:pStyle w:val="Akapitzlist"/>
        <w:numPr>
          <w:ilvl w:val="0"/>
          <w:numId w:val="8"/>
        </w:numPr>
        <w:ind w:right="-1"/>
        <w:jc w:val="both"/>
        <w:rPr>
          <w:rFonts w:ascii="Cambria" w:hAnsi="Cambria" w:cs="Times New Roman"/>
        </w:rPr>
      </w:pPr>
      <w:r w:rsidRPr="005C59F9">
        <w:rPr>
          <w:rFonts w:ascii="Cambria" w:hAnsi="Cambria" w:cs="Times New Roman"/>
        </w:rPr>
        <w:t>numer telefonu  (58) 58 671 05 56;</w:t>
      </w:r>
    </w:p>
    <w:p w:rsidR="005C59F9" w:rsidRPr="005C59F9" w:rsidRDefault="005C59F9" w:rsidP="008E69D8">
      <w:pPr>
        <w:pStyle w:val="Akapitzlist"/>
        <w:numPr>
          <w:ilvl w:val="0"/>
          <w:numId w:val="8"/>
        </w:numPr>
        <w:ind w:right="-1"/>
        <w:jc w:val="both"/>
        <w:rPr>
          <w:rFonts w:ascii="Cambria" w:hAnsi="Cambria" w:cs="Times New Roman"/>
        </w:rPr>
      </w:pPr>
      <w:r w:rsidRPr="005C59F9">
        <w:rPr>
          <w:rFonts w:ascii="Cambria" w:hAnsi="Cambria" w:cs="Times New Roman"/>
        </w:rPr>
        <w:t>możliwe jest również skorzystanie z </w:t>
      </w:r>
      <w:hyperlink r:id="rId10" w:tgtFrame="_blank" w:history="1">
        <w:r w:rsidRPr="005C59F9">
          <w:rPr>
            <w:rStyle w:val="Hipercze"/>
            <w:rFonts w:ascii="Cambria" w:hAnsi="Cambria" w:cs="Times New Roman"/>
          </w:rPr>
          <w:t xml:space="preserve">elektronicznej skrzynki podawczej </w:t>
        </w:r>
        <w:proofErr w:type="spellStart"/>
        <w:r w:rsidRPr="005C59F9">
          <w:rPr>
            <w:rStyle w:val="Hipercze"/>
            <w:rFonts w:ascii="Cambria" w:hAnsi="Cambria" w:cs="Times New Roman"/>
          </w:rPr>
          <w:t>ePUAP</w:t>
        </w:r>
        <w:proofErr w:type="spellEnd"/>
      </w:hyperlink>
      <w:r w:rsidRPr="005C59F9">
        <w:rPr>
          <w:rFonts w:ascii="Cambria" w:hAnsi="Cambria" w:cs="Times New Roman"/>
        </w:rPr>
        <w:t>: adres skrzynki    /MOPSRUMIA/</w:t>
      </w:r>
      <w:proofErr w:type="spellStart"/>
      <w:r w:rsidRPr="005C59F9">
        <w:rPr>
          <w:rFonts w:ascii="Cambria" w:hAnsi="Cambria" w:cs="Times New Roman"/>
        </w:rPr>
        <w:t>SkrytkaESP</w:t>
      </w:r>
      <w:proofErr w:type="spellEnd"/>
    </w:p>
    <w:p w:rsidR="005C59F9" w:rsidRPr="005C59F9" w:rsidRDefault="005C59F9" w:rsidP="008E69D8">
      <w:pPr>
        <w:pStyle w:val="Akapitzlist"/>
        <w:numPr>
          <w:ilvl w:val="0"/>
          <w:numId w:val="8"/>
        </w:numPr>
        <w:ind w:right="-1"/>
        <w:jc w:val="both"/>
        <w:rPr>
          <w:rFonts w:ascii="Cambria" w:hAnsi="Cambria" w:cs="Times New Roman"/>
        </w:rPr>
      </w:pPr>
      <w:r w:rsidRPr="005C59F9">
        <w:rPr>
          <w:rFonts w:ascii="Cambria" w:hAnsi="Cambria" w:cs="Times New Roman"/>
        </w:rPr>
        <w:t xml:space="preserve">niezależnie od wprowadzonego kanału komunikacji poprzez skrzynkę podawczą osoby, które nie dysponują środkami do składania kwalifikowanego podpisu elektronicznego lub podpisu elektronicznego potwierdzonego profilem zaufanym </w:t>
      </w:r>
      <w:proofErr w:type="spellStart"/>
      <w:r w:rsidRPr="005C59F9">
        <w:rPr>
          <w:rFonts w:ascii="Cambria" w:hAnsi="Cambria" w:cs="Times New Roman"/>
        </w:rPr>
        <w:t>ePUAP</w:t>
      </w:r>
      <w:proofErr w:type="spellEnd"/>
      <w:r w:rsidRPr="005C59F9">
        <w:rPr>
          <w:rFonts w:ascii="Cambria" w:hAnsi="Cambria" w:cs="Times New Roman"/>
        </w:rPr>
        <w:t xml:space="preserve">, w sprawach danych osobowych mogą korzystać z poczty e-mail  </w:t>
      </w:r>
      <w:hyperlink r:id="rId11" w:history="1">
        <w:r w:rsidRPr="005C59F9">
          <w:rPr>
            <w:rStyle w:val="Hipercze"/>
            <w:rFonts w:ascii="Cambria" w:hAnsi="Cambria" w:cs="Times New Roman"/>
          </w:rPr>
          <w:t>sekretariat@mops.rumia.pl</w:t>
        </w:r>
      </w:hyperlink>
    </w:p>
    <w:p w:rsidR="005C59F9" w:rsidRPr="005C59F9" w:rsidRDefault="005C59F9" w:rsidP="005C59F9">
      <w:pPr>
        <w:pStyle w:val="Akapitzlist"/>
        <w:ind w:left="0" w:right="-1"/>
        <w:rPr>
          <w:rFonts w:ascii="Cambria" w:hAnsi="Cambria" w:cs="Times New Roman"/>
          <w:b/>
          <w:bCs/>
        </w:rPr>
      </w:pPr>
      <w:r w:rsidRPr="005C59F9">
        <w:rPr>
          <w:rFonts w:ascii="Cambria" w:hAnsi="Cambria" w:cs="Times New Roman"/>
          <w:b/>
          <w:bCs/>
        </w:rPr>
        <w:t>Inspektor danych osobowych</w:t>
      </w:r>
    </w:p>
    <w:p w:rsidR="005C59F9" w:rsidRPr="005C59F9" w:rsidRDefault="005C59F9" w:rsidP="008E69D8">
      <w:pPr>
        <w:pStyle w:val="Akapitzlist"/>
        <w:ind w:left="0" w:right="-1"/>
        <w:jc w:val="both"/>
        <w:rPr>
          <w:rFonts w:ascii="Cambria" w:hAnsi="Cambria" w:cs="Times New Roman"/>
        </w:rPr>
      </w:pPr>
      <w:r w:rsidRPr="005C59F9">
        <w:rPr>
          <w:rFonts w:ascii="Cambria" w:hAnsi="Cambria" w:cs="Times New Roman"/>
        </w:rPr>
        <w:t xml:space="preserve">We wszystkich sprawach dotyczących ochrony danych osobowych, ma Pani/Pan prawo kontaktować się z naszym Inspektorem ochrony danych na adres mailowy: </w:t>
      </w:r>
      <w:hyperlink r:id="rId12" w:history="1">
        <w:r w:rsidRPr="005C59F9">
          <w:rPr>
            <w:rStyle w:val="Hipercze"/>
            <w:rFonts w:ascii="Cambria" w:hAnsi="Cambria" w:cs="Times New Roman"/>
          </w:rPr>
          <w:t>iodo@mops.rumia.pl</w:t>
        </w:r>
      </w:hyperlink>
    </w:p>
    <w:p w:rsidR="005C59F9" w:rsidRPr="005C59F9" w:rsidRDefault="005C59F9" w:rsidP="008E69D8">
      <w:pPr>
        <w:pStyle w:val="Akapitzlist"/>
        <w:ind w:left="0" w:right="-1"/>
        <w:jc w:val="both"/>
        <w:rPr>
          <w:rFonts w:ascii="Cambria" w:hAnsi="Cambria" w:cs="Times New Roman"/>
          <w:vanish/>
        </w:rPr>
      </w:pPr>
    </w:p>
    <w:p w:rsidR="005C59F9" w:rsidRPr="005C59F9" w:rsidRDefault="005C59F9" w:rsidP="008E69D8">
      <w:pPr>
        <w:pStyle w:val="Akapitzlist"/>
        <w:numPr>
          <w:ilvl w:val="0"/>
          <w:numId w:val="10"/>
        </w:numPr>
        <w:ind w:right="-1"/>
        <w:jc w:val="both"/>
        <w:rPr>
          <w:rFonts w:ascii="Cambria" w:hAnsi="Cambria" w:cs="Times New Roman"/>
          <w:vanish/>
        </w:rPr>
      </w:pPr>
    </w:p>
    <w:p w:rsidR="005C59F9" w:rsidRPr="005C59F9" w:rsidRDefault="005C59F9" w:rsidP="008E69D8">
      <w:pPr>
        <w:pStyle w:val="Akapitzlist"/>
        <w:ind w:left="0" w:right="-1"/>
        <w:jc w:val="both"/>
        <w:rPr>
          <w:rFonts w:ascii="Cambria" w:hAnsi="Cambria" w:cs="Times New Roman"/>
          <w:b/>
        </w:rPr>
      </w:pPr>
      <w:r w:rsidRPr="005C59F9">
        <w:rPr>
          <w:rFonts w:ascii="Cambria" w:hAnsi="Cambria" w:cs="Times New Roman"/>
          <w:b/>
        </w:rPr>
        <w:t>Cel przetwarzania</w:t>
      </w:r>
    </w:p>
    <w:p w:rsidR="005C59F9" w:rsidRPr="005C59F9" w:rsidRDefault="005C59F9" w:rsidP="008E69D8">
      <w:pPr>
        <w:pStyle w:val="Akapitzlist"/>
        <w:ind w:left="0" w:right="-1"/>
        <w:jc w:val="both"/>
        <w:rPr>
          <w:rFonts w:ascii="Cambria" w:hAnsi="Cambria" w:cs="Times New Roman"/>
        </w:rPr>
      </w:pPr>
      <w:r w:rsidRPr="005C59F9">
        <w:rPr>
          <w:rFonts w:ascii="Cambria" w:hAnsi="Cambria" w:cs="Times New Roman"/>
        </w:rPr>
        <w:t>Celem przetwarzania Pani/Pana danych osobowych jest realizacja umowy lub podjęcie działań przed zawarciem umowy.</w:t>
      </w:r>
    </w:p>
    <w:p w:rsidR="005C59F9" w:rsidRPr="005C59F9" w:rsidRDefault="005C59F9" w:rsidP="008E69D8">
      <w:pPr>
        <w:pStyle w:val="Akapitzlist"/>
        <w:ind w:left="0" w:right="-1"/>
        <w:jc w:val="both"/>
        <w:rPr>
          <w:rFonts w:ascii="Cambria" w:hAnsi="Cambria" w:cs="Times New Roman"/>
          <w:b/>
        </w:rPr>
      </w:pPr>
      <w:r w:rsidRPr="005C59F9">
        <w:rPr>
          <w:rFonts w:ascii="Cambria" w:hAnsi="Cambria" w:cs="Times New Roman"/>
          <w:b/>
        </w:rPr>
        <w:t>Podstawa przetwarzania danych:</w:t>
      </w:r>
    </w:p>
    <w:p w:rsidR="005C59F9" w:rsidRPr="005C59F9" w:rsidRDefault="005C59F9" w:rsidP="008E69D8">
      <w:pPr>
        <w:pStyle w:val="Akapitzlist"/>
        <w:ind w:left="0" w:right="-1"/>
        <w:jc w:val="both"/>
        <w:rPr>
          <w:rFonts w:ascii="Cambria" w:hAnsi="Cambria" w:cs="Times New Roman"/>
        </w:rPr>
      </w:pPr>
      <w:r w:rsidRPr="005C59F9">
        <w:rPr>
          <w:rFonts w:ascii="Cambria" w:hAnsi="Cambria" w:cs="Times New Roman"/>
        </w:rPr>
        <w:t>Pani/Pana dane osobowe przetwarzamy na podstawie art. 6 ust 1 lit b) w związku z zawartą umową.</w:t>
      </w:r>
    </w:p>
    <w:p w:rsidR="005C59F9" w:rsidRPr="005C59F9" w:rsidRDefault="005C59F9" w:rsidP="008E69D8">
      <w:pPr>
        <w:pStyle w:val="Akapitzlist"/>
        <w:ind w:left="0" w:right="-1"/>
        <w:jc w:val="both"/>
        <w:rPr>
          <w:rFonts w:ascii="Cambria" w:hAnsi="Cambria" w:cs="Times New Roman"/>
          <w:b/>
        </w:rPr>
      </w:pPr>
      <w:r w:rsidRPr="005C59F9">
        <w:rPr>
          <w:rFonts w:ascii="Cambria" w:hAnsi="Cambria" w:cs="Times New Roman"/>
          <w:b/>
        </w:rPr>
        <w:t>Okres przechowywania danych:</w:t>
      </w:r>
    </w:p>
    <w:p w:rsidR="005C59F9" w:rsidRDefault="005C59F9" w:rsidP="008E69D8">
      <w:pPr>
        <w:pStyle w:val="Akapitzlist"/>
        <w:ind w:left="0" w:right="-1"/>
        <w:jc w:val="both"/>
        <w:rPr>
          <w:rFonts w:ascii="Cambria" w:hAnsi="Cambria" w:cs="Times New Roman"/>
        </w:rPr>
      </w:pPr>
      <w:r w:rsidRPr="005C59F9">
        <w:rPr>
          <w:rFonts w:ascii="Cambria" w:hAnsi="Cambria" w:cs="Times New Roman"/>
        </w:rPr>
        <w:t>Pani/Pana dane osobowe będą przechowywane przez 10 pełnych lat kalendarzowych, liczone od stycznia roku następnego po rozwiązaniu lub wygaśnięciu umowy, chyba że przepisy przewidują dłuższy okres przechowywania dla tych danych.</w:t>
      </w:r>
    </w:p>
    <w:p w:rsidR="00CB266C" w:rsidRPr="005C59F9" w:rsidRDefault="00CB266C" w:rsidP="008E69D8">
      <w:pPr>
        <w:pStyle w:val="Akapitzlist"/>
        <w:ind w:left="0" w:right="-1"/>
        <w:jc w:val="both"/>
        <w:rPr>
          <w:rFonts w:ascii="Cambria" w:hAnsi="Cambria" w:cs="Times New Roman"/>
        </w:rPr>
      </w:pPr>
    </w:p>
    <w:p w:rsidR="005C59F9" w:rsidRPr="005C59F9" w:rsidRDefault="005C59F9" w:rsidP="008E69D8">
      <w:pPr>
        <w:pStyle w:val="Akapitzlist"/>
        <w:ind w:left="0" w:right="-1"/>
        <w:jc w:val="both"/>
        <w:rPr>
          <w:rFonts w:ascii="Cambria" w:hAnsi="Cambria" w:cs="Times New Roman"/>
          <w:b/>
        </w:rPr>
      </w:pPr>
      <w:r w:rsidRPr="005C59F9">
        <w:rPr>
          <w:rFonts w:ascii="Cambria" w:hAnsi="Cambria" w:cs="Times New Roman"/>
          <w:b/>
        </w:rPr>
        <w:lastRenderedPageBreak/>
        <w:t>Odbiorcy danych:</w:t>
      </w:r>
    </w:p>
    <w:p w:rsidR="005C59F9" w:rsidRPr="005C59F9" w:rsidRDefault="005C59F9" w:rsidP="008E69D8">
      <w:pPr>
        <w:pStyle w:val="Akapitzlist"/>
        <w:ind w:left="0" w:right="-1"/>
        <w:jc w:val="both"/>
        <w:rPr>
          <w:rFonts w:ascii="Cambria" w:hAnsi="Cambria" w:cs="Times New Roman"/>
        </w:rPr>
      </w:pPr>
      <w:r w:rsidRPr="005C59F9">
        <w:rPr>
          <w:rFonts w:ascii="Cambria" w:hAnsi="Cambria" w:cs="Times New Roman"/>
        </w:rPr>
        <w:t>Odbiorcami Pani/Pana danych osobowych są podmioty uprawnione do ujawnienia im danych na mocy przepisów prawa.</w:t>
      </w:r>
    </w:p>
    <w:p w:rsidR="005C59F9" w:rsidRPr="005C59F9" w:rsidRDefault="005C59F9" w:rsidP="008E69D8">
      <w:pPr>
        <w:pStyle w:val="Akapitzlist"/>
        <w:ind w:left="0" w:right="-1"/>
        <w:jc w:val="both"/>
        <w:rPr>
          <w:rFonts w:ascii="Cambria" w:hAnsi="Cambria" w:cs="Times New Roman"/>
        </w:rPr>
      </w:pPr>
      <w:r w:rsidRPr="005C59F9">
        <w:rPr>
          <w:rFonts w:ascii="Cambria" w:hAnsi="Cambria" w:cs="Times New Roman"/>
        </w:rPr>
        <w:t xml:space="preserve"> Są nimi również podmioty, które świadczą nam usługi </w:t>
      </w:r>
    </w:p>
    <w:p w:rsidR="005C59F9" w:rsidRPr="005C59F9" w:rsidRDefault="005C59F9" w:rsidP="008E69D8">
      <w:pPr>
        <w:pStyle w:val="Akapitzlist"/>
        <w:ind w:left="0" w:right="-1"/>
        <w:jc w:val="both"/>
        <w:rPr>
          <w:rFonts w:ascii="Cambria" w:hAnsi="Cambria" w:cs="Times New Roman"/>
          <w:b/>
        </w:rPr>
      </w:pPr>
      <w:r w:rsidRPr="005C59F9">
        <w:rPr>
          <w:rFonts w:ascii="Cambria" w:hAnsi="Cambria" w:cs="Times New Roman"/>
          <w:b/>
        </w:rPr>
        <w:t>Prawa osób:</w:t>
      </w:r>
    </w:p>
    <w:p w:rsidR="00D24EEC" w:rsidRDefault="005C59F9" w:rsidP="00716A8A">
      <w:pPr>
        <w:pStyle w:val="Akapitzlist"/>
        <w:ind w:left="0" w:right="-1"/>
        <w:jc w:val="both"/>
        <w:rPr>
          <w:rFonts w:ascii="Cambria" w:hAnsi="Cambria" w:cs="Times New Roman"/>
        </w:rPr>
      </w:pPr>
      <w:r w:rsidRPr="005C59F9">
        <w:rPr>
          <w:rFonts w:ascii="Cambria" w:hAnsi="Cambria" w:cs="Times New Roman"/>
        </w:rPr>
        <w:t xml:space="preserve">Ma Pani/Pan prawo do: ochrony swoich danych osobowych, dostępu do nich, uzyskania ich kopii, sprostowania, prawo do ograniczenia ich przetwarzania oraz prawo wniesienia skargi do Prezesa Urzędu Ochrony Danych Osobowych (00-193 Warszawa, ul. Stawki 2, e-mail: </w:t>
      </w:r>
      <w:hyperlink r:id="rId13" w:history="1">
        <w:r w:rsidRPr="005C59F9">
          <w:rPr>
            <w:rStyle w:val="Hipercze"/>
            <w:rFonts w:ascii="Cambria" w:hAnsi="Cambria" w:cs="Times New Roman"/>
          </w:rPr>
          <w:t>kancelaria@uodo.gov.pl</w:t>
        </w:r>
      </w:hyperlink>
      <w:r w:rsidRPr="005C59F9">
        <w:rPr>
          <w:rFonts w:ascii="Cambria" w:hAnsi="Cambria" w:cs="Times New Roman"/>
        </w:rPr>
        <w:t xml:space="preserve"> )</w:t>
      </w:r>
      <w:r w:rsidR="00716A8A">
        <w:rPr>
          <w:rFonts w:ascii="Cambria" w:hAnsi="Cambria" w:cs="Times New Roman"/>
        </w:rPr>
        <w:t>.</w:t>
      </w:r>
    </w:p>
    <w:p w:rsidR="00716A8A" w:rsidRPr="00716A8A" w:rsidRDefault="00716A8A" w:rsidP="00716A8A">
      <w:pPr>
        <w:pStyle w:val="Akapitzlist"/>
        <w:ind w:left="0" w:right="-1"/>
        <w:jc w:val="both"/>
        <w:rPr>
          <w:rFonts w:ascii="Cambria" w:hAnsi="Cambria" w:cs="Times New Roman"/>
        </w:rPr>
      </w:pPr>
    </w:p>
    <w:p w:rsidR="00D107C6" w:rsidRPr="00D107C6" w:rsidRDefault="00CB266C" w:rsidP="00D107C6">
      <w:pPr>
        <w:tabs>
          <w:tab w:val="left" w:pos="881"/>
          <w:tab w:val="left" w:pos="4395"/>
          <w:tab w:val="left" w:pos="4678"/>
        </w:tabs>
        <w:suppressAutoHyphens/>
        <w:overflowPunct w:val="0"/>
        <w:autoSpaceDE w:val="0"/>
        <w:spacing w:after="0"/>
        <w:jc w:val="center"/>
        <w:rPr>
          <w:rFonts w:ascii="Cambria" w:eastAsia="Calibri" w:hAnsi="Cambria" w:cs="Times New Roman"/>
          <w:bCs/>
          <w:color w:val="000000" w:themeColor="text1"/>
          <w:kern w:val="2"/>
          <w:lang w:eastAsia="ar-SA"/>
        </w:rPr>
      </w:pPr>
      <w:r>
        <w:rPr>
          <w:rFonts w:ascii="Cambria" w:eastAsia="Calibri" w:hAnsi="Cambria" w:cs="Times New Roman"/>
          <w:bCs/>
          <w:color w:val="000000" w:themeColor="text1"/>
          <w:kern w:val="2"/>
          <w:lang w:eastAsia="ar-SA"/>
        </w:rPr>
        <w:t>§15</w:t>
      </w:r>
    </w:p>
    <w:p w:rsidR="00D107C6" w:rsidRPr="00D107C6" w:rsidRDefault="00D107C6" w:rsidP="00716A8A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>Umowa niniejs</w:t>
      </w:r>
      <w:r w:rsidR="00716A8A">
        <w:rPr>
          <w:rFonts w:ascii="Cambria" w:eastAsia="Times New Roman" w:hAnsi="Cambria" w:cs="Times New Roman"/>
          <w:color w:val="000000" w:themeColor="text1"/>
          <w:lang w:eastAsia="pl-PL"/>
        </w:rPr>
        <w:t>za obowiązuje od dnia 01.01.2022 r. do dnia 31.12.2022</w:t>
      </w:r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 xml:space="preserve"> r</w:t>
      </w:r>
      <w:r w:rsidRPr="00D107C6">
        <w:rPr>
          <w:rFonts w:ascii="Cambria" w:eastAsia="Times New Roman" w:hAnsi="Cambria" w:cs="Times New Roman"/>
          <w:b/>
          <w:color w:val="000000" w:themeColor="text1"/>
          <w:lang w:eastAsia="pl-PL"/>
        </w:rPr>
        <w:t>.</w:t>
      </w:r>
      <w:r w:rsidRPr="00D107C6">
        <w:rPr>
          <w:rFonts w:ascii="Cambria" w:eastAsia="Times New Roman" w:hAnsi="Cambria" w:cs="Times New Roman"/>
          <w:color w:val="000000" w:themeColor="text1"/>
          <w:lang w:eastAsia="pl-PL"/>
        </w:rPr>
        <w:t xml:space="preserve"> lub do wyczerpania szacunkowej kwoty brutto będącej wartością umowy,  w zależności, która z przesłanek wystąpi wcześniej.</w:t>
      </w:r>
    </w:p>
    <w:p w:rsidR="00716A8A" w:rsidRPr="00D107C6" w:rsidRDefault="00716A8A" w:rsidP="00D107C6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rPr>
          <w:rFonts w:ascii="Cambria" w:eastAsia="Times New Roman" w:hAnsi="Cambria" w:cs="Times New Roman"/>
          <w:color w:val="000000" w:themeColor="text1"/>
          <w:lang w:eastAsia="pl-PL"/>
        </w:rPr>
      </w:pPr>
    </w:p>
    <w:p w:rsidR="00D107C6" w:rsidRPr="00D107C6" w:rsidRDefault="00CB266C" w:rsidP="00D107C6">
      <w:pPr>
        <w:tabs>
          <w:tab w:val="left" w:pos="881"/>
        </w:tabs>
        <w:suppressAutoHyphens/>
        <w:overflowPunct w:val="0"/>
        <w:autoSpaceDE w:val="0"/>
        <w:spacing w:after="0"/>
        <w:jc w:val="center"/>
        <w:rPr>
          <w:rFonts w:ascii="Cambria" w:eastAsia="Calibri" w:hAnsi="Cambria" w:cs="Times New Roman"/>
          <w:bCs/>
          <w:color w:val="000000" w:themeColor="text1"/>
          <w:kern w:val="2"/>
          <w:lang w:eastAsia="ar-SA"/>
        </w:rPr>
      </w:pPr>
      <w:r>
        <w:rPr>
          <w:rFonts w:ascii="Cambria" w:eastAsia="Calibri" w:hAnsi="Cambria" w:cs="Times New Roman"/>
          <w:bCs/>
          <w:color w:val="000000" w:themeColor="text1"/>
          <w:kern w:val="2"/>
          <w:lang w:eastAsia="ar-SA"/>
        </w:rPr>
        <w:t>§16</w:t>
      </w:r>
    </w:p>
    <w:p w:rsidR="00D107C6" w:rsidRPr="00D107C6" w:rsidRDefault="00D107C6" w:rsidP="00716A8A">
      <w:pPr>
        <w:tabs>
          <w:tab w:val="left" w:pos="919"/>
        </w:tabs>
        <w:suppressAutoHyphens/>
        <w:overflowPunct w:val="0"/>
        <w:autoSpaceDE w:val="0"/>
        <w:spacing w:after="0"/>
        <w:jc w:val="both"/>
        <w:rPr>
          <w:rFonts w:ascii="Cambria" w:eastAsia="Times New Roman" w:hAnsi="Cambria" w:cs="Times New Roman"/>
          <w:color w:val="000000" w:themeColor="text1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>W sprawach nieuregulowanych mają zastosowanie przepisy Kodeksu Cywilnego</w:t>
      </w:r>
      <w:r w:rsidR="003E296F">
        <w:rPr>
          <w:rFonts w:ascii="Cambria" w:eastAsia="Times New Roman" w:hAnsi="Cambria" w:cs="Times New Roman"/>
          <w:color w:val="000000" w:themeColor="text1"/>
          <w:lang w:eastAsia="ar-SA"/>
        </w:rPr>
        <w:t>, RODO</w:t>
      </w: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 xml:space="preserve"> oraz inne przepisy właściwe ze względu na przedmiot umowy.</w:t>
      </w:r>
    </w:p>
    <w:p w:rsidR="00D107C6" w:rsidRPr="00D107C6" w:rsidRDefault="00D107C6" w:rsidP="00D107C6">
      <w:pPr>
        <w:tabs>
          <w:tab w:val="left" w:pos="919"/>
        </w:tabs>
        <w:suppressAutoHyphens/>
        <w:overflowPunct w:val="0"/>
        <w:autoSpaceDE w:val="0"/>
        <w:spacing w:after="0"/>
        <w:rPr>
          <w:rFonts w:ascii="Cambria" w:eastAsia="Times New Roman" w:hAnsi="Cambria" w:cs="Times New Roman"/>
          <w:color w:val="000000" w:themeColor="text1"/>
          <w:lang w:eastAsia="ar-SA"/>
        </w:rPr>
      </w:pPr>
    </w:p>
    <w:p w:rsidR="00D107C6" w:rsidRPr="00D107C6" w:rsidRDefault="00CB266C" w:rsidP="00D107C6">
      <w:pPr>
        <w:tabs>
          <w:tab w:val="left" w:pos="881"/>
        </w:tabs>
        <w:suppressAutoHyphens/>
        <w:overflowPunct w:val="0"/>
        <w:autoSpaceDE w:val="0"/>
        <w:spacing w:after="0"/>
        <w:jc w:val="center"/>
        <w:rPr>
          <w:rFonts w:ascii="Cambria" w:eastAsia="Calibri" w:hAnsi="Cambria" w:cs="Times New Roman"/>
          <w:bCs/>
          <w:color w:val="000000" w:themeColor="text1"/>
          <w:kern w:val="2"/>
          <w:lang w:eastAsia="ar-SA"/>
        </w:rPr>
      </w:pPr>
      <w:r>
        <w:rPr>
          <w:rFonts w:ascii="Cambria" w:eastAsia="Calibri" w:hAnsi="Cambria" w:cs="Times New Roman"/>
          <w:bCs/>
          <w:color w:val="000000" w:themeColor="text1"/>
          <w:kern w:val="2"/>
          <w:lang w:eastAsia="ar-SA"/>
        </w:rPr>
        <w:t>§17</w:t>
      </w:r>
    </w:p>
    <w:p w:rsidR="00D107C6" w:rsidRPr="00D107C6" w:rsidRDefault="00D107C6" w:rsidP="00716A8A">
      <w:pPr>
        <w:tabs>
          <w:tab w:val="left" w:pos="881"/>
        </w:tabs>
        <w:suppressAutoHyphens/>
        <w:overflowPunct w:val="0"/>
        <w:autoSpaceDE w:val="0"/>
        <w:spacing w:after="0"/>
        <w:jc w:val="both"/>
        <w:rPr>
          <w:rFonts w:ascii="Cambria" w:eastAsia="Times New Roman" w:hAnsi="Cambria" w:cs="Times New Roman"/>
          <w:color w:val="000000" w:themeColor="text1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>Sądem właściwym dla ewentualnych sporów jest sąd powszechny właściwy miejscowo dla siedziby    Zamawiającego.</w:t>
      </w:r>
    </w:p>
    <w:p w:rsidR="00D107C6" w:rsidRPr="00D107C6" w:rsidRDefault="00D107C6" w:rsidP="00D107C6">
      <w:pPr>
        <w:tabs>
          <w:tab w:val="left" w:pos="881"/>
        </w:tabs>
        <w:suppressAutoHyphens/>
        <w:overflowPunct w:val="0"/>
        <w:autoSpaceDE w:val="0"/>
        <w:spacing w:after="0"/>
        <w:rPr>
          <w:rFonts w:ascii="Cambria" w:eastAsia="Times New Roman" w:hAnsi="Cambria" w:cs="Times New Roman"/>
          <w:color w:val="000000" w:themeColor="text1"/>
          <w:lang w:eastAsia="ar-SA"/>
        </w:rPr>
      </w:pPr>
    </w:p>
    <w:p w:rsidR="00D107C6" w:rsidRPr="00D107C6" w:rsidRDefault="00CB266C" w:rsidP="00D107C6">
      <w:pPr>
        <w:tabs>
          <w:tab w:val="left" w:pos="881"/>
        </w:tabs>
        <w:suppressAutoHyphens/>
        <w:overflowPunct w:val="0"/>
        <w:autoSpaceDE w:val="0"/>
        <w:spacing w:after="0"/>
        <w:jc w:val="center"/>
        <w:rPr>
          <w:rFonts w:ascii="Cambria" w:eastAsia="Calibri" w:hAnsi="Cambria" w:cs="Times New Roman"/>
          <w:bCs/>
          <w:color w:val="000000" w:themeColor="text1"/>
          <w:kern w:val="2"/>
          <w:lang w:eastAsia="ar-SA"/>
        </w:rPr>
      </w:pPr>
      <w:r>
        <w:rPr>
          <w:rFonts w:ascii="Cambria" w:eastAsia="Calibri" w:hAnsi="Cambria" w:cs="Times New Roman"/>
          <w:bCs/>
          <w:color w:val="000000" w:themeColor="text1"/>
          <w:kern w:val="2"/>
          <w:lang w:eastAsia="ar-SA"/>
        </w:rPr>
        <w:t>§18</w:t>
      </w:r>
    </w:p>
    <w:p w:rsidR="00D107C6" w:rsidRPr="00D107C6" w:rsidRDefault="00D107C6" w:rsidP="00D107C6">
      <w:pPr>
        <w:tabs>
          <w:tab w:val="left" w:pos="938"/>
        </w:tabs>
        <w:suppressAutoHyphens/>
        <w:overflowPunct w:val="0"/>
        <w:autoSpaceDE w:val="0"/>
        <w:spacing w:after="0"/>
        <w:ind w:left="720" w:hanging="720"/>
        <w:rPr>
          <w:rFonts w:ascii="Cambria" w:eastAsia="Times New Roman" w:hAnsi="Cambria" w:cs="Times New Roman"/>
          <w:color w:val="000000" w:themeColor="text1"/>
          <w:lang w:eastAsia="ar-SA"/>
        </w:rPr>
      </w:pPr>
      <w:r w:rsidRPr="00D107C6">
        <w:rPr>
          <w:rFonts w:ascii="Cambria" w:eastAsia="Times New Roman" w:hAnsi="Cambria" w:cs="Times New Roman"/>
          <w:color w:val="000000" w:themeColor="text1"/>
          <w:lang w:eastAsia="ar-SA"/>
        </w:rPr>
        <w:t>Umowę sporządzono w dwóch egzemplarzach, po jednym dla każdej ze Stron.</w:t>
      </w:r>
    </w:p>
    <w:p w:rsidR="00D107C6" w:rsidRPr="00D107C6" w:rsidRDefault="00D107C6" w:rsidP="00D107C6">
      <w:pPr>
        <w:overflowPunct w:val="0"/>
        <w:autoSpaceDE w:val="0"/>
        <w:autoSpaceDN w:val="0"/>
        <w:adjustRightInd w:val="0"/>
        <w:spacing w:after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D107C6" w:rsidRDefault="00D107C6" w:rsidP="00D107C6">
      <w:pPr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</w:p>
    <w:p w:rsidR="00716A8A" w:rsidRDefault="00716A8A" w:rsidP="00D107C6">
      <w:pPr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</w:p>
    <w:p w:rsidR="00716A8A" w:rsidRPr="00D107C6" w:rsidRDefault="00716A8A" w:rsidP="00D107C6">
      <w:pPr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</w:p>
    <w:p w:rsidR="00D107C6" w:rsidRPr="00D107C6" w:rsidRDefault="00D107C6" w:rsidP="00D107C6">
      <w:pPr>
        <w:overflowPunct w:val="0"/>
        <w:autoSpaceDE w:val="0"/>
        <w:autoSpaceDN w:val="0"/>
        <w:adjustRightInd w:val="0"/>
        <w:spacing w:after="0"/>
        <w:rPr>
          <w:rFonts w:ascii="Cambria" w:eastAsia="Times New Roman" w:hAnsi="Cambria" w:cs="Times New Roman"/>
          <w:b/>
          <w:color w:val="000000" w:themeColor="text1"/>
          <w:lang w:eastAsia="pl-PL"/>
        </w:rPr>
      </w:pPr>
    </w:p>
    <w:p w:rsidR="00D107C6" w:rsidRPr="00D107C6" w:rsidRDefault="00D107C6" w:rsidP="00D107C6">
      <w:pPr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</w:p>
    <w:p w:rsidR="00D107C6" w:rsidRPr="00D107C6" w:rsidRDefault="00D107C6" w:rsidP="00D107C6">
      <w:pPr>
        <w:overflowPunct w:val="0"/>
        <w:autoSpaceDE w:val="0"/>
        <w:autoSpaceDN w:val="0"/>
        <w:adjustRightInd w:val="0"/>
        <w:spacing w:after="0"/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</w:pPr>
    </w:p>
    <w:p w:rsidR="00D107C6" w:rsidRPr="00D107C6" w:rsidRDefault="00D107C6" w:rsidP="00D107C6">
      <w:pPr>
        <w:overflowPunct w:val="0"/>
        <w:autoSpaceDE w:val="0"/>
        <w:autoSpaceDN w:val="0"/>
        <w:adjustRightInd w:val="0"/>
        <w:spacing w:after="0"/>
        <w:rPr>
          <w:rFonts w:ascii="Cambria" w:eastAsia="Times New Roman" w:hAnsi="Cambria" w:cs="Times New Roman"/>
          <w:b/>
          <w:color w:val="000000" w:themeColor="text1"/>
          <w:lang w:eastAsia="pl-PL"/>
        </w:rPr>
      </w:pPr>
      <w:r w:rsidRPr="00D107C6"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  <w:t xml:space="preserve"> ZAMAWIAJĄCY                                                     </w:t>
      </w:r>
      <w:r w:rsidRPr="00D107C6"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  <w:tab/>
      </w:r>
      <w:r w:rsidRPr="00D107C6"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  <w:tab/>
      </w:r>
      <w:r w:rsidRPr="00D107C6"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  <w:tab/>
        <w:t xml:space="preserve">                          WYKONAWCA</w:t>
      </w:r>
    </w:p>
    <w:p w:rsidR="00916CB1" w:rsidRDefault="00916CB1"/>
    <w:sectPr w:rsidR="00916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515" w:rsidRDefault="00F66515" w:rsidP="00D107C6">
      <w:pPr>
        <w:spacing w:after="0" w:line="240" w:lineRule="auto"/>
      </w:pPr>
      <w:r>
        <w:separator/>
      </w:r>
    </w:p>
  </w:endnote>
  <w:endnote w:type="continuationSeparator" w:id="0">
    <w:p w:rsidR="00F66515" w:rsidRDefault="00F66515" w:rsidP="00D1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515" w:rsidRDefault="00F66515" w:rsidP="00D107C6">
      <w:pPr>
        <w:spacing w:after="0" w:line="240" w:lineRule="auto"/>
      </w:pPr>
      <w:r>
        <w:separator/>
      </w:r>
    </w:p>
  </w:footnote>
  <w:footnote w:type="continuationSeparator" w:id="0">
    <w:p w:rsidR="00F66515" w:rsidRDefault="00F66515" w:rsidP="00D107C6">
      <w:pPr>
        <w:spacing w:after="0" w:line="240" w:lineRule="auto"/>
      </w:pPr>
      <w:r>
        <w:continuationSeparator/>
      </w:r>
    </w:p>
  </w:footnote>
  <w:footnote w:id="1">
    <w:p w:rsidR="00CE4796" w:rsidRPr="001B5209" w:rsidRDefault="00CE4796" w:rsidP="00CE4796">
      <w:pPr>
        <w:pStyle w:val="Tekstprzypisudolnego"/>
        <w:jc w:val="both"/>
        <w:rPr>
          <w:rFonts w:ascii="Arial Narrow" w:hAnsi="Arial Narrow"/>
          <w:bCs/>
          <w:sz w:val="16"/>
          <w:szCs w:val="16"/>
        </w:rPr>
      </w:pPr>
      <w:r w:rsidRPr="001B5209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B5209">
        <w:rPr>
          <w:rFonts w:ascii="Arial Narrow" w:hAnsi="Arial Narrow"/>
          <w:sz w:val="16"/>
          <w:szCs w:val="16"/>
        </w:rPr>
        <w:t xml:space="preserve"> </w:t>
      </w:r>
      <w:r w:rsidRPr="001B5209">
        <w:rPr>
          <w:rFonts w:ascii="Arial Narrow" w:hAnsi="Arial Narrow"/>
          <w:bCs/>
          <w:sz w:val="16"/>
          <w:szCs w:val="16"/>
        </w:rPr>
        <w:t>Zapis zamieszczony we wzorze formularza w celach informacyjnych – do usunięcia przez Wykonawcę</w:t>
      </w:r>
    </w:p>
    <w:p w:rsidR="00CE4796" w:rsidRPr="001B5209" w:rsidRDefault="00CE4796" w:rsidP="00937231">
      <w:pPr>
        <w:spacing w:after="0"/>
        <w:jc w:val="both"/>
        <w:rPr>
          <w:rFonts w:ascii="Arial Narrow" w:hAnsi="Arial Narrow"/>
          <w:sz w:val="16"/>
          <w:szCs w:val="16"/>
        </w:rPr>
      </w:pPr>
      <w:r w:rsidRPr="001B5209">
        <w:rPr>
          <w:rFonts w:ascii="Arial Narrow" w:hAnsi="Arial Narrow"/>
          <w:sz w:val="16"/>
          <w:szCs w:val="16"/>
        </w:rPr>
        <w:t>W zależności od formy prawnej Wykonawcy</w:t>
      </w:r>
    </w:p>
    <w:p w:rsidR="00CE4796" w:rsidRPr="001B5209" w:rsidRDefault="00CE4796" w:rsidP="00937231">
      <w:pPr>
        <w:spacing w:after="0"/>
        <w:jc w:val="both"/>
        <w:rPr>
          <w:rFonts w:ascii="Arial Narrow" w:hAnsi="Arial Narrow"/>
          <w:sz w:val="16"/>
          <w:szCs w:val="16"/>
        </w:rPr>
      </w:pPr>
      <w:r w:rsidRPr="001B5209">
        <w:rPr>
          <w:rFonts w:ascii="Arial Narrow" w:hAnsi="Arial Narrow"/>
          <w:sz w:val="16"/>
          <w:szCs w:val="16"/>
        </w:rPr>
        <w:t xml:space="preserve">OSOBA FIZYCZNA PROWADZĄCA DZIAŁALNOĆ GOSPODARCZĄ -...... PESEL………zamieszkały w ...... (kod pocztowy ......), przy ul. ......, wpisany do ewidencji działalności gospodarczej prowadzonej przez ......, pod numerem ......, prowadzący działalność gospodarczą pod firmą...... w ...... (kod pocztowy ......), przy ul. ......, NIP ......, REGON............, </w:t>
      </w:r>
    </w:p>
    <w:p w:rsidR="00CE4796" w:rsidRPr="001B5209" w:rsidRDefault="00CE4796" w:rsidP="00937231">
      <w:pPr>
        <w:spacing w:after="0"/>
        <w:jc w:val="both"/>
        <w:rPr>
          <w:rFonts w:ascii="Arial Narrow" w:hAnsi="Arial Narrow"/>
          <w:sz w:val="16"/>
          <w:szCs w:val="16"/>
        </w:rPr>
      </w:pPr>
      <w:r w:rsidRPr="001B5209">
        <w:rPr>
          <w:rFonts w:ascii="Arial Narrow" w:hAnsi="Arial Narrow"/>
          <w:sz w:val="16"/>
          <w:szCs w:val="16"/>
        </w:rPr>
        <w:t xml:space="preserve">SPÓŁKA AKCYJNA (S.A.) I SPÓŁKA KOMANDYTOWO-AKCYJNA (S.K.A.) – Spółka Akcyjna z siedzibą w ...... (kod pocztowy ......), przy ulicy ...... wpisana do Rejestru Przedsiębiorców Krajowego Rejestru Sądowego prowadzonego przez Sąd Rejonowy ......, pod nr KRS ......, o kapitale zakładowym w wysokości ......zł, wpłaconym w wysokości ......, NIP ......, REGON ......,: </w:t>
      </w:r>
    </w:p>
    <w:p w:rsidR="00CE4796" w:rsidRPr="001B5209" w:rsidRDefault="00CE4796" w:rsidP="00937231">
      <w:pPr>
        <w:spacing w:after="0"/>
        <w:jc w:val="both"/>
        <w:rPr>
          <w:rFonts w:ascii="Arial Narrow" w:hAnsi="Arial Narrow"/>
          <w:sz w:val="16"/>
          <w:szCs w:val="16"/>
        </w:rPr>
      </w:pPr>
      <w:r w:rsidRPr="001B5209">
        <w:rPr>
          <w:rFonts w:ascii="Arial Narrow" w:hAnsi="Arial Narrow"/>
          <w:sz w:val="16"/>
          <w:szCs w:val="16"/>
        </w:rPr>
        <w:t xml:space="preserve">SPÓŁKA Z OGRANICZONĄODPOWIEDZIALNOŚCIĄ (sp. z o.o. lub spółka z o.o.) – Spółka z ograniczoną odpowiedzialnością z siedzibą w ...... (kod pocztowy ......), przy ulicy ......, wpisana do Rejestru Przedsiębiorców Krajowego Rejestru Sądowego prowadzonego przez Sąd Rejonowy ......, pod nr KRS ......, o kapitale zakładowym w wysokości ...... zł, NIP ......, REGON ......, </w:t>
      </w:r>
    </w:p>
    <w:p w:rsidR="00CE4796" w:rsidRPr="001B5209" w:rsidRDefault="00CE4796" w:rsidP="00937231">
      <w:pPr>
        <w:spacing w:after="0"/>
        <w:jc w:val="both"/>
        <w:rPr>
          <w:rFonts w:ascii="Arial Narrow" w:hAnsi="Arial Narrow"/>
          <w:sz w:val="16"/>
          <w:szCs w:val="16"/>
        </w:rPr>
      </w:pPr>
      <w:r w:rsidRPr="001B5209">
        <w:rPr>
          <w:rFonts w:ascii="Arial Narrow" w:hAnsi="Arial Narrow"/>
          <w:sz w:val="16"/>
          <w:szCs w:val="16"/>
        </w:rPr>
        <w:t>SPÓŁKI OSOBOWE: SPÓŁKA JAWNA (</w:t>
      </w:r>
      <w:proofErr w:type="spellStart"/>
      <w:r w:rsidRPr="001B5209">
        <w:rPr>
          <w:rFonts w:ascii="Arial Narrow" w:hAnsi="Arial Narrow"/>
          <w:sz w:val="16"/>
          <w:szCs w:val="16"/>
        </w:rPr>
        <w:t>sp.j</w:t>
      </w:r>
      <w:proofErr w:type="spellEnd"/>
      <w:r w:rsidRPr="001B5209">
        <w:rPr>
          <w:rFonts w:ascii="Arial Narrow" w:hAnsi="Arial Narrow"/>
          <w:sz w:val="16"/>
          <w:szCs w:val="16"/>
        </w:rPr>
        <w:t>.), SPÓŁKA KOMANDYTOWA (sp.k.), SPÓŁKA PARTNERSKA (</w:t>
      </w:r>
      <w:proofErr w:type="spellStart"/>
      <w:r w:rsidRPr="001B5209">
        <w:rPr>
          <w:rFonts w:ascii="Arial Narrow" w:hAnsi="Arial Narrow"/>
          <w:sz w:val="16"/>
          <w:szCs w:val="16"/>
        </w:rPr>
        <w:t>sp.p</w:t>
      </w:r>
      <w:proofErr w:type="spellEnd"/>
      <w:r w:rsidRPr="001B5209">
        <w:rPr>
          <w:rFonts w:ascii="Arial Narrow" w:hAnsi="Arial Narrow"/>
          <w:sz w:val="16"/>
          <w:szCs w:val="16"/>
        </w:rPr>
        <w:t xml:space="preserve">.) –  ...... Spółka ….. z siedzibą w ...... (kod pocztowy ......), przy ulicy ......, wpisana do Rejestru Przedsiębiorców Krajowego Rejestru Sądowego prowadzonego przez Sąd Rejonowy ......, pod nr KRS ......, NIP ......, REGON ......, </w:t>
      </w:r>
    </w:p>
    <w:p w:rsidR="00CE4796" w:rsidRPr="001B5209" w:rsidRDefault="00CE4796" w:rsidP="00937231">
      <w:pPr>
        <w:spacing w:after="0"/>
        <w:jc w:val="both"/>
        <w:rPr>
          <w:rFonts w:ascii="Arial Narrow" w:hAnsi="Arial Narrow"/>
          <w:sz w:val="16"/>
          <w:szCs w:val="16"/>
        </w:rPr>
      </w:pPr>
      <w:r w:rsidRPr="001B5209">
        <w:rPr>
          <w:rFonts w:ascii="Arial Narrow" w:hAnsi="Arial Narrow"/>
          <w:sz w:val="16"/>
          <w:szCs w:val="16"/>
        </w:rPr>
        <w:t xml:space="preserve">SPÓŁKA CYWILNA (s.c.) –….... PESEL………..zamieszkały w ...... (kod pocztowy ......), przy ul. ......, wpisany do ewidencji działalności gospodarczej prowadzonej przez ......, pod numerem ...... i ...... PESEL………….zamieszkały w ...... (kod pocztowy ......), przy ul. ......, wpisany do ewidencji działalności gospodarczej prowadzonej przez ......, pod numerem ......, prowadzący wspólnie działalność gospodarczą w formie spółki cywilnej pod firmą...... w ...... (kod pocztowy ......), przy ul. ......, NIP ......, REGON............na podstawie umowy spółki z dnia……., </w:t>
      </w:r>
    </w:p>
    <w:p w:rsidR="00CE4796" w:rsidRPr="001B5209" w:rsidRDefault="00CE4796" w:rsidP="00937231">
      <w:pPr>
        <w:spacing w:after="0"/>
        <w:jc w:val="both"/>
        <w:rPr>
          <w:rFonts w:ascii="Arial Narrow" w:hAnsi="Arial Narrow"/>
          <w:color w:val="000000"/>
          <w:sz w:val="16"/>
          <w:szCs w:val="16"/>
        </w:rPr>
      </w:pPr>
      <w:r w:rsidRPr="001B5209">
        <w:rPr>
          <w:rFonts w:ascii="Arial Narrow" w:hAnsi="Arial Narrow"/>
          <w:sz w:val="16"/>
          <w:szCs w:val="16"/>
        </w:rPr>
        <w:t>- STOWARZYSZENIA, INNE ORGANIZACJE SPOŁECZNE I ZAWODOWE, FUNDACJE WPISANE DO KRS – ... z siedzibą w ...... (kod pocztowy ......), przy ulicy ......, wpisana do Rejestru Stowarzyszeń/Przedsiębiorców Krajowego Rejestru Sądowego prowadzonego przez Sąd Rejonowy ......, pod nr KRS ......, NIP ........., REGON ......</w:t>
      </w:r>
    </w:p>
    <w:p w:rsidR="00CE4796" w:rsidRPr="001B5209" w:rsidRDefault="00CE4796" w:rsidP="00CE4796">
      <w:pPr>
        <w:pStyle w:val="Tekstprzypisudolnego"/>
        <w:rPr>
          <w:rFonts w:ascii="Arial Narrow" w:hAnsi="Arial Narrow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360"/>
    <w:multiLevelType w:val="hybridMultilevel"/>
    <w:tmpl w:val="1FDCB300"/>
    <w:lvl w:ilvl="0" w:tplc="A9606AC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AE9C0888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b w:val="0"/>
        <w:sz w:val="22"/>
        <w:szCs w:val="22"/>
      </w:rPr>
    </w:lvl>
    <w:lvl w:ilvl="3" w:tplc="C744243A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b w:val="0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">
    <w:nsid w:val="132E7DCC"/>
    <w:multiLevelType w:val="hybridMultilevel"/>
    <w:tmpl w:val="B1F4542C"/>
    <w:lvl w:ilvl="0" w:tplc="7B42FB30">
      <w:start w:val="1"/>
      <w:numFmt w:val="decimal"/>
      <w:lvlText w:val="%1)"/>
      <w:lvlJc w:val="left"/>
      <w:pPr>
        <w:ind w:left="1101" w:hanging="360"/>
      </w:pPr>
      <w:rPr>
        <w:rFonts w:cs="Arial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21" w:hanging="360"/>
      </w:p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>
      <w:start w:val="1"/>
      <w:numFmt w:val="decimal"/>
      <w:lvlText w:val="%4."/>
      <w:lvlJc w:val="left"/>
      <w:pPr>
        <w:ind w:left="3261" w:hanging="360"/>
      </w:pPr>
    </w:lvl>
    <w:lvl w:ilvl="4" w:tplc="04150019">
      <w:start w:val="1"/>
      <w:numFmt w:val="lowerLetter"/>
      <w:lvlText w:val="%5."/>
      <w:lvlJc w:val="left"/>
      <w:pPr>
        <w:ind w:left="3981" w:hanging="360"/>
      </w:pPr>
    </w:lvl>
    <w:lvl w:ilvl="5" w:tplc="0415001B">
      <w:start w:val="1"/>
      <w:numFmt w:val="lowerRoman"/>
      <w:lvlText w:val="%6."/>
      <w:lvlJc w:val="right"/>
      <w:pPr>
        <w:ind w:left="4701" w:hanging="180"/>
      </w:pPr>
    </w:lvl>
    <w:lvl w:ilvl="6" w:tplc="0415000F">
      <w:start w:val="1"/>
      <w:numFmt w:val="decimal"/>
      <w:lvlText w:val="%7."/>
      <w:lvlJc w:val="left"/>
      <w:pPr>
        <w:ind w:left="5421" w:hanging="360"/>
      </w:pPr>
    </w:lvl>
    <w:lvl w:ilvl="7" w:tplc="04150019">
      <w:start w:val="1"/>
      <w:numFmt w:val="lowerLetter"/>
      <w:lvlText w:val="%8."/>
      <w:lvlJc w:val="left"/>
      <w:pPr>
        <w:ind w:left="6141" w:hanging="360"/>
      </w:pPr>
    </w:lvl>
    <w:lvl w:ilvl="8" w:tplc="0415001B">
      <w:start w:val="1"/>
      <w:numFmt w:val="lowerRoman"/>
      <w:lvlText w:val="%9."/>
      <w:lvlJc w:val="right"/>
      <w:pPr>
        <w:ind w:left="6861" w:hanging="180"/>
      </w:pPr>
    </w:lvl>
  </w:abstractNum>
  <w:abstractNum w:abstractNumId="2">
    <w:nsid w:val="256F3BCB"/>
    <w:multiLevelType w:val="multilevel"/>
    <w:tmpl w:val="D812A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4507E"/>
    <w:multiLevelType w:val="hybridMultilevel"/>
    <w:tmpl w:val="2BE200A8"/>
    <w:lvl w:ilvl="0" w:tplc="706445EE">
      <w:start w:val="1"/>
      <w:numFmt w:val="decimal"/>
      <w:lvlText w:val="%1."/>
      <w:lvlJc w:val="left"/>
      <w:pPr>
        <w:ind w:left="103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58" w:hanging="360"/>
      </w:pPr>
    </w:lvl>
    <w:lvl w:ilvl="2" w:tplc="0415001B">
      <w:start w:val="1"/>
      <w:numFmt w:val="lowerRoman"/>
      <w:lvlText w:val="%3."/>
      <w:lvlJc w:val="right"/>
      <w:pPr>
        <w:ind w:left="2478" w:hanging="180"/>
      </w:pPr>
    </w:lvl>
    <w:lvl w:ilvl="3" w:tplc="0415000F">
      <w:start w:val="1"/>
      <w:numFmt w:val="decimal"/>
      <w:lvlText w:val="%4."/>
      <w:lvlJc w:val="left"/>
      <w:pPr>
        <w:ind w:left="3198" w:hanging="360"/>
      </w:pPr>
    </w:lvl>
    <w:lvl w:ilvl="4" w:tplc="04150019">
      <w:start w:val="1"/>
      <w:numFmt w:val="lowerLetter"/>
      <w:lvlText w:val="%5."/>
      <w:lvlJc w:val="left"/>
      <w:pPr>
        <w:ind w:left="3918" w:hanging="360"/>
      </w:pPr>
    </w:lvl>
    <w:lvl w:ilvl="5" w:tplc="0415001B">
      <w:start w:val="1"/>
      <w:numFmt w:val="lowerRoman"/>
      <w:lvlText w:val="%6."/>
      <w:lvlJc w:val="right"/>
      <w:pPr>
        <w:ind w:left="4638" w:hanging="180"/>
      </w:pPr>
    </w:lvl>
    <w:lvl w:ilvl="6" w:tplc="0415000F">
      <w:start w:val="1"/>
      <w:numFmt w:val="decimal"/>
      <w:lvlText w:val="%7."/>
      <w:lvlJc w:val="left"/>
      <w:pPr>
        <w:ind w:left="5358" w:hanging="360"/>
      </w:pPr>
    </w:lvl>
    <w:lvl w:ilvl="7" w:tplc="04150019">
      <w:start w:val="1"/>
      <w:numFmt w:val="lowerLetter"/>
      <w:lvlText w:val="%8."/>
      <w:lvlJc w:val="left"/>
      <w:pPr>
        <w:ind w:left="6078" w:hanging="360"/>
      </w:pPr>
    </w:lvl>
    <w:lvl w:ilvl="8" w:tplc="0415001B">
      <w:start w:val="1"/>
      <w:numFmt w:val="lowerRoman"/>
      <w:lvlText w:val="%9."/>
      <w:lvlJc w:val="right"/>
      <w:pPr>
        <w:ind w:left="6798" w:hanging="180"/>
      </w:pPr>
    </w:lvl>
  </w:abstractNum>
  <w:abstractNum w:abstractNumId="4">
    <w:nsid w:val="2FC420C8"/>
    <w:multiLevelType w:val="hybridMultilevel"/>
    <w:tmpl w:val="2D0CAA54"/>
    <w:lvl w:ilvl="0" w:tplc="0B2A9E2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FE08CF"/>
    <w:multiLevelType w:val="hybridMultilevel"/>
    <w:tmpl w:val="0CE60F88"/>
    <w:lvl w:ilvl="0" w:tplc="34D675A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5B623A3"/>
    <w:multiLevelType w:val="hybridMultilevel"/>
    <w:tmpl w:val="8F8EA020"/>
    <w:lvl w:ilvl="0" w:tplc="53DA4AC8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6676C3"/>
    <w:multiLevelType w:val="hybridMultilevel"/>
    <w:tmpl w:val="B3E4AD98"/>
    <w:lvl w:ilvl="0" w:tplc="AE161F3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7D15526F"/>
    <w:multiLevelType w:val="hybridMultilevel"/>
    <w:tmpl w:val="F1804BF2"/>
    <w:lvl w:ilvl="0" w:tplc="7EF4DC4C">
      <w:start w:val="1"/>
      <w:numFmt w:val="decimal"/>
      <w:lvlText w:val="%1."/>
      <w:lvlJc w:val="left"/>
      <w:pPr>
        <w:ind w:left="5039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5759" w:hanging="360"/>
      </w:pPr>
    </w:lvl>
    <w:lvl w:ilvl="2" w:tplc="0415001B">
      <w:start w:val="1"/>
      <w:numFmt w:val="lowerRoman"/>
      <w:lvlText w:val="%3."/>
      <w:lvlJc w:val="right"/>
      <w:pPr>
        <w:ind w:left="6479" w:hanging="180"/>
      </w:pPr>
    </w:lvl>
    <w:lvl w:ilvl="3" w:tplc="0748A39A">
      <w:start w:val="1"/>
      <w:numFmt w:val="decimal"/>
      <w:lvlText w:val="%4."/>
      <w:lvlJc w:val="left"/>
      <w:pPr>
        <w:ind w:left="7199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7919" w:hanging="360"/>
      </w:pPr>
    </w:lvl>
    <w:lvl w:ilvl="5" w:tplc="0415001B">
      <w:start w:val="1"/>
      <w:numFmt w:val="lowerRoman"/>
      <w:lvlText w:val="%6."/>
      <w:lvlJc w:val="right"/>
      <w:pPr>
        <w:ind w:left="8639" w:hanging="180"/>
      </w:pPr>
    </w:lvl>
    <w:lvl w:ilvl="6" w:tplc="0415000F">
      <w:start w:val="1"/>
      <w:numFmt w:val="decimal"/>
      <w:lvlText w:val="%7."/>
      <w:lvlJc w:val="left"/>
      <w:pPr>
        <w:ind w:left="9359" w:hanging="360"/>
      </w:pPr>
    </w:lvl>
    <w:lvl w:ilvl="7" w:tplc="04150019">
      <w:start w:val="1"/>
      <w:numFmt w:val="lowerLetter"/>
      <w:lvlText w:val="%8."/>
      <w:lvlJc w:val="left"/>
      <w:pPr>
        <w:ind w:left="10079" w:hanging="360"/>
      </w:pPr>
    </w:lvl>
    <w:lvl w:ilvl="8" w:tplc="0415001B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28"/>
    <w:rsid w:val="00033E77"/>
    <w:rsid w:val="002A3C28"/>
    <w:rsid w:val="002A6403"/>
    <w:rsid w:val="0031472C"/>
    <w:rsid w:val="00351FD7"/>
    <w:rsid w:val="003E296F"/>
    <w:rsid w:val="003E5794"/>
    <w:rsid w:val="004405A5"/>
    <w:rsid w:val="004E60ED"/>
    <w:rsid w:val="00550A46"/>
    <w:rsid w:val="00552165"/>
    <w:rsid w:val="005C59F9"/>
    <w:rsid w:val="006B7203"/>
    <w:rsid w:val="00716A8A"/>
    <w:rsid w:val="0079258E"/>
    <w:rsid w:val="008A2791"/>
    <w:rsid w:val="008C4265"/>
    <w:rsid w:val="008E69D8"/>
    <w:rsid w:val="00916CB1"/>
    <w:rsid w:val="00937231"/>
    <w:rsid w:val="009E59DE"/>
    <w:rsid w:val="00B17F82"/>
    <w:rsid w:val="00BA51B2"/>
    <w:rsid w:val="00C2307F"/>
    <w:rsid w:val="00CB266C"/>
    <w:rsid w:val="00CE4796"/>
    <w:rsid w:val="00D107C6"/>
    <w:rsid w:val="00D24EEC"/>
    <w:rsid w:val="00D43245"/>
    <w:rsid w:val="00D54D28"/>
    <w:rsid w:val="00D82151"/>
    <w:rsid w:val="00F2357C"/>
    <w:rsid w:val="00F66515"/>
    <w:rsid w:val="00F9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7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07C6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D107C6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07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107C6"/>
    <w:pPr>
      <w:suppressAutoHyphens/>
      <w:overflowPunct w:val="0"/>
      <w:autoSpaceDE w:val="0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D107C6"/>
    <w:rPr>
      <w:vertAlign w:val="superscript"/>
    </w:rPr>
  </w:style>
  <w:style w:type="character" w:styleId="Hipercze">
    <w:name w:val="Hyperlink"/>
    <w:unhideWhenUsed/>
    <w:rsid w:val="00D24EEC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D24EEC"/>
    <w:rPr>
      <w:rFonts w:ascii="Calibri" w:hAnsi="Calibri" w:cs="Calibri"/>
      <w:lang w:eastAsia="ja-JP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24EEC"/>
    <w:pPr>
      <w:suppressAutoHyphens/>
      <w:ind w:left="720"/>
      <w:contextualSpacing/>
    </w:pPr>
    <w:rPr>
      <w:rFonts w:ascii="Calibri" w:hAnsi="Calibri" w:cs="Calibri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7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07C6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D107C6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07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107C6"/>
    <w:pPr>
      <w:suppressAutoHyphens/>
      <w:overflowPunct w:val="0"/>
      <w:autoSpaceDE w:val="0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D107C6"/>
    <w:rPr>
      <w:vertAlign w:val="superscript"/>
    </w:rPr>
  </w:style>
  <w:style w:type="character" w:styleId="Hipercze">
    <w:name w:val="Hyperlink"/>
    <w:unhideWhenUsed/>
    <w:rsid w:val="00D24EEC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D24EEC"/>
    <w:rPr>
      <w:rFonts w:ascii="Calibri" w:hAnsi="Calibri" w:cs="Calibri"/>
      <w:lang w:eastAsia="ja-JP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24EEC"/>
    <w:pPr>
      <w:suppressAutoHyphens/>
      <w:ind w:left="720"/>
      <w:contextualSpacing/>
    </w:pPr>
    <w:rPr>
      <w:rFonts w:ascii="Calibri" w:hAnsi="Calibri" w:cs="Calibr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ops.rumia.pl" TargetMode="External"/><Relationship Id="rId13" Type="http://schemas.openxmlformats.org/officeDocument/2006/relationships/hyperlink" Target="mailto:kancelaria@uodo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odo@mops.rum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kretariat@mops.rum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pua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odo.gov.pl/pl/p/kontak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2501</Words>
  <Characters>15006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Baranow Beata</dc:creator>
  <cp:lastModifiedBy>Baranow Beata</cp:lastModifiedBy>
  <cp:revision>20</cp:revision>
  <dcterms:created xsi:type="dcterms:W3CDTF">2020-10-28T12:24:00Z</dcterms:created>
  <dcterms:modified xsi:type="dcterms:W3CDTF">2021-10-28T07:49:00Z</dcterms:modified>
</cp:coreProperties>
</file>