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9A23B" w14:textId="128DFB5F" w:rsidR="00A0631E" w:rsidRPr="00462257" w:rsidRDefault="00382955" w:rsidP="00A0631E">
      <w:pPr>
        <w:pStyle w:val="Standard"/>
        <w:spacing w:line="276" w:lineRule="auto"/>
        <w:contextualSpacing/>
        <w:rPr>
          <w:rFonts w:ascii="Arial Narrow" w:hAnsi="Arial Narrow"/>
        </w:rPr>
      </w:pPr>
      <w:r>
        <w:rPr>
          <w:rFonts w:ascii="Arial Narrow" w:hAnsi="Arial Narrow"/>
        </w:rPr>
        <w:t>DA.222.2.4</w:t>
      </w:r>
      <w:r w:rsidR="00A0631E" w:rsidRPr="00462257">
        <w:rPr>
          <w:rFonts w:ascii="Arial Narrow" w:hAnsi="Arial Narrow"/>
        </w:rPr>
        <w:t>.2022</w:t>
      </w:r>
    </w:p>
    <w:p w14:paraId="2A7182CF" w14:textId="2D78559E" w:rsidR="00A0631E" w:rsidRPr="00462257" w:rsidRDefault="00A0631E" w:rsidP="00A0631E">
      <w:pPr>
        <w:pStyle w:val="Standard"/>
        <w:spacing w:line="276" w:lineRule="auto"/>
        <w:contextualSpacing/>
        <w:rPr>
          <w:rFonts w:ascii="Arial Narrow" w:hAnsi="Arial Narrow"/>
        </w:rPr>
      </w:pP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r>
      <w:r w:rsidRPr="00462257">
        <w:rPr>
          <w:rFonts w:ascii="Arial Narrow" w:hAnsi="Arial Narrow" w:cs="Times New Roman"/>
          <w:b/>
        </w:rPr>
        <w:tab/>
        <w:t xml:space="preserve">     </w:t>
      </w:r>
      <w:r w:rsidRPr="00462257">
        <w:rPr>
          <w:rFonts w:ascii="Arial Narrow" w:hAnsi="Arial Narrow" w:cs="Times New Roman"/>
          <w:b/>
        </w:rPr>
        <w:tab/>
        <w:t xml:space="preserve">       </w:t>
      </w:r>
      <w:r w:rsidR="00382955">
        <w:rPr>
          <w:rFonts w:ascii="Arial Narrow" w:hAnsi="Arial Narrow" w:cs="Times New Roman"/>
        </w:rPr>
        <w:t>Rumia, dnia 29</w:t>
      </w:r>
      <w:r w:rsidRPr="00462257">
        <w:rPr>
          <w:rFonts w:ascii="Arial Narrow" w:hAnsi="Arial Narrow" w:cs="Times New Roman"/>
        </w:rPr>
        <w:t xml:space="preserve"> </w:t>
      </w:r>
      <w:r w:rsidR="00812485">
        <w:rPr>
          <w:rFonts w:ascii="Arial Narrow" w:hAnsi="Arial Narrow" w:cs="Times New Roman"/>
        </w:rPr>
        <w:t>kwietnia</w:t>
      </w:r>
      <w:r w:rsidRPr="00462257">
        <w:rPr>
          <w:rFonts w:ascii="Arial Narrow" w:hAnsi="Arial Narrow" w:cs="Times New Roman"/>
        </w:rPr>
        <w:t xml:space="preserve"> 2022 r</w:t>
      </w:r>
      <w:r w:rsidRPr="00462257">
        <w:rPr>
          <w:rFonts w:ascii="Arial Narrow" w:hAnsi="Arial Narrow" w:cs="Times New Roman"/>
          <w:b/>
        </w:rPr>
        <w:t>.</w:t>
      </w:r>
    </w:p>
    <w:p w14:paraId="5FB3FCB7" w14:textId="77777777" w:rsidR="00A0631E" w:rsidRPr="00462257" w:rsidRDefault="00A0631E" w:rsidP="00A0631E">
      <w:pPr>
        <w:pStyle w:val="Standard"/>
        <w:spacing w:line="276" w:lineRule="auto"/>
        <w:contextualSpacing/>
        <w:rPr>
          <w:rFonts w:ascii="Arial Narrow" w:hAnsi="Arial Narrow"/>
        </w:rPr>
      </w:pPr>
    </w:p>
    <w:p w14:paraId="16F2D731" w14:textId="77777777" w:rsidR="00A0631E" w:rsidRPr="00462257" w:rsidRDefault="00A0631E" w:rsidP="00A0631E">
      <w:pPr>
        <w:pStyle w:val="Standard"/>
        <w:spacing w:line="276" w:lineRule="auto"/>
        <w:contextualSpacing/>
        <w:jc w:val="center"/>
        <w:rPr>
          <w:rFonts w:ascii="Arial Narrow" w:hAnsi="Arial Narrow" w:cs="Times New Roman"/>
          <w:b/>
          <w:iCs/>
        </w:rPr>
      </w:pPr>
      <w:r w:rsidRPr="00462257">
        <w:rPr>
          <w:rFonts w:ascii="Arial Narrow" w:hAnsi="Arial Narrow" w:cs="Times New Roman"/>
          <w:b/>
          <w:iCs/>
        </w:rPr>
        <w:t xml:space="preserve">ZAPYTANIE OFERTOWE </w:t>
      </w:r>
    </w:p>
    <w:p w14:paraId="7D363D0D" w14:textId="77777777" w:rsidR="00A0631E" w:rsidRPr="00462257" w:rsidRDefault="00A0631E" w:rsidP="00A0631E">
      <w:pPr>
        <w:pStyle w:val="Standard"/>
        <w:spacing w:line="276" w:lineRule="auto"/>
        <w:contextualSpacing/>
        <w:jc w:val="both"/>
        <w:rPr>
          <w:rFonts w:ascii="Arial Narrow" w:hAnsi="Arial Narrow" w:cs="Times New Roman"/>
          <w:iCs/>
        </w:rPr>
      </w:pPr>
      <w:r w:rsidRPr="00462257">
        <w:rPr>
          <w:rFonts w:ascii="Arial Narrow" w:hAnsi="Arial Narrow" w:cs="Times New Roman"/>
          <w:iCs/>
        </w:rPr>
        <w:t xml:space="preserve">Na podstawie art. 2 ust.1 pkt 1 ustawy z dnia 11 września 2019 r.  Prawo zamówień publicznych (tj. Dz.U. z 2021 r. poz. 1129 z </w:t>
      </w:r>
      <w:proofErr w:type="spellStart"/>
      <w:r w:rsidRPr="00462257">
        <w:rPr>
          <w:rFonts w:ascii="Arial Narrow" w:hAnsi="Arial Narrow" w:cs="Times New Roman"/>
          <w:iCs/>
        </w:rPr>
        <w:t>późn</w:t>
      </w:r>
      <w:proofErr w:type="spellEnd"/>
      <w:r w:rsidRPr="00462257">
        <w:rPr>
          <w:rFonts w:ascii="Arial Narrow" w:hAnsi="Arial Narrow" w:cs="Times New Roman"/>
          <w:iCs/>
        </w:rPr>
        <w:t>. zm.), Gmina Miejska Rumia - Miejski Ośrodek Pomocy Społecznej w Rumi, zaprasza do składania ofert na:</w:t>
      </w:r>
    </w:p>
    <w:p w14:paraId="24D11C27" w14:textId="2ADC372A" w:rsidR="00A0631E" w:rsidRPr="00462257" w:rsidRDefault="00A0631E" w:rsidP="00A0631E">
      <w:pPr>
        <w:pStyle w:val="Standard"/>
        <w:spacing w:line="276" w:lineRule="auto"/>
        <w:contextualSpacing/>
        <w:jc w:val="both"/>
        <w:rPr>
          <w:rFonts w:ascii="Arial Narrow" w:hAnsi="Arial Narrow"/>
          <w:strike/>
        </w:rPr>
      </w:pPr>
      <w:r w:rsidRPr="00462257">
        <w:rPr>
          <w:rFonts w:ascii="Arial Narrow" w:hAnsi="Arial Narrow" w:cs="Arial"/>
          <w:color w:val="000000"/>
        </w:rPr>
        <w:t xml:space="preserve">realizację usług doradztwa zawodowego, przygotowania i przeprowadzenia warsztatów aktywizacji zawodowej oraz usług wspierających aktywizację zawodową dla odbiorców ostatecznych projektu </w:t>
      </w:r>
      <w:r w:rsidRPr="007B3352">
        <w:rPr>
          <w:rFonts w:ascii="Arial Narrow" w:hAnsi="Arial Narrow" w:cs="Arial"/>
          <w:color w:val="000000"/>
        </w:rPr>
        <w:t>Klub integracji społecznej – ZAGÓRZE</w:t>
      </w:r>
      <w:r w:rsidRPr="00462257">
        <w:rPr>
          <w:rFonts w:ascii="Arial Narrow" w:hAnsi="Arial Narrow" w:cs="Times New Roman"/>
        </w:rPr>
        <w:t xml:space="preserve"> </w:t>
      </w:r>
      <w:r w:rsidRPr="00462257">
        <w:rPr>
          <w:rFonts w:ascii="Arial Narrow" w:hAnsi="Arial Narrow" w:cs="Arial"/>
          <w:color w:val="000000"/>
        </w:rPr>
        <w:t xml:space="preserve">NR RPPM.06.01.01-22-0004/17, w ramach Regionalnego Programu Operacyjnego Województwa Pomorskiego na lata 2014 -2020, Oś Priorytetowa 6 „Integracja” Działanie 6.1. „Aktywna Integracja” Poddziałanie 6.1.1 „Aktywizacja </w:t>
      </w:r>
      <w:proofErr w:type="spellStart"/>
      <w:r w:rsidRPr="00462257">
        <w:rPr>
          <w:rFonts w:ascii="Arial Narrow" w:hAnsi="Arial Narrow" w:cs="Arial"/>
          <w:color w:val="000000"/>
        </w:rPr>
        <w:t>społeczno</w:t>
      </w:r>
      <w:proofErr w:type="spellEnd"/>
      <w:r w:rsidRPr="00462257">
        <w:rPr>
          <w:rFonts w:ascii="Arial Narrow" w:hAnsi="Arial Narrow" w:cs="Arial"/>
          <w:color w:val="000000"/>
        </w:rPr>
        <w:t xml:space="preserve"> - zawodowa – mechanizm ZIT”, współfinansowanego ze środków Unii Europejskiej w ramach Europejskiego Funduszu Społecznego </w:t>
      </w:r>
    </w:p>
    <w:p w14:paraId="0531C489" w14:textId="77777777" w:rsidR="00A0631E" w:rsidRPr="00462257" w:rsidRDefault="00A0631E" w:rsidP="00A0631E">
      <w:pPr>
        <w:pStyle w:val="NormalnyWeb"/>
        <w:tabs>
          <w:tab w:val="left" w:pos="0"/>
          <w:tab w:val="left" w:pos="284"/>
        </w:tabs>
        <w:spacing w:before="0" w:after="0" w:line="276" w:lineRule="auto"/>
        <w:ind w:left="284" w:hanging="284"/>
        <w:contextualSpacing/>
        <w:jc w:val="both"/>
        <w:rPr>
          <w:rFonts w:ascii="Arial Narrow" w:hAnsi="Arial Narrow"/>
          <w:iCs/>
        </w:rPr>
      </w:pPr>
      <w:r w:rsidRPr="00462257">
        <w:rPr>
          <w:rFonts w:ascii="Arial Narrow" w:hAnsi="Arial Narrow"/>
          <w:bCs/>
          <w:iCs/>
        </w:rPr>
        <w:t xml:space="preserve">Oznaczenie CPV </w:t>
      </w:r>
    </w:p>
    <w:p w14:paraId="56C7CBBB"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80570000 - Usługi szkolenia w dziedzinie rozwoju osobistego </w:t>
      </w:r>
    </w:p>
    <w:p w14:paraId="49DFA00C"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85312320 - Usługi doradztwa </w:t>
      </w:r>
    </w:p>
    <w:p w14:paraId="230BC168"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98200000 - Usługi konsultacyjne dotyczące zapewniania równych szans </w:t>
      </w:r>
    </w:p>
    <w:p w14:paraId="15076C7B"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80000000 - Usługi edukacyjne i szkoleniowe </w:t>
      </w:r>
    </w:p>
    <w:p w14:paraId="58D958EA" w14:textId="77777777" w:rsidR="00462257" w:rsidRPr="00462257" w:rsidRDefault="00462257" w:rsidP="00462257">
      <w:pPr>
        <w:pStyle w:val="NormalnyWeb"/>
        <w:tabs>
          <w:tab w:val="left" w:pos="0"/>
          <w:tab w:val="left" w:pos="284"/>
        </w:tabs>
        <w:spacing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 xml:space="preserve">80500000 - Usługi szkoleniowe </w:t>
      </w:r>
    </w:p>
    <w:p w14:paraId="11FF52E0" w14:textId="7959CBB7" w:rsidR="00A0631E" w:rsidRDefault="00462257" w:rsidP="00462257">
      <w:pPr>
        <w:pStyle w:val="NormalnyWeb"/>
        <w:tabs>
          <w:tab w:val="left" w:pos="0"/>
          <w:tab w:val="left" w:pos="284"/>
        </w:tabs>
        <w:spacing w:before="0" w:after="0" w:line="276" w:lineRule="auto"/>
        <w:ind w:left="284" w:hanging="284"/>
        <w:contextualSpacing/>
        <w:jc w:val="both"/>
        <w:rPr>
          <w:rFonts w:ascii="Arial Narrow" w:hAnsi="Arial Narrow"/>
          <w:iCs/>
        </w:rPr>
      </w:pPr>
      <w:r w:rsidRPr="00462257">
        <w:rPr>
          <w:rFonts w:ascii="Arial Narrow" w:hAnsi="Arial Narrow"/>
          <w:iCs/>
        </w:rPr>
        <w:t>•</w:t>
      </w:r>
      <w:r w:rsidRPr="00462257">
        <w:rPr>
          <w:rFonts w:ascii="Arial Narrow" w:hAnsi="Arial Narrow"/>
          <w:iCs/>
        </w:rPr>
        <w:tab/>
        <w:t>80530000 - Usługi szkolenia zawodowego</w:t>
      </w:r>
    </w:p>
    <w:p w14:paraId="04E92C36" w14:textId="77777777" w:rsidR="00462257" w:rsidRPr="00462257" w:rsidRDefault="00462257" w:rsidP="00462257">
      <w:pPr>
        <w:pStyle w:val="NormalnyWeb"/>
        <w:tabs>
          <w:tab w:val="left" w:pos="0"/>
          <w:tab w:val="left" w:pos="284"/>
        </w:tabs>
        <w:spacing w:before="0" w:after="0" w:line="276" w:lineRule="auto"/>
        <w:ind w:left="284" w:hanging="284"/>
        <w:contextualSpacing/>
        <w:jc w:val="both"/>
        <w:rPr>
          <w:rFonts w:ascii="Arial Narrow" w:hAnsi="Arial Narrow"/>
          <w:iCs/>
        </w:rPr>
      </w:pPr>
    </w:p>
    <w:p w14:paraId="0B1B18AB" w14:textId="77777777" w:rsidR="00A0631E" w:rsidRPr="00462257" w:rsidRDefault="00A0631E" w:rsidP="00A0631E">
      <w:pPr>
        <w:pStyle w:val="Akapitzlist"/>
        <w:widowControl w:val="0"/>
        <w:numPr>
          <w:ilvl w:val="0"/>
          <w:numId w:val="7"/>
        </w:numPr>
        <w:suppressAutoHyphens/>
        <w:spacing w:after="0"/>
        <w:ind w:left="340" w:hanging="340"/>
        <w:textAlignment w:val="baseline"/>
        <w:rPr>
          <w:rFonts w:ascii="Arial Narrow" w:hAnsi="Arial Narrow"/>
          <w:b/>
          <w:bCs/>
          <w:color w:val="000000"/>
          <w:sz w:val="24"/>
          <w:szCs w:val="24"/>
        </w:rPr>
      </w:pPr>
      <w:r w:rsidRPr="00462257">
        <w:rPr>
          <w:rFonts w:ascii="Arial Narrow" w:hAnsi="Arial Narrow"/>
          <w:b/>
          <w:bCs/>
          <w:color w:val="000000"/>
          <w:sz w:val="24"/>
          <w:szCs w:val="24"/>
        </w:rPr>
        <w:t xml:space="preserve">Opis przedmiotu zamówienia i warunki udziału w postępowaniu:  </w:t>
      </w:r>
    </w:p>
    <w:p w14:paraId="298E21ED" w14:textId="0327D9D3" w:rsidR="00A0631E" w:rsidRPr="00462257" w:rsidRDefault="00A0631E" w:rsidP="00A0631E">
      <w:pPr>
        <w:pStyle w:val="Standard"/>
        <w:numPr>
          <w:ilvl w:val="0"/>
          <w:numId w:val="18"/>
        </w:numPr>
        <w:tabs>
          <w:tab w:val="left" w:pos="450"/>
          <w:tab w:val="left" w:pos="567"/>
        </w:tabs>
        <w:spacing w:line="276" w:lineRule="auto"/>
        <w:ind w:left="284" w:hanging="104"/>
        <w:contextualSpacing/>
        <w:jc w:val="both"/>
        <w:rPr>
          <w:rFonts w:ascii="Arial Narrow" w:hAnsi="Arial Narrow"/>
          <w:color w:val="000000"/>
        </w:rPr>
      </w:pPr>
      <w:r w:rsidRPr="00462257">
        <w:rPr>
          <w:rFonts w:ascii="Arial Narrow" w:hAnsi="Arial Narrow"/>
          <w:bCs/>
          <w:color w:val="000000"/>
        </w:rPr>
        <w:t>Przedmiotem</w:t>
      </w:r>
      <w:r w:rsidRPr="00462257">
        <w:rPr>
          <w:rFonts w:ascii="Arial Narrow" w:hAnsi="Arial Narrow"/>
          <w:color w:val="000000"/>
        </w:rPr>
        <w:t xml:space="preserve"> zamówienia jest realizacja </w:t>
      </w:r>
      <w:r w:rsidRPr="00462257">
        <w:rPr>
          <w:rFonts w:ascii="Arial Narrow" w:hAnsi="Arial Narrow" w:cs="Arial"/>
          <w:color w:val="000000"/>
        </w:rPr>
        <w:t>usług doradztwa zawodowego, przygotowania i przeprowadzenia warsztatów aktywizacji zawodowej oraz usług wspierających aktywizację zawodową dla odbior</w:t>
      </w:r>
      <w:r w:rsidR="00462257" w:rsidRPr="00462257">
        <w:rPr>
          <w:rFonts w:ascii="Arial Narrow" w:hAnsi="Arial Narrow" w:cs="Arial"/>
          <w:color w:val="000000"/>
        </w:rPr>
        <w:t>ców ostatecznych projektu Klub i</w:t>
      </w:r>
      <w:r w:rsidRPr="00462257">
        <w:rPr>
          <w:rFonts w:ascii="Arial Narrow" w:hAnsi="Arial Narrow" w:cs="Arial"/>
          <w:color w:val="000000"/>
        </w:rPr>
        <w:t>ntegracji</w:t>
      </w:r>
      <w:r w:rsidR="00462257" w:rsidRPr="00462257">
        <w:rPr>
          <w:rFonts w:ascii="Arial Narrow" w:hAnsi="Arial Narrow" w:cs="Arial"/>
          <w:color w:val="000000"/>
        </w:rPr>
        <w:t xml:space="preserve"> społecznej ZAGÓRZE</w:t>
      </w:r>
      <w:r w:rsidRPr="00462257">
        <w:rPr>
          <w:rFonts w:ascii="Arial Narrow" w:hAnsi="Arial Narrow" w:cs="Arial"/>
          <w:color w:val="000000"/>
        </w:rPr>
        <w:t xml:space="preserve"> NR RPPM.06.01.01-22-0004/17, w ramach Regionalnego Programu Operacyjnego Województwa Pomorskiego na lata 2014 -2020, Oś Priorytetowa 6 „Integracja” Działanie 6.1. „Aktywna Integracja” Poddziałanie 6.1.1 „Aktywizacja </w:t>
      </w:r>
      <w:proofErr w:type="spellStart"/>
      <w:r w:rsidRPr="00462257">
        <w:rPr>
          <w:rFonts w:ascii="Arial Narrow" w:hAnsi="Arial Narrow" w:cs="Arial"/>
          <w:color w:val="000000"/>
        </w:rPr>
        <w:t>społeczno</w:t>
      </w:r>
      <w:proofErr w:type="spellEnd"/>
      <w:r w:rsidRPr="00462257">
        <w:rPr>
          <w:rFonts w:ascii="Arial Narrow" w:hAnsi="Arial Narrow" w:cs="Arial"/>
          <w:color w:val="000000"/>
        </w:rPr>
        <w:t xml:space="preserve"> - zawodowa – mechanizm ZIT”, współfinansowanego ze środków Unii Europejskiej w ramach Europejskiego Funduszu Społecznego </w:t>
      </w:r>
    </w:p>
    <w:p w14:paraId="4CB857B7" w14:textId="77777777" w:rsidR="00A0631E" w:rsidRPr="00462257" w:rsidRDefault="00A0631E" w:rsidP="00A0631E">
      <w:pPr>
        <w:pStyle w:val="Standard"/>
        <w:numPr>
          <w:ilvl w:val="0"/>
          <w:numId w:val="18"/>
        </w:numPr>
        <w:tabs>
          <w:tab w:val="left" w:pos="300"/>
          <w:tab w:val="left" w:pos="567"/>
        </w:tabs>
        <w:spacing w:line="276" w:lineRule="auto"/>
        <w:ind w:left="284" w:hanging="194"/>
        <w:contextualSpacing/>
        <w:jc w:val="both"/>
        <w:rPr>
          <w:rFonts w:ascii="Arial Narrow" w:hAnsi="Arial Narrow"/>
          <w:color w:val="000000"/>
        </w:rPr>
      </w:pPr>
      <w:r w:rsidRPr="00462257">
        <w:rPr>
          <w:rFonts w:ascii="Arial Narrow" w:hAnsi="Arial Narrow"/>
          <w:color w:val="000000"/>
        </w:rPr>
        <w:t>Szczegółowy opis przedmiotu zamówienia</w:t>
      </w:r>
      <w:r w:rsidRPr="00462257">
        <w:rPr>
          <w:rFonts w:ascii="Arial Narrow" w:hAnsi="Arial Narrow"/>
          <w:b/>
          <w:color w:val="000000"/>
        </w:rPr>
        <w:t xml:space="preserve"> </w:t>
      </w:r>
    </w:p>
    <w:p w14:paraId="5709E06B" w14:textId="77777777" w:rsidR="00A0631E" w:rsidRPr="00462257" w:rsidRDefault="00A0631E" w:rsidP="00A0631E">
      <w:pPr>
        <w:pStyle w:val="NormalnyWeb"/>
        <w:numPr>
          <w:ilvl w:val="0"/>
          <w:numId w:val="19"/>
        </w:numPr>
        <w:tabs>
          <w:tab w:val="left" w:pos="575"/>
          <w:tab w:val="left" w:pos="625"/>
          <w:tab w:val="left" w:pos="650"/>
        </w:tabs>
        <w:spacing w:before="0" w:after="0" w:line="276" w:lineRule="auto"/>
        <w:contextualSpacing/>
        <w:jc w:val="both"/>
        <w:rPr>
          <w:rFonts w:ascii="Arial Narrow" w:hAnsi="Arial Narrow"/>
        </w:rPr>
      </w:pPr>
      <w:r w:rsidRPr="00462257">
        <w:rPr>
          <w:rFonts w:ascii="Arial Narrow" w:hAnsi="Arial Narrow" w:cs="Arial"/>
        </w:rPr>
        <w:t>usługi doradztwa zawodowego obejmują</w:t>
      </w:r>
      <w:r w:rsidRPr="00462257">
        <w:rPr>
          <w:rFonts w:ascii="Arial Narrow" w:hAnsi="Arial Narrow"/>
        </w:rPr>
        <w:t xml:space="preserve"> </w:t>
      </w:r>
      <w:r w:rsidRPr="00462257">
        <w:rPr>
          <w:rFonts w:ascii="Arial Narrow" w:hAnsi="Arial Narrow" w:cs="Arial"/>
        </w:rPr>
        <w:t>indywidualne konsultacje z zakresu doradztwa zawodowego w wymiarze 1 godziny i 20 minut dla każdego uczestnika projektu</w:t>
      </w:r>
      <w:r w:rsidRPr="00462257">
        <w:rPr>
          <w:rFonts w:ascii="Arial Narrow" w:hAnsi="Arial Narrow"/>
        </w:rPr>
        <w:t>,</w:t>
      </w:r>
    </w:p>
    <w:p w14:paraId="30F35A04" w14:textId="77777777" w:rsidR="00A0631E" w:rsidRPr="00462257" w:rsidRDefault="00A0631E" w:rsidP="00A0631E">
      <w:pPr>
        <w:pStyle w:val="NormalnyWeb"/>
        <w:numPr>
          <w:ilvl w:val="0"/>
          <w:numId w:val="19"/>
        </w:numPr>
        <w:tabs>
          <w:tab w:val="left" w:pos="575"/>
          <w:tab w:val="left" w:pos="625"/>
          <w:tab w:val="left" w:pos="650"/>
        </w:tabs>
        <w:spacing w:before="0" w:after="0" w:line="276" w:lineRule="auto"/>
        <w:contextualSpacing/>
        <w:jc w:val="both"/>
        <w:rPr>
          <w:rFonts w:ascii="Arial Narrow" w:hAnsi="Arial Narrow"/>
        </w:rPr>
      </w:pPr>
      <w:r w:rsidRPr="00462257">
        <w:rPr>
          <w:rFonts w:ascii="Arial Narrow" w:hAnsi="Arial Narrow" w:cs="Arial"/>
        </w:rPr>
        <w:t xml:space="preserve">usługi przygotowania i przeprowadzenia warsztatów aktywizacji zawodowej    </w:t>
      </w:r>
    </w:p>
    <w:p w14:paraId="02D10993" w14:textId="77777777" w:rsidR="00A0631E" w:rsidRPr="00462257" w:rsidRDefault="00A0631E" w:rsidP="00A0631E">
      <w:pPr>
        <w:pStyle w:val="NormalnyWeb"/>
        <w:tabs>
          <w:tab w:val="left" w:pos="575"/>
          <w:tab w:val="left" w:pos="900"/>
        </w:tabs>
        <w:spacing w:before="0" w:after="0" w:line="276" w:lineRule="auto"/>
        <w:ind w:left="900"/>
        <w:contextualSpacing/>
        <w:jc w:val="both"/>
        <w:rPr>
          <w:rFonts w:ascii="Arial Narrow" w:hAnsi="Arial Narrow" w:cs="Arial"/>
        </w:rPr>
      </w:pPr>
      <w:r w:rsidRPr="00462257">
        <w:rPr>
          <w:rFonts w:ascii="Arial Narrow" w:hAnsi="Arial Narrow" w:cs="Arial"/>
        </w:rPr>
        <w:t>obejmują:</w:t>
      </w:r>
    </w:p>
    <w:p w14:paraId="2868EFC5" w14:textId="77777777" w:rsidR="00A0631E" w:rsidRPr="00462257" w:rsidRDefault="00A0631E" w:rsidP="00A0631E">
      <w:pPr>
        <w:pStyle w:val="NormalnyWeb"/>
        <w:numPr>
          <w:ilvl w:val="0"/>
          <w:numId w:val="6"/>
        </w:numPr>
        <w:tabs>
          <w:tab w:val="left" w:pos="300"/>
          <w:tab w:val="left" w:pos="575"/>
          <w:tab w:val="left" w:pos="1350"/>
        </w:tabs>
        <w:spacing w:before="0" w:after="0" w:line="276" w:lineRule="auto"/>
        <w:ind w:left="1350" w:hanging="450"/>
        <w:jc w:val="both"/>
        <w:rPr>
          <w:rFonts w:ascii="Arial Narrow" w:hAnsi="Arial Narrow" w:cs="Arial"/>
          <w:color w:val="000000" w:themeColor="text1"/>
        </w:rPr>
      </w:pPr>
      <w:r w:rsidRPr="00462257">
        <w:rPr>
          <w:rFonts w:ascii="Arial Narrow" w:hAnsi="Arial Narrow" w:cs="Arial"/>
        </w:rPr>
        <w:t xml:space="preserve">przygotowanie warstwy merytorycznej warsztatów wraz z </w:t>
      </w:r>
      <w:r w:rsidRPr="00462257">
        <w:rPr>
          <w:rFonts w:ascii="Arial Narrow" w:hAnsi="Arial Narrow" w:cs="Arial"/>
          <w:color w:val="000000" w:themeColor="text1"/>
        </w:rPr>
        <w:t xml:space="preserve">dokumentacją </w:t>
      </w:r>
    </w:p>
    <w:p w14:paraId="5CC32837" w14:textId="77777777" w:rsidR="00A0631E" w:rsidRPr="00462257" w:rsidRDefault="00A0631E" w:rsidP="00A0631E">
      <w:pPr>
        <w:pStyle w:val="NormalnyWeb"/>
        <w:numPr>
          <w:ilvl w:val="0"/>
          <w:numId w:val="6"/>
        </w:numPr>
        <w:tabs>
          <w:tab w:val="left" w:pos="300"/>
          <w:tab w:val="left" w:pos="575"/>
          <w:tab w:val="left" w:pos="1350"/>
        </w:tabs>
        <w:spacing w:before="0" w:after="0" w:line="276" w:lineRule="auto"/>
        <w:ind w:left="1350" w:hanging="450"/>
        <w:jc w:val="both"/>
        <w:rPr>
          <w:rFonts w:ascii="Arial Narrow" w:hAnsi="Arial Narrow" w:cs="Arial"/>
        </w:rPr>
      </w:pPr>
      <w:r w:rsidRPr="00462257">
        <w:rPr>
          <w:rFonts w:ascii="Arial Narrow" w:hAnsi="Arial Narrow" w:cs="Arial"/>
        </w:rPr>
        <w:t>przeprowadzenie warsztatów grupowych w wymiarze 15h (5 dni po 3 godziny) dla każdej grupy projektowej (ilość grup projektowych zależna od przeprowadzonej rekrutacji uczestników do projektu – rekrutacja ciągła)</w:t>
      </w:r>
    </w:p>
    <w:p w14:paraId="45EABA0B" w14:textId="77777777" w:rsidR="00A0631E" w:rsidRPr="00462257" w:rsidRDefault="00A0631E" w:rsidP="00A0631E">
      <w:pPr>
        <w:pStyle w:val="NormalnyWeb"/>
        <w:numPr>
          <w:ilvl w:val="0"/>
          <w:numId w:val="19"/>
        </w:numPr>
        <w:tabs>
          <w:tab w:val="left" w:pos="300"/>
          <w:tab w:val="left" w:pos="575"/>
          <w:tab w:val="left" w:pos="625"/>
          <w:tab w:val="left" w:pos="650"/>
        </w:tabs>
        <w:spacing w:before="0" w:after="0" w:line="276" w:lineRule="auto"/>
        <w:jc w:val="both"/>
        <w:rPr>
          <w:rFonts w:ascii="Arial Narrow" w:hAnsi="Arial Narrow" w:cs="Arial"/>
        </w:rPr>
      </w:pPr>
      <w:r w:rsidRPr="00462257">
        <w:rPr>
          <w:rFonts w:ascii="Arial Narrow" w:hAnsi="Arial Narrow" w:cs="Arial"/>
        </w:rPr>
        <w:t xml:space="preserve"> usługi w zakresie (</w:t>
      </w:r>
      <w:r w:rsidRPr="00462257">
        <w:rPr>
          <w:rFonts w:ascii="Arial Narrow" w:hAnsi="Arial Narrow" w:cs="Arial"/>
          <w:color w:val="000000"/>
        </w:rPr>
        <w:t>usługi wspierające aktywizację zawodową)</w:t>
      </w:r>
      <w:r w:rsidRPr="00462257">
        <w:rPr>
          <w:rFonts w:ascii="Arial Narrow" w:hAnsi="Arial Narrow" w:cs="Arial"/>
        </w:rPr>
        <w:t>:</w:t>
      </w:r>
    </w:p>
    <w:p w14:paraId="58F01FB2"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 xml:space="preserve">poradnictwo indywidualne i grupowe z metod poszukiwania pracy, rynku pracy, pisania dokumentów kwalifikacyjnych, rozmów kwalifikacyjnych itp., w tym świadczenie </w:t>
      </w:r>
      <w:r w:rsidRPr="00462257">
        <w:rPr>
          <w:rFonts w:ascii="Arial Narrow" w:hAnsi="Arial Narrow" w:cs="Arial"/>
        </w:rPr>
        <w:lastRenderedPageBreak/>
        <w:t>poradnictwa indywidualnego realizowanego w formie indywidualnych spotkań – porad zawodowych – podlegających na bezpośrednim kontakcie doradcy zawodowego z Uczestnikiem Projektu w celu zapewnienia kompleksowego wsparcia prowadzącego do rozwiązania problemu zawodowego,</w:t>
      </w:r>
    </w:p>
    <w:p w14:paraId="0EFCD87E" w14:textId="60BD0956"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wspieranie rozwoju Uczestnika Projektu i pomoc w odnalezieniu właściwego dla niego warsztatu</w:t>
      </w:r>
      <w:r w:rsidR="00EC4F85" w:rsidRPr="00EC4F85">
        <w:rPr>
          <w:rFonts w:ascii="Arial Narrow" w:hAnsi="Arial Narrow" w:cs="Arial"/>
        </w:rPr>
        <w:t>/stażu/kursu</w:t>
      </w:r>
      <w:r w:rsidRPr="00462257">
        <w:rPr>
          <w:rFonts w:ascii="Arial Narrow" w:hAnsi="Arial Narrow" w:cs="Arial"/>
        </w:rPr>
        <w:t xml:space="preserve"> zawodowego,</w:t>
      </w:r>
    </w:p>
    <w:p w14:paraId="150A11AC"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prowadzenie dokumentacji dotyczącej prowadzonego procesu doradczego dla każdej osoby – Uczestnika Projektu,</w:t>
      </w:r>
    </w:p>
    <w:p w14:paraId="3E54BA4B"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wspieranie Uczestników Projektu w przygotowaniu dokumentów aplikacyjnych na konkretne oferty pracy, w przygotowaniu do rozmowy o pracę, w kontaktach z pracodawcami,</w:t>
      </w:r>
    </w:p>
    <w:p w14:paraId="537B9BAC"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budowanie współpracy z pracodawcami, w tym: indywidualne spotkania z pracodawcami, organizacja spotkań u pracodawcy,</w:t>
      </w:r>
    </w:p>
    <w:p w14:paraId="480FF9D0"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opracowanie i realizacja indywidualnych planów działania Uczestników Projektu,</w:t>
      </w:r>
    </w:p>
    <w:p w14:paraId="27EF82B8"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udzielanie informacji zawodowych: grupowych i indywidualnych Uczestnikom Projektu,</w:t>
      </w:r>
    </w:p>
    <w:p w14:paraId="2A76A4BC"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wspieraniu Uczestników Projektu w podjęciu zatrudnienia,</w:t>
      </w:r>
    </w:p>
    <w:p w14:paraId="249A9C9C" w14:textId="47112A68" w:rsidR="00A0631E" w:rsidRPr="00285FFB" w:rsidRDefault="00285FFB" w:rsidP="00285FFB">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285FFB">
        <w:rPr>
          <w:rFonts w:ascii="Arial Narrow" w:hAnsi="Arial Narrow" w:cs="Arial"/>
        </w:rPr>
        <w:t>organizacja oraz nadzorowanie szkoleń i staży zawodowych (diagnoza potrzeb szkoleniowych, czuwanie nad realizacją szkoleń w instytucjach szkoleniowych – zewnętrznych, przygotowywanie umów stażowych i wszystkich innych dokumentów niezbędnych do realizacji stażu, kompleksowe przygotowanie uczestnika projektu do rozpoczęcia stażu) dla Uczestników Projektu,</w:t>
      </w:r>
    </w:p>
    <w:p w14:paraId="5A76DE1E"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udzielanie porad z wykorzystaniem standaryzowanych metod ułatwiających wybór zawodu, zmianę lub podnoszenie kwalifikacji zawodowych w formie szkolenia lub kursu zawodowego oraz podjęcie zatrudnienia,</w:t>
      </w:r>
    </w:p>
    <w:p w14:paraId="1D340FC0" w14:textId="77777777" w:rsidR="00A0631E" w:rsidRPr="00462257" w:rsidRDefault="00A0631E" w:rsidP="00A0631E">
      <w:pPr>
        <w:pStyle w:val="NormalnyWeb"/>
        <w:numPr>
          <w:ilvl w:val="0"/>
          <w:numId w:val="6"/>
        </w:numPr>
        <w:tabs>
          <w:tab w:val="left" w:pos="300"/>
          <w:tab w:val="left" w:pos="575"/>
          <w:tab w:val="left" w:pos="1530"/>
        </w:tabs>
        <w:spacing w:line="276" w:lineRule="auto"/>
        <w:ind w:left="1440" w:hanging="450"/>
        <w:jc w:val="both"/>
        <w:rPr>
          <w:rFonts w:ascii="Arial Narrow" w:hAnsi="Arial Narrow" w:cs="Arial"/>
        </w:rPr>
      </w:pPr>
      <w:r w:rsidRPr="00462257">
        <w:rPr>
          <w:rFonts w:ascii="Arial Narrow" w:hAnsi="Arial Narrow" w:cs="Arial"/>
        </w:rPr>
        <w:t>wzmocnienie w Uczestnikach Projektu motywacji do aktywności zawodowej,</w:t>
      </w:r>
    </w:p>
    <w:p w14:paraId="714CECF9" w14:textId="77777777" w:rsidR="00A0631E" w:rsidRPr="00462257" w:rsidRDefault="00A0631E" w:rsidP="00A0631E">
      <w:pPr>
        <w:pStyle w:val="NormalnyWeb"/>
        <w:numPr>
          <w:ilvl w:val="0"/>
          <w:numId w:val="6"/>
        </w:numPr>
        <w:tabs>
          <w:tab w:val="left" w:pos="300"/>
          <w:tab w:val="left" w:pos="575"/>
          <w:tab w:val="left" w:pos="1530"/>
        </w:tabs>
        <w:spacing w:before="0" w:after="0" w:line="276" w:lineRule="auto"/>
        <w:ind w:left="1440" w:hanging="450"/>
        <w:jc w:val="both"/>
        <w:rPr>
          <w:rFonts w:ascii="Arial Narrow" w:hAnsi="Arial Narrow" w:cs="Arial"/>
        </w:rPr>
      </w:pPr>
      <w:r w:rsidRPr="00462257">
        <w:rPr>
          <w:rFonts w:ascii="Arial Narrow" w:hAnsi="Arial Narrow" w:cs="Arial"/>
        </w:rPr>
        <w:t>stymulowanie Uczestników Projektu do samodzielnego i świadomego podejmowania decyzji zawodowych.</w:t>
      </w:r>
    </w:p>
    <w:p w14:paraId="2F2BFD73" w14:textId="77777777" w:rsidR="00A0631E" w:rsidRPr="00462257" w:rsidRDefault="00A0631E" w:rsidP="00A0631E">
      <w:pPr>
        <w:pStyle w:val="NormalnyWeb"/>
        <w:tabs>
          <w:tab w:val="left" w:pos="575"/>
          <w:tab w:val="left" w:pos="625"/>
          <w:tab w:val="left" w:pos="650"/>
        </w:tabs>
        <w:spacing w:before="0" w:after="0" w:line="276" w:lineRule="auto"/>
        <w:ind w:left="720"/>
        <w:contextualSpacing/>
        <w:jc w:val="both"/>
        <w:rPr>
          <w:rFonts w:ascii="Arial Narrow" w:hAnsi="Arial Narrow"/>
        </w:rPr>
      </w:pPr>
    </w:p>
    <w:p w14:paraId="45A6FB52" w14:textId="77777777" w:rsidR="00A0631E" w:rsidRPr="00462257" w:rsidRDefault="00A0631E" w:rsidP="00A0631E">
      <w:pPr>
        <w:pStyle w:val="NormalnyWeb"/>
        <w:numPr>
          <w:ilvl w:val="0"/>
          <w:numId w:val="18"/>
        </w:numPr>
        <w:tabs>
          <w:tab w:val="left" w:pos="300"/>
          <w:tab w:val="left" w:pos="567"/>
          <w:tab w:val="left" w:pos="851"/>
        </w:tabs>
        <w:spacing w:before="0" w:after="0" w:line="276" w:lineRule="auto"/>
        <w:contextualSpacing/>
        <w:jc w:val="both"/>
        <w:rPr>
          <w:rFonts w:ascii="Arial Narrow" w:hAnsi="Arial Narrow"/>
          <w:color w:val="000000"/>
        </w:rPr>
      </w:pPr>
      <w:r w:rsidRPr="00462257">
        <w:rPr>
          <w:rFonts w:ascii="Arial Narrow" w:hAnsi="Arial Narrow"/>
          <w:color w:val="000000"/>
        </w:rPr>
        <w:t>Szacowana wielkość niniejszego zamówienia wynosi:</w:t>
      </w:r>
    </w:p>
    <w:p w14:paraId="69B4E9BD" w14:textId="7C794A30" w:rsidR="00A0631E" w:rsidRPr="00462257" w:rsidRDefault="00A0631E" w:rsidP="00A0631E">
      <w:pPr>
        <w:pStyle w:val="NormalnyWeb"/>
        <w:tabs>
          <w:tab w:val="left" w:pos="300"/>
          <w:tab w:val="left" w:pos="567"/>
          <w:tab w:val="left" w:pos="851"/>
        </w:tabs>
        <w:spacing w:before="0" w:after="0" w:line="276" w:lineRule="auto"/>
        <w:ind w:left="720"/>
        <w:contextualSpacing/>
        <w:jc w:val="both"/>
        <w:rPr>
          <w:rFonts w:ascii="Arial Narrow" w:hAnsi="Arial Narrow"/>
          <w:color w:val="000000"/>
        </w:rPr>
      </w:pPr>
      <w:r w:rsidRPr="00462257">
        <w:rPr>
          <w:rFonts w:ascii="Arial Narrow" w:hAnsi="Arial Narrow"/>
          <w:color w:val="000000"/>
        </w:rPr>
        <w:t>Od dnia podpisania umowy/udzielenia zamówi</w:t>
      </w:r>
      <w:r w:rsidR="005A7943">
        <w:rPr>
          <w:rFonts w:ascii="Arial Narrow" w:hAnsi="Arial Narrow"/>
          <w:color w:val="000000"/>
        </w:rPr>
        <w:t>enia (ale nie wcześniej niż od 1</w:t>
      </w:r>
      <w:r w:rsidR="00382955">
        <w:rPr>
          <w:rFonts w:ascii="Arial Narrow" w:hAnsi="Arial Narrow"/>
          <w:color w:val="000000"/>
        </w:rPr>
        <w:t>6</w:t>
      </w:r>
      <w:r w:rsidR="00285FFB">
        <w:rPr>
          <w:rFonts w:ascii="Arial Narrow" w:hAnsi="Arial Narrow"/>
          <w:color w:val="000000"/>
        </w:rPr>
        <w:t xml:space="preserve"> V</w:t>
      </w:r>
      <w:r w:rsidRPr="00462257">
        <w:rPr>
          <w:rFonts w:ascii="Arial Narrow" w:hAnsi="Arial Narrow"/>
          <w:color w:val="000000"/>
        </w:rPr>
        <w:t xml:space="preserve"> 2022</w:t>
      </w:r>
      <w:r w:rsidR="00D675AA" w:rsidRPr="00462257">
        <w:rPr>
          <w:rFonts w:ascii="Arial Narrow" w:hAnsi="Arial Narrow"/>
          <w:color w:val="000000"/>
        </w:rPr>
        <w:t xml:space="preserve"> r.</w:t>
      </w:r>
      <w:r w:rsidRPr="00462257">
        <w:rPr>
          <w:rFonts w:ascii="Arial Narrow" w:hAnsi="Arial Narrow"/>
          <w:color w:val="000000"/>
        </w:rPr>
        <w:t>)</w:t>
      </w:r>
      <w:r w:rsidR="00D675AA" w:rsidRPr="00462257">
        <w:rPr>
          <w:rFonts w:ascii="Arial Narrow" w:hAnsi="Arial Narrow"/>
          <w:color w:val="000000"/>
        </w:rPr>
        <w:t xml:space="preserve"> </w:t>
      </w:r>
      <w:r w:rsidRPr="00462257">
        <w:rPr>
          <w:rFonts w:ascii="Arial Narrow" w:hAnsi="Arial Narrow"/>
          <w:color w:val="000000"/>
        </w:rPr>
        <w:t xml:space="preserve">do </w:t>
      </w:r>
      <w:r w:rsidRPr="007B3352">
        <w:rPr>
          <w:rFonts w:ascii="Arial Narrow" w:hAnsi="Arial Narrow"/>
          <w:color w:val="000000"/>
        </w:rPr>
        <w:t>3</w:t>
      </w:r>
      <w:r w:rsidR="00DD1E4E" w:rsidRPr="007B3352">
        <w:rPr>
          <w:rFonts w:ascii="Arial Narrow" w:hAnsi="Arial Narrow"/>
          <w:color w:val="000000"/>
        </w:rPr>
        <w:t>1</w:t>
      </w:r>
      <w:r w:rsidRPr="007B3352">
        <w:rPr>
          <w:rFonts w:ascii="Arial Narrow" w:hAnsi="Arial Narrow"/>
          <w:color w:val="000000"/>
        </w:rPr>
        <w:t xml:space="preserve">  X</w:t>
      </w:r>
      <w:r w:rsidRPr="00462257">
        <w:rPr>
          <w:rFonts w:ascii="Arial Narrow" w:hAnsi="Arial Narrow"/>
          <w:color w:val="000000"/>
        </w:rPr>
        <w:t xml:space="preserve"> 2022</w:t>
      </w:r>
      <w:r w:rsidR="00D675AA" w:rsidRPr="00462257">
        <w:rPr>
          <w:rFonts w:ascii="Arial Narrow" w:hAnsi="Arial Narrow"/>
          <w:color w:val="000000"/>
        </w:rPr>
        <w:t xml:space="preserve"> r. </w:t>
      </w:r>
      <w:r w:rsidR="00285FFB">
        <w:rPr>
          <w:rFonts w:ascii="Arial Narrow" w:hAnsi="Arial Narrow"/>
        </w:rPr>
        <w:t>273</w:t>
      </w:r>
      <w:r w:rsidRPr="00462257">
        <w:rPr>
          <w:rFonts w:ascii="Arial Narrow" w:hAnsi="Arial Narrow"/>
        </w:rPr>
        <w:t xml:space="preserve"> godzin</w:t>
      </w:r>
      <w:r w:rsidR="00285FFB">
        <w:rPr>
          <w:rFonts w:ascii="Arial Narrow" w:hAnsi="Arial Narrow"/>
        </w:rPr>
        <w:t>y</w:t>
      </w:r>
      <w:r w:rsidRPr="00462257">
        <w:rPr>
          <w:rFonts w:ascii="Arial Narrow" w:hAnsi="Arial Narrow"/>
        </w:rPr>
        <w:t xml:space="preserve"> wsparcia według ustalonego harmonogramu między Zamawiającym a Wykonawcą, przy czym 1 h zegarowa to 60 minut.</w:t>
      </w:r>
    </w:p>
    <w:p w14:paraId="5C77DBC3" w14:textId="2D307BD5" w:rsidR="00A0631E" w:rsidRPr="00462257" w:rsidRDefault="00A0631E" w:rsidP="00A0631E">
      <w:pPr>
        <w:spacing w:line="276" w:lineRule="auto"/>
        <w:ind w:left="708"/>
        <w:contextualSpacing/>
        <w:jc w:val="both"/>
        <w:rPr>
          <w:rFonts w:ascii="Arial Narrow" w:hAnsi="Arial Narrow"/>
          <w:color w:val="000000"/>
          <w:kern w:val="1"/>
          <w:lang w:eastAsia="hi-IN" w:bidi="hi-IN"/>
        </w:rPr>
      </w:pPr>
      <w:r w:rsidRPr="00462257">
        <w:rPr>
          <w:rFonts w:ascii="Arial Narrow" w:hAnsi="Arial Narrow"/>
          <w:color w:val="000000"/>
          <w:kern w:val="1"/>
          <w:lang w:eastAsia="hi-IN" w:bidi="hi-IN"/>
        </w:rPr>
        <w:t>Wskazane ilości godzin są ilościami szacunkowymi i służą do oceny i porównania złożonych ofert, natomiast faktyczna ilość zleconych godzin będzie uzależniona od faktycznego zaangażowania Wykonawcy uwzględniającego potrzeby Uczestników Projektu i ich rodzin oraz ich możliwości czasowo organizacyjne. Minimalna ilość zleconych Wykonawcy przez</w:t>
      </w:r>
      <w:r w:rsidR="005A7943">
        <w:rPr>
          <w:rFonts w:ascii="Arial Narrow" w:hAnsi="Arial Narrow"/>
          <w:color w:val="000000"/>
          <w:kern w:val="1"/>
          <w:lang w:eastAsia="hi-IN" w:bidi="hi-IN"/>
        </w:rPr>
        <w:t xml:space="preserve"> Zamawiającego godzin wynosi 5</w:t>
      </w:r>
      <w:r w:rsidR="00285FFB">
        <w:rPr>
          <w:rFonts w:ascii="Arial Narrow" w:hAnsi="Arial Narrow"/>
          <w:color w:val="000000"/>
          <w:kern w:val="1"/>
          <w:lang w:eastAsia="hi-IN" w:bidi="hi-IN"/>
        </w:rPr>
        <w:t>0</w:t>
      </w:r>
      <w:r w:rsidRPr="00462257">
        <w:rPr>
          <w:rFonts w:ascii="Arial Narrow" w:hAnsi="Arial Narrow"/>
          <w:color w:val="000000"/>
          <w:kern w:val="1"/>
          <w:lang w:eastAsia="hi-IN" w:bidi="hi-IN"/>
        </w:rPr>
        <w:t xml:space="preserve"> godzin.</w:t>
      </w:r>
    </w:p>
    <w:p w14:paraId="7D36BB73" w14:textId="77777777" w:rsidR="00A0631E" w:rsidRPr="00462257" w:rsidRDefault="00A0631E" w:rsidP="00A0631E">
      <w:pPr>
        <w:tabs>
          <w:tab w:val="left" w:pos="567"/>
        </w:tabs>
        <w:spacing w:line="276" w:lineRule="auto"/>
        <w:ind w:left="567" w:hanging="283"/>
        <w:contextualSpacing/>
        <w:jc w:val="both"/>
        <w:rPr>
          <w:rFonts w:ascii="Arial Narrow" w:hAnsi="Arial Narrow"/>
        </w:rPr>
      </w:pPr>
      <w:r w:rsidRPr="00462257">
        <w:rPr>
          <w:rFonts w:ascii="Arial Narrow" w:hAnsi="Arial Narrow"/>
          <w:color w:val="000000"/>
          <w:kern w:val="1"/>
          <w:lang w:eastAsia="hi-IN" w:bidi="hi-IN"/>
        </w:rPr>
        <w:lastRenderedPageBreak/>
        <w:t>4)  Z</w:t>
      </w:r>
      <w:r w:rsidRPr="00462257">
        <w:rPr>
          <w:rFonts w:ascii="Arial Narrow" w:hAnsi="Arial Narrow"/>
        </w:rPr>
        <w:t>asady świadczenia usługi będącej przedmiotem zamówienia:</w:t>
      </w:r>
    </w:p>
    <w:p w14:paraId="37C23565" w14:textId="77777777" w:rsidR="00A0631E" w:rsidRPr="00462257" w:rsidRDefault="00A0631E" w:rsidP="00A0631E">
      <w:pPr>
        <w:pStyle w:val="NormalnyWeb"/>
        <w:tabs>
          <w:tab w:val="left" w:pos="284"/>
        </w:tabs>
        <w:spacing w:before="0" w:after="0" w:line="276" w:lineRule="auto"/>
        <w:ind w:left="851" w:hanging="284"/>
        <w:contextualSpacing/>
        <w:jc w:val="both"/>
        <w:rPr>
          <w:rFonts w:ascii="Arial Narrow" w:hAnsi="Arial Narrow"/>
        </w:rPr>
      </w:pPr>
      <w:r w:rsidRPr="00462257">
        <w:rPr>
          <w:rFonts w:ascii="Arial Narrow" w:hAnsi="Arial Narrow"/>
        </w:rPr>
        <w:t xml:space="preserve">a) </w:t>
      </w:r>
      <w:r w:rsidRPr="00462257">
        <w:rPr>
          <w:rFonts w:ascii="Arial Narrow" w:hAnsi="Arial Narrow" w:cs="Arial"/>
        </w:rPr>
        <w:t>usługi doradztwa zawodowego rozumiane są jako spotkanie bezpośrednie doradcy z daną osobą/grupą</w:t>
      </w:r>
      <w:r w:rsidRPr="00462257">
        <w:rPr>
          <w:rFonts w:ascii="Arial Narrow" w:hAnsi="Arial Narrow"/>
        </w:rPr>
        <w:t>,</w:t>
      </w:r>
    </w:p>
    <w:p w14:paraId="30873F08" w14:textId="750C047F" w:rsidR="00A0631E" w:rsidRPr="00462257" w:rsidRDefault="00A0631E" w:rsidP="00A0631E">
      <w:pPr>
        <w:pStyle w:val="NormalnyWeb"/>
        <w:tabs>
          <w:tab w:val="left" w:pos="284"/>
        </w:tabs>
        <w:spacing w:before="0" w:after="0" w:line="276" w:lineRule="auto"/>
        <w:ind w:left="851" w:hanging="284"/>
        <w:contextualSpacing/>
        <w:jc w:val="both"/>
        <w:rPr>
          <w:rFonts w:ascii="Arial Narrow" w:hAnsi="Arial Narrow" w:cs="Arial"/>
          <w:color w:val="000000"/>
        </w:rPr>
      </w:pPr>
      <w:r w:rsidRPr="00462257">
        <w:rPr>
          <w:rFonts w:ascii="Arial Narrow" w:hAnsi="Arial Narrow"/>
        </w:rPr>
        <w:t xml:space="preserve">b)  </w:t>
      </w:r>
      <w:r w:rsidRPr="00462257">
        <w:rPr>
          <w:rFonts w:ascii="Arial Narrow" w:hAnsi="Arial Narrow" w:cs="Arial"/>
        </w:rPr>
        <w:t xml:space="preserve">nie obejmuje realizacji usług </w:t>
      </w:r>
      <w:r w:rsidRPr="00462257">
        <w:rPr>
          <w:rFonts w:ascii="Arial Narrow" w:hAnsi="Arial Narrow" w:cs="Arial"/>
          <w:color w:val="000000"/>
        </w:rPr>
        <w:t>doradczych za pomocą komunikatorów internetowych</w:t>
      </w:r>
      <w:r w:rsidR="00D675AA" w:rsidRPr="00462257">
        <w:rPr>
          <w:rFonts w:ascii="Arial Narrow" w:hAnsi="Arial Narrow" w:cs="Arial"/>
          <w:color w:val="000000"/>
        </w:rPr>
        <w:t>,</w:t>
      </w:r>
    </w:p>
    <w:p w14:paraId="4F89D97E" w14:textId="77777777" w:rsidR="00A0631E" w:rsidRPr="00462257" w:rsidRDefault="00A0631E" w:rsidP="00A0631E">
      <w:pPr>
        <w:pStyle w:val="NormalnyWeb"/>
        <w:tabs>
          <w:tab w:val="left" w:pos="567"/>
        </w:tabs>
        <w:spacing w:before="0" w:after="0" w:line="276" w:lineRule="auto"/>
        <w:ind w:left="851" w:hanging="284"/>
        <w:contextualSpacing/>
        <w:jc w:val="both"/>
        <w:rPr>
          <w:rFonts w:ascii="Arial Narrow" w:hAnsi="Arial Narrow"/>
          <w:color w:val="000000"/>
        </w:rPr>
      </w:pPr>
      <w:r w:rsidRPr="00462257">
        <w:rPr>
          <w:rFonts w:ascii="Arial Narrow" w:hAnsi="Arial Narrow"/>
          <w:color w:val="000000"/>
        </w:rPr>
        <w:t xml:space="preserve">c)  </w:t>
      </w:r>
      <w:r w:rsidRPr="00462257">
        <w:rPr>
          <w:rFonts w:ascii="Arial Narrow" w:eastAsia="Lucida Sans Unicode" w:hAnsi="Arial Narrow"/>
          <w:color w:val="000000"/>
        </w:rPr>
        <w:t xml:space="preserve">Wykonawca </w:t>
      </w:r>
      <w:r w:rsidRPr="00462257">
        <w:rPr>
          <w:rFonts w:ascii="Arial Narrow" w:eastAsia="Lucida Sans Unicode" w:hAnsi="Arial Narrow" w:cs="Arial"/>
          <w:color w:val="000000"/>
        </w:rPr>
        <w:t>po wykonaniu usługi zobowiązany jest przekazać Zamawiającemu dokumenty związane z realizowanym Projektem, w tym dokumenty potwierdzające wykonanie usługi będącej przedmiotem zamówienia</w:t>
      </w:r>
      <w:r w:rsidRPr="00462257">
        <w:rPr>
          <w:rFonts w:ascii="Arial Narrow" w:eastAsia="Lucida Sans Unicode" w:hAnsi="Arial Narrow"/>
          <w:color w:val="000000"/>
        </w:rPr>
        <w:t>,</w:t>
      </w:r>
    </w:p>
    <w:p w14:paraId="76698A77" w14:textId="77777777" w:rsidR="00A0631E" w:rsidRPr="00462257" w:rsidRDefault="00A0631E" w:rsidP="00A0631E">
      <w:pPr>
        <w:pStyle w:val="NormalnyWeb"/>
        <w:tabs>
          <w:tab w:val="left" w:pos="567"/>
          <w:tab w:val="left" w:pos="851"/>
        </w:tabs>
        <w:spacing w:before="0" w:after="0" w:line="276" w:lineRule="auto"/>
        <w:ind w:left="851" w:hanging="284"/>
        <w:jc w:val="both"/>
        <w:rPr>
          <w:rFonts w:ascii="Arial Narrow" w:eastAsia="Lucida Sans Unicode" w:hAnsi="Arial Narrow" w:cs="Arial"/>
          <w:color w:val="000000"/>
        </w:rPr>
      </w:pPr>
      <w:r w:rsidRPr="00462257">
        <w:rPr>
          <w:rFonts w:ascii="Arial Narrow" w:hAnsi="Arial Narrow"/>
          <w:color w:val="000000"/>
        </w:rPr>
        <w:t xml:space="preserve">d) </w:t>
      </w:r>
      <w:r w:rsidRPr="00462257">
        <w:rPr>
          <w:rFonts w:ascii="Arial Narrow" w:eastAsia="Lucida Sans Unicode" w:hAnsi="Arial Narrow" w:cs="Arial"/>
          <w:color w:val="000000"/>
        </w:rPr>
        <w:t xml:space="preserve">Wykonawca zobowiązany jest do prowadzenia dokumentacji wskazanej przez Zamawiającego  (np. ewidencji godzin i zadań wykonywanych na rzecz Projektu i/lub list obecności lub/i/ dzienniki zajęć lub/i karta usługi itp.), </w:t>
      </w:r>
    </w:p>
    <w:p w14:paraId="49F1F350" w14:textId="77777777" w:rsidR="00A0631E" w:rsidRPr="00462257" w:rsidRDefault="00A0631E" w:rsidP="00A0631E">
      <w:pPr>
        <w:pStyle w:val="NormalnyWeb"/>
        <w:numPr>
          <w:ilvl w:val="0"/>
          <w:numId w:val="5"/>
        </w:numPr>
        <w:tabs>
          <w:tab w:val="left" w:pos="851"/>
        </w:tabs>
        <w:spacing w:before="0" w:after="0" w:line="276" w:lineRule="auto"/>
        <w:ind w:hanging="93"/>
        <w:jc w:val="both"/>
        <w:rPr>
          <w:rFonts w:ascii="Arial Narrow" w:hAnsi="Arial Narrow" w:cs="Arial"/>
          <w:color w:val="000000"/>
        </w:rPr>
      </w:pPr>
      <w:r w:rsidRPr="00462257">
        <w:rPr>
          <w:rFonts w:ascii="Arial Narrow" w:eastAsia="Lucida Sans Unicode" w:hAnsi="Arial Narrow" w:cs="Arial"/>
          <w:color w:val="000000"/>
        </w:rPr>
        <w:t xml:space="preserve">Wykonawca, na żądanie Zamawiającego do ewidencjonowania usługi będącej przedmiotem zamówienia </w:t>
      </w:r>
      <w:r w:rsidRPr="00462257">
        <w:rPr>
          <w:rFonts w:ascii="Arial Narrow" w:hAnsi="Arial Narrow" w:cs="Arial"/>
          <w:color w:val="000000"/>
        </w:rPr>
        <w:t>stosuje system teleinformatyczny udostępniony przez Zamawiającego,</w:t>
      </w:r>
    </w:p>
    <w:p w14:paraId="6210161B" w14:textId="77777777" w:rsidR="00A0631E" w:rsidRPr="00462257" w:rsidRDefault="00A0631E" w:rsidP="00A0631E">
      <w:pPr>
        <w:pStyle w:val="NormalnyWeb"/>
        <w:numPr>
          <w:ilvl w:val="0"/>
          <w:numId w:val="5"/>
        </w:numPr>
        <w:tabs>
          <w:tab w:val="left" w:pos="851"/>
        </w:tabs>
        <w:spacing w:before="0" w:after="0" w:line="276" w:lineRule="auto"/>
        <w:ind w:hanging="93"/>
        <w:jc w:val="both"/>
        <w:rPr>
          <w:rFonts w:ascii="Arial Narrow" w:hAnsi="Arial Narrow" w:cs="Arial"/>
          <w:color w:val="000000"/>
        </w:rPr>
      </w:pPr>
      <w:r w:rsidRPr="00462257">
        <w:rPr>
          <w:rFonts w:ascii="Arial Narrow" w:eastAsia="Lucida Sans Unicode" w:hAnsi="Arial Narrow"/>
          <w:color w:val="000000"/>
        </w:rPr>
        <w:t xml:space="preserve">miejsce realizacji oraz dokumenty związane z realizacją muszą być oznaczone zgodnie   </w:t>
      </w:r>
      <w:r w:rsidRPr="00462257">
        <w:rPr>
          <w:rFonts w:ascii="Arial Narrow" w:eastAsia="Lucida Sans Unicode" w:hAnsi="Arial Narrow"/>
          <w:color w:val="000000"/>
        </w:rPr>
        <w:br/>
        <w:t xml:space="preserve"> w Wytycznymi w zakresie informacji i promocji na lata 2014-2020,</w:t>
      </w:r>
    </w:p>
    <w:p w14:paraId="1E2D060B" w14:textId="77777777" w:rsidR="00A0631E" w:rsidRPr="00462257" w:rsidRDefault="00A0631E" w:rsidP="00A0631E">
      <w:pPr>
        <w:pStyle w:val="NormalnyWeb"/>
        <w:tabs>
          <w:tab w:val="left" w:pos="0"/>
          <w:tab w:val="left" w:pos="426"/>
        </w:tabs>
        <w:spacing w:before="0" w:after="0" w:line="276" w:lineRule="auto"/>
        <w:contextualSpacing/>
        <w:jc w:val="both"/>
        <w:rPr>
          <w:rFonts w:ascii="Arial Narrow" w:hAnsi="Arial Narrow"/>
        </w:rPr>
      </w:pPr>
      <w:r w:rsidRPr="00462257">
        <w:rPr>
          <w:rFonts w:ascii="Arial Narrow" w:eastAsia="Lucida Sans Unicode" w:hAnsi="Arial Narrow"/>
          <w:color w:val="000000"/>
        </w:rPr>
        <w:t xml:space="preserve">    5)  Wymagania związane z realizacją przedmiotu zamówienia:</w:t>
      </w:r>
    </w:p>
    <w:p w14:paraId="404D8D9E"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zobowiązuje się wykonać przedmiot zamówienia z należytą starannością                           z uwzględnieniem przepisów prawa, standardów i reguł wykonywania usługi,</w:t>
      </w:r>
    </w:p>
    <w:p w14:paraId="7A3EB405"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zobowiązany jest do realizacji usługi zgodnie z przepisami krajowymi  i UE  w tym wytycznych w zakresie realizacji zasady równości szans i niedyskryminacji,</w:t>
      </w:r>
    </w:p>
    <w:p w14:paraId="528D2AE9"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po wykonaniu usługi będącej przedmiotem zamówienia zobowiązany jest     przekazać Zamawiającemu dokumenty związane z realizowanym Projektem w tym dokumenty potwierdzające wykonanie usługi,</w:t>
      </w:r>
    </w:p>
    <w:p w14:paraId="0CB419AB"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hAnsi="Arial Narrow"/>
        </w:rPr>
        <w:t>Wykonawca ma obowiązek informowania Uczestników projektu i ich rodzin  o współfinansowaniu projektu ze środków Unii Europejskiej w ramach Europejskiego Funduszu Społecznego,</w:t>
      </w:r>
    </w:p>
    <w:p w14:paraId="7449739C"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eastAsia="Lucida Sans Unicode" w:hAnsi="Arial Narrow"/>
          <w:color w:val="000000"/>
        </w:rPr>
        <w:t xml:space="preserve">Wykonawca współpracuje z kadrą Projektu w zakresie rekomendowania osób korzystających              z usług pedagogicznych do skorzystania z dalszego wsparcia proponowanego przez Projekt, </w:t>
      </w:r>
    </w:p>
    <w:p w14:paraId="40E5143E" w14:textId="77777777" w:rsidR="00A0631E" w:rsidRPr="00462257" w:rsidRDefault="00A0631E" w:rsidP="00A0631E">
      <w:pPr>
        <w:pStyle w:val="NormalnyWeb"/>
        <w:numPr>
          <w:ilvl w:val="0"/>
          <w:numId w:val="4"/>
        </w:numPr>
        <w:tabs>
          <w:tab w:val="left" w:pos="284"/>
          <w:tab w:val="left" w:pos="567"/>
          <w:tab w:val="left" w:pos="709"/>
        </w:tabs>
        <w:spacing w:before="0" w:after="0" w:line="276" w:lineRule="auto"/>
        <w:ind w:left="709" w:hanging="283"/>
        <w:contextualSpacing/>
        <w:jc w:val="both"/>
        <w:rPr>
          <w:rFonts w:ascii="Arial Narrow" w:hAnsi="Arial Narrow"/>
        </w:rPr>
      </w:pPr>
      <w:r w:rsidRPr="00462257">
        <w:rPr>
          <w:rFonts w:ascii="Arial Narrow" w:eastAsia="Lucida Sans Unicode" w:hAnsi="Arial Narrow"/>
          <w:color w:val="000000"/>
        </w:rPr>
        <w:t xml:space="preserve"> Wykonawca zobowiązany jest do terminowej realizacji powierzonych zadań oraz informowania kadry Projektu o występujących problemach i trudnościach w realizacji zadań, </w:t>
      </w:r>
    </w:p>
    <w:p w14:paraId="2F467002" w14:textId="77777777" w:rsidR="00A0631E" w:rsidRPr="00462257" w:rsidRDefault="00A0631E" w:rsidP="00A0631E">
      <w:pPr>
        <w:pStyle w:val="NormalnyWeb"/>
        <w:numPr>
          <w:ilvl w:val="0"/>
          <w:numId w:val="4"/>
        </w:numPr>
        <w:tabs>
          <w:tab w:val="left" w:pos="300"/>
          <w:tab w:val="left" w:pos="567"/>
          <w:tab w:val="left" w:pos="709"/>
        </w:tabs>
        <w:spacing w:before="0" w:after="0" w:line="276" w:lineRule="auto"/>
        <w:ind w:left="709" w:hanging="283"/>
        <w:contextualSpacing/>
        <w:jc w:val="both"/>
        <w:rPr>
          <w:rFonts w:ascii="Arial Narrow" w:hAnsi="Arial Narrow"/>
        </w:rPr>
      </w:pPr>
      <w:r w:rsidRPr="00462257">
        <w:rPr>
          <w:rFonts w:ascii="Arial Narrow" w:eastAsia="Lucida Sans Unicode" w:hAnsi="Arial Narrow"/>
          <w:color w:val="000000"/>
        </w:rPr>
        <w:t>Wykonawca wybrany do realizacji usługi nie może być jednocześnie zatrudniony  na podstawie stosunku pracy w instytucji uczestniczącej w realizacji Regionalnego Programu Operacyjnego Województwa Pomorskiego  na lata 2014-2020, chyba że nie zachodzi konflikt interesów lub podwójne finansowanie.</w:t>
      </w:r>
    </w:p>
    <w:p w14:paraId="3C43BC44" w14:textId="77777777" w:rsidR="00A0631E" w:rsidRPr="00462257" w:rsidRDefault="00A0631E" w:rsidP="00A0631E">
      <w:pPr>
        <w:pStyle w:val="NormalnyWeb"/>
        <w:tabs>
          <w:tab w:val="left" w:pos="284"/>
          <w:tab w:val="left" w:pos="567"/>
          <w:tab w:val="left" w:pos="709"/>
        </w:tabs>
        <w:spacing w:before="0" w:after="0" w:line="276" w:lineRule="auto"/>
        <w:ind w:left="426" w:hanging="426"/>
        <w:contextualSpacing/>
        <w:jc w:val="both"/>
        <w:rPr>
          <w:rFonts w:ascii="Arial Narrow" w:hAnsi="Arial Narrow"/>
          <w:strike/>
        </w:rPr>
      </w:pPr>
      <w:r w:rsidRPr="00462257">
        <w:rPr>
          <w:rFonts w:ascii="Arial Narrow" w:hAnsi="Arial Narrow"/>
          <w:b/>
          <w:bCs/>
          <w:color w:val="000000"/>
        </w:rPr>
        <w:t xml:space="preserve">  6) Warunki udziału w postępowaniu: </w:t>
      </w:r>
    </w:p>
    <w:p w14:paraId="0D9A57BF" w14:textId="77777777" w:rsidR="00A0631E" w:rsidRPr="00462257" w:rsidRDefault="00A0631E" w:rsidP="00A0631E">
      <w:pPr>
        <w:pStyle w:val="NormalnyWeb"/>
        <w:tabs>
          <w:tab w:val="left" w:pos="426"/>
        </w:tabs>
        <w:spacing w:before="0" w:after="0" w:line="276" w:lineRule="auto"/>
        <w:ind w:left="426" w:hanging="142"/>
        <w:contextualSpacing/>
        <w:jc w:val="both"/>
        <w:rPr>
          <w:rFonts w:ascii="Arial Narrow" w:hAnsi="Arial Narrow"/>
        </w:rPr>
      </w:pPr>
      <w:r w:rsidRPr="00462257">
        <w:rPr>
          <w:rFonts w:ascii="Arial Narrow" w:hAnsi="Arial Narrow"/>
        </w:rPr>
        <w:t xml:space="preserve">  O udzielenie zamówienia mogą ubiegać się Wykonawcy, którzy spełniają następujące warunki:</w:t>
      </w:r>
    </w:p>
    <w:p w14:paraId="7524E219" w14:textId="77777777" w:rsidR="00A0631E" w:rsidRPr="00462257" w:rsidRDefault="00A0631E" w:rsidP="00A0631E">
      <w:pPr>
        <w:pStyle w:val="NormalnyWeb"/>
        <w:numPr>
          <w:ilvl w:val="0"/>
          <w:numId w:val="9"/>
        </w:numPr>
        <w:tabs>
          <w:tab w:val="left" w:pos="300"/>
        </w:tabs>
        <w:spacing w:before="0" w:after="0" w:line="276" w:lineRule="auto"/>
        <w:contextualSpacing/>
        <w:jc w:val="both"/>
        <w:rPr>
          <w:rFonts w:ascii="Arial Narrow" w:hAnsi="Arial Narrow"/>
        </w:rPr>
      </w:pPr>
      <w:r w:rsidRPr="00462257">
        <w:rPr>
          <w:rFonts w:ascii="Arial Narrow" w:hAnsi="Arial Narrow"/>
        </w:rPr>
        <w:t xml:space="preserve">akceptują treść zapytania ofertowego wraz z załącznikami, bez zastrzeżeń – złożenie oferty jest uważane za akceptację treści zapytania, </w:t>
      </w:r>
    </w:p>
    <w:p w14:paraId="2302BD43" w14:textId="77777777" w:rsidR="00A0631E" w:rsidRPr="00462257" w:rsidRDefault="00A0631E" w:rsidP="00A0631E">
      <w:pPr>
        <w:pStyle w:val="NormalnyWeb"/>
        <w:numPr>
          <w:ilvl w:val="0"/>
          <w:numId w:val="9"/>
        </w:numPr>
        <w:tabs>
          <w:tab w:val="left" w:pos="75"/>
          <w:tab w:val="left" w:pos="200"/>
          <w:tab w:val="left" w:pos="300"/>
          <w:tab w:val="left" w:pos="709"/>
        </w:tabs>
        <w:spacing w:before="0" w:after="0" w:line="276" w:lineRule="auto"/>
        <w:contextualSpacing/>
        <w:jc w:val="both"/>
        <w:rPr>
          <w:rFonts w:ascii="Arial Narrow" w:hAnsi="Arial Narrow"/>
        </w:rPr>
      </w:pPr>
      <w:r w:rsidRPr="00462257">
        <w:rPr>
          <w:rFonts w:ascii="Arial Narrow" w:hAnsi="Arial Narrow"/>
        </w:rPr>
        <w:t>dysponują potencjałem technicznym i osobami zdolnymi do wykonania zamówienia</w:t>
      </w:r>
      <w:r w:rsidRPr="00462257">
        <w:rPr>
          <w:rFonts w:ascii="Arial Narrow" w:hAnsi="Arial Narrow"/>
          <w:b/>
        </w:rPr>
        <w:t>,</w:t>
      </w:r>
    </w:p>
    <w:p w14:paraId="3B2387A3" w14:textId="77777777" w:rsidR="00A0631E" w:rsidRPr="00462257" w:rsidRDefault="00A0631E" w:rsidP="00A0631E">
      <w:pPr>
        <w:pStyle w:val="NormalnyWeb"/>
        <w:numPr>
          <w:ilvl w:val="0"/>
          <w:numId w:val="9"/>
        </w:numPr>
        <w:tabs>
          <w:tab w:val="left" w:pos="75"/>
          <w:tab w:val="left" w:pos="200"/>
          <w:tab w:val="left" w:pos="300"/>
          <w:tab w:val="left" w:pos="709"/>
        </w:tabs>
        <w:spacing w:before="0" w:after="0" w:line="276" w:lineRule="auto"/>
        <w:contextualSpacing/>
        <w:jc w:val="both"/>
        <w:rPr>
          <w:rFonts w:ascii="Arial Narrow" w:hAnsi="Arial Narrow"/>
        </w:rPr>
      </w:pPr>
      <w:r w:rsidRPr="00462257">
        <w:rPr>
          <w:rFonts w:ascii="Arial Narrow" w:hAnsi="Arial Narrow"/>
        </w:rPr>
        <w:t>znajdują się w sytuacji ekonomicznej i finansowej zapewniającej wykonanie niniejszego zamówienia</w:t>
      </w:r>
    </w:p>
    <w:p w14:paraId="5D1738F4" w14:textId="77777777" w:rsidR="00A0631E" w:rsidRPr="00462257" w:rsidRDefault="00A0631E" w:rsidP="00A0631E">
      <w:pPr>
        <w:pStyle w:val="NormalnyWeb"/>
        <w:numPr>
          <w:ilvl w:val="0"/>
          <w:numId w:val="9"/>
        </w:numPr>
        <w:tabs>
          <w:tab w:val="left" w:pos="175"/>
          <w:tab w:val="left" w:pos="225"/>
        </w:tabs>
        <w:spacing w:before="0" w:after="0" w:line="276" w:lineRule="auto"/>
        <w:contextualSpacing/>
        <w:jc w:val="both"/>
        <w:rPr>
          <w:rFonts w:ascii="Arial Narrow" w:hAnsi="Arial Narrow"/>
        </w:rPr>
      </w:pPr>
      <w:r w:rsidRPr="00462257">
        <w:rPr>
          <w:rFonts w:ascii="Arial Narrow" w:hAnsi="Arial Narrow"/>
        </w:rPr>
        <w:t xml:space="preserve">osoby wyznaczone do realizacji zamówienia posiadają wykształcenie kierunkowe, - </w:t>
      </w:r>
      <w:r w:rsidRPr="00462257">
        <w:rPr>
          <w:rFonts w:ascii="Arial Narrow" w:hAnsi="Arial Narrow" w:cs="Arial"/>
        </w:rPr>
        <w:t xml:space="preserve">preferowane kierunki: doradztwo zawodowe, socjologia, pedagogika lub dowolne wykształcenie wyższe - oraz </w:t>
      </w:r>
      <w:r w:rsidRPr="00462257">
        <w:rPr>
          <w:rFonts w:ascii="Arial Narrow" w:hAnsi="Arial Narrow" w:cs="Arial"/>
        </w:rPr>
        <w:lastRenderedPageBreak/>
        <w:t>ukończone studia podyplomowe z zakresu doradztwa zawodowego/lub licencja doradcy zawodowego,</w:t>
      </w:r>
    </w:p>
    <w:p w14:paraId="5EF0C015" w14:textId="77777777" w:rsidR="00A0631E" w:rsidRPr="00462257" w:rsidRDefault="00A0631E" w:rsidP="00A0631E">
      <w:pPr>
        <w:pStyle w:val="NormalnyWeb"/>
        <w:numPr>
          <w:ilvl w:val="0"/>
          <w:numId w:val="9"/>
        </w:numPr>
        <w:tabs>
          <w:tab w:val="left" w:pos="175"/>
          <w:tab w:val="left" w:pos="225"/>
        </w:tabs>
        <w:spacing w:before="0" w:after="0" w:line="276" w:lineRule="auto"/>
        <w:contextualSpacing/>
        <w:jc w:val="both"/>
        <w:rPr>
          <w:rFonts w:ascii="Arial Narrow" w:hAnsi="Arial Narrow"/>
        </w:rPr>
      </w:pPr>
      <w:r w:rsidRPr="00462257">
        <w:rPr>
          <w:rFonts w:ascii="Arial Narrow" w:hAnsi="Arial Narrow"/>
        </w:rPr>
        <w:t xml:space="preserve">osoby wyznaczone do realizacji zamówienia posiadają </w:t>
      </w:r>
      <w:r w:rsidRPr="00462257">
        <w:rPr>
          <w:rFonts w:ascii="Arial Narrow" w:hAnsi="Arial Narrow" w:cs="Arial"/>
        </w:rPr>
        <w:t>co najmniej 1 rok doświadczenia w zakresie poradnictwa zawodowego,</w:t>
      </w:r>
    </w:p>
    <w:p w14:paraId="5505BE7E" w14:textId="7DC58D0D" w:rsidR="00A0631E" w:rsidRPr="00462257" w:rsidRDefault="00A0631E" w:rsidP="00A0631E">
      <w:pPr>
        <w:pStyle w:val="NormalnyWeb"/>
        <w:numPr>
          <w:ilvl w:val="0"/>
          <w:numId w:val="9"/>
        </w:numPr>
        <w:tabs>
          <w:tab w:val="left" w:pos="175"/>
          <w:tab w:val="left" w:pos="225"/>
        </w:tabs>
        <w:spacing w:before="0" w:after="0" w:line="276" w:lineRule="auto"/>
        <w:contextualSpacing/>
        <w:jc w:val="both"/>
        <w:rPr>
          <w:rFonts w:ascii="Arial Narrow" w:hAnsi="Arial Narrow"/>
        </w:rPr>
      </w:pPr>
      <w:r w:rsidRPr="00462257">
        <w:rPr>
          <w:rFonts w:ascii="Arial Narrow" w:hAnsi="Arial Narrow"/>
        </w:rPr>
        <w:t>posiada/osoby wyznaczone do reali</w:t>
      </w:r>
      <w:r w:rsidR="00EC4F85">
        <w:rPr>
          <w:rFonts w:ascii="Arial Narrow" w:hAnsi="Arial Narrow"/>
        </w:rPr>
        <w:t>zacji zamówienia posiadają pełną</w:t>
      </w:r>
      <w:r w:rsidRPr="00462257">
        <w:rPr>
          <w:rFonts w:ascii="Arial Narrow" w:hAnsi="Arial Narrow"/>
        </w:rPr>
        <w:t xml:space="preserve"> zdolność do czynności prawnych i korzystają z pełni praw publicznych,</w:t>
      </w:r>
    </w:p>
    <w:p w14:paraId="5869D1F2" w14:textId="77777777" w:rsidR="00A0631E" w:rsidRPr="00462257" w:rsidRDefault="00A0631E" w:rsidP="00A0631E">
      <w:pPr>
        <w:pStyle w:val="NormalnyWeb"/>
        <w:numPr>
          <w:ilvl w:val="0"/>
          <w:numId w:val="9"/>
        </w:numPr>
        <w:tabs>
          <w:tab w:val="left" w:pos="75"/>
          <w:tab w:val="left" w:pos="200"/>
        </w:tabs>
        <w:spacing w:before="0" w:after="0" w:line="276" w:lineRule="auto"/>
        <w:contextualSpacing/>
        <w:jc w:val="both"/>
        <w:rPr>
          <w:rFonts w:ascii="Arial Narrow" w:hAnsi="Arial Narrow"/>
        </w:rPr>
      </w:pPr>
      <w:r w:rsidRPr="00462257">
        <w:rPr>
          <w:rFonts w:ascii="Arial Narrow" w:hAnsi="Arial Narrow"/>
        </w:rPr>
        <w:t>osoby wyznaczone do realizacji zamówienia są dyspozycyjni – będą obecni w zaplanowanym terminie i zaplanowanych przez Zamawiającego godzinach realizacji zamówienia w miejscu wskazanym przez Zamawiającego,</w:t>
      </w:r>
    </w:p>
    <w:p w14:paraId="6EA81983" w14:textId="77777777" w:rsidR="00A0631E" w:rsidRPr="00462257" w:rsidRDefault="00A0631E" w:rsidP="00A0631E">
      <w:pPr>
        <w:pStyle w:val="NormalnyWeb"/>
        <w:numPr>
          <w:ilvl w:val="0"/>
          <w:numId w:val="9"/>
        </w:numPr>
        <w:tabs>
          <w:tab w:val="left" w:pos="75"/>
          <w:tab w:val="left" w:pos="200"/>
        </w:tabs>
        <w:spacing w:before="0" w:after="0" w:line="276" w:lineRule="auto"/>
        <w:contextualSpacing/>
        <w:jc w:val="both"/>
        <w:rPr>
          <w:rFonts w:ascii="Arial Narrow" w:hAnsi="Arial Narrow"/>
        </w:rPr>
      </w:pPr>
      <w:r w:rsidRPr="00462257">
        <w:rPr>
          <w:rFonts w:ascii="Arial Narrow" w:hAnsi="Arial Narrow"/>
          <w:bCs/>
        </w:rPr>
        <w:t>posługuje się/</w:t>
      </w:r>
      <w:r w:rsidRPr="00462257">
        <w:rPr>
          <w:rFonts w:ascii="Arial Narrow" w:hAnsi="Arial Narrow"/>
        </w:rPr>
        <w:t xml:space="preserve">osoby wyznaczone do realizacji zamówienia/ </w:t>
      </w:r>
      <w:r w:rsidRPr="00462257">
        <w:rPr>
          <w:rFonts w:ascii="Arial Narrow" w:hAnsi="Arial Narrow"/>
          <w:bCs/>
        </w:rPr>
        <w:t>posługują się językiem polskim w takim stopniu, który umożliwia sprawne i skuteczne komunikowanie się z uczestnikami, osobami z ich otoczenia i kadrą Projektu, a także sprawne i rzetelne prowadzenie w języku polskim dokumentacji świadczenia usługi. W przypadku, gdy wskazane osoby nie posiadają biegłej znajomości języka polskiego, zapewniam tłumacza(y) języka polskiego, zapewniającego stałe, biegłe i fachowe tłumaczenie w kontaktach między osobami wskazanymi wyżej, na okres i dla potrzeb realizacji usługi będącej przedmiotem zamówienia w ramach wynagrodzenia za wykonanie przedmiotu zamówienia.</w:t>
      </w:r>
    </w:p>
    <w:p w14:paraId="41E7A64F" w14:textId="77777777" w:rsidR="00A0631E" w:rsidRPr="00462257" w:rsidRDefault="00A0631E" w:rsidP="00A0631E">
      <w:pPr>
        <w:pStyle w:val="NormalnyWeb"/>
        <w:numPr>
          <w:ilvl w:val="0"/>
          <w:numId w:val="9"/>
        </w:numPr>
        <w:tabs>
          <w:tab w:val="left" w:pos="0"/>
          <w:tab w:val="left" w:pos="284"/>
        </w:tabs>
        <w:spacing w:before="0" w:after="0" w:line="276" w:lineRule="auto"/>
        <w:contextualSpacing/>
        <w:jc w:val="both"/>
        <w:rPr>
          <w:rFonts w:ascii="Arial Narrow" w:hAnsi="Arial Narrow"/>
        </w:rPr>
      </w:pPr>
      <w:r w:rsidRPr="00462257">
        <w:rPr>
          <w:rFonts w:ascii="Arial Narrow" w:hAnsi="Arial Narrow"/>
        </w:rPr>
        <w:t>osoby wyznaczone do realizacji zamówienia nie posiadają przeciwwskazań zdrowotnych do realizacji przedmiotu zamówienia.</w:t>
      </w:r>
    </w:p>
    <w:p w14:paraId="6EE3F7F1" w14:textId="77777777" w:rsidR="00A0631E" w:rsidRPr="00462257" w:rsidRDefault="00A0631E" w:rsidP="00A0631E">
      <w:pPr>
        <w:pStyle w:val="NormalnyWeb"/>
        <w:numPr>
          <w:ilvl w:val="0"/>
          <w:numId w:val="9"/>
        </w:numPr>
        <w:tabs>
          <w:tab w:val="left" w:pos="284"/>
        </w:tabs>
        <w:spacing w:before="0" w:after="0" w:line="276" w:lineRule="auto"/>
        <w:contextualSpacing/>
        <w:jc w:val="both"/>
        <w:rPr>
          <w:rFonts w:ascii="Arial Narrow" w:hAnsi="Arial Narrow"/>
        </w:rPr>
      </w:pPr>
      <w:r w:rsidRPr="00462257">
        <w:rPr>
          <w:rFonts w:ascii="Arial Narrow" w:hAnsi="Arial Narrow"/>
          <w:b/>
          <w:bCs/>
        </w:rPr>
        <w:t xml:space="preserve">Wykonawcy lub osoby wyznaczone do realizacji zamówienia nie są </w:t>
      </w:r>
      <w:r w:rsidRPr="00462257">
        <w:rPr>
          <w:rFonts w:ascii="Arial Narrow" w:hAnsi="Arial Narrow"/>
          <w:b/>
        </w:rPr>
        <w:t>powiązani osobowo lub kapitałowo z Zamawiającym</w:t>
      </w:r>
      <w:r w:rsidRPr="00462257">
        <w:rPr>
          <w:rFonts w:ascii="Arial Narrow" w:hAnsi="Arial Narrow"/>
        </w:rPr>
        <w:t xml:space="preserve">. </w:t>
      </w:r>
    </w:p>
    <w:p w14:paraId="3AABD130" w14:textId="77777777" w:rsidR="00A0631E" w:rsidRPr="00462257" w:rsidRDefault="00A0631E" w:rsidP="00A0631E">
      <w:pPr>
        <w:pStyle w:val="NormalnyWeb"/>
        <w:tabs>
          <w:tab w:val="left" w:pos="284"/>
        </w:tabs>
        <w:spacing w:before="0" w:after="0" w:line="276" w:lineRule="auto"/>
        <w:ind w:left="720"/>
        <w:contextualSpacing/>
        <w:jc w:val="both"/>
        <w:rPr>
          <w:rFonts w:ascii="Arial Narrow" w:hAnsi="Arial Narrow"/>
        </w:rPr>
      </w:pPr>
      <w:r w:rsidRPr="00462257">
        <w:rPr>
          <w:rFonts w:ascii="Arial Narrow" w:hAnsi="Arial Narrow"/>
        </w:rPr>
        <w:t>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 polegające w szczególności na:</w:t>
      </w:r>
    </w:p>
    <w:p w14:paraId="6C84E2FF" w14:textId="77777777" w:rsidR="00A0631E" w:rsidRPr="00462257" w:rsidRDefault="00A0631E" w:rsidP="00A0631E">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uczestniczeniu w spółce jako wspólnik spółki cywilnej lub spółki osobowej,</w:t>
      </w:r>
    </w:p>
    <w:p w14:paraId="41053232" w14:textId="77777777" w:rsidR="00A0631E" w:rsidRPr="00462257" w:rsidRDefault="00A0631E" w:rsidP="00A0631E">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posiadaniu co najmniej 10 % udziałów lub akcji, o ile niższy próg nie wynika z przepisów prawa lub nie został określony przez IZ PO,</w:t>
      </w:r>
    </w:p>
    <w:p w14:paraId="7F636ED1" w14:textId="77777777" w:rsidR="00A0631E" w:rsidRPr="00462257" w:rsidRDefault="00A0631E" w:rsidP="00A0631E">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pełnieniu funkcji członka organu nadzorczego lub zarządzającego, prokurenta, pełnomocnika,</w:t>
      </w:r>
    </w:p>
    <w:p w14:paraId="74432EE4" w14:textId="5CF5EBA2" w:rsidR="00EC4F85" w:rsidRPr="005A7943" w:rsidRDefault="00A0631E" w:rsidP="005A7943">
      <w:pPr>
        <w:pStyle w:val="NormalnyWeb"/>
        <w:numPr>
          <w:ilvl w:val="0"/>
          <w:numId w:val="10"/>
        </w:numPr>
        <w:spacing w:before="0" w:after="0" w:line="276" w:lineRule="auto"/>
        <w:ind w:left="1134" w:hanging="425"/>
        <w:contextualSpacing/>
        <w:jc w:val="both"/>
        <w:rPr>
          <w:rFonts w:ascii="Arial Narrow" w:hAnsi="Arial Narrow"/>
          <w:b/>
        </w:rPr>
      </w:pPr>
      <w:r w:rsidRPr="00462257">
        <w:rPr>
          <w:rFonts w:ascii="Arial Narrow" w:hAnsi="Arial Narrow"/>
        </w:rPr>
        <w:t>pozostawaniu w związku małżeńskim, w stosunku pokrewieństwa lub powinowactwa w linii prostej, pokrewieństwa drugiego stopnia lub powinowactwa drugiego stopnia w linii bocznej lub w stosunku przysposobienia, opieki lub kurateli. Potwierdzeniem braku powiązań kapitałowych lub osobowych jest złożenie przez Wykonawcę oświadczenia o braku występowania w/w powiązań na formularzu ofertowym.</w:t>
      </w:r>
    </w:p>
    <w:p w14:paraId="0F4578CD" w14:textId="77777777" w:rsidR="00A0631E" w:rsidRPr="00462257" w:rsidRDefault="00A0631E" w:rsidP="00A0631E">
      <w:pPr>
        <w:pStyle w:val="NormalnyWeb"/>
        <w:spacing w:before="0" w:after="0" w:line="276" w:lineRule="auto"/>
        <w:ind w:left="1134"/>
        <w:contextualSpacing/>
        <w:jc w:val="both"/>
        <w:rPr>
          <w:rFonts w:ascii="Arial Narrow" w:hAnsi="Arial Narrow"/>
          <w:b/>
        </w:rPr>
      </w:pPr>
    </w:p>
    <w:p w14:paraId="77381973" w14:textId="77777777" w:rsidR="00A0631E" w:rsidRPr="00462257" w:rsidRDefault="00A0631E" w:rsidP="00A0631E">
      <w:pPr>
        <w:pStyle w:val="NormalnyWeb"/>
        <w:numPr>
          <w:ilvl w:val="0"/>
          <w:numId w:val="7"/>
        </w:numPr>
        <w:tabs>
          <w:tab w:val="left" w:pos="300"/>
        </w:tabs>
        <w:spacing w:before="0" w:after="0" w:line="276" w:lineRule="auto"/>
        <w:ind w:left="340" w:hanging="340"/>
        <w:contextualSpacing/>
        <w:jc w:val="both"/>
        <w:rPr>
          <w:rFonts w:ascii="Arial Narrow" w:hAnsi="Arial Narrow"/>
          <w:b/>
          <w:bCs/>
          <w:color w:val="000000"/>
        </w:rPr>
      </w:pPr>
      <w:r w:rsidRPr="00462257">
        <w:rPr>
          <w:rFonts w:ascii="Arial Narrow" w:hAnsi="Arial Narrow"/>
          <w:b/>
          <w:bCs/>
          <w:color w:val="000000"/>
        </w:rPr>
        <w:t>Przewidywany termin i miejsce wykonania zamówienia:</w:t>
      </w:r>
    </w:p>
    <w:p w14:paraId="3E354DD5" w14:textId="1F690928" w:rsidR="00A0631E" w:rsidRPr="00462257" w:rsidRDefault="00A0631E" w:rsidP="00A0631E">
      <w:pPr>
        <w:pStyle w:val="NormalnyWeb"/>
        <w:numPr>
          <w:ilvl w:val="0"/>
          <w:numId w:val="21"/>
        </w:numPr>
        <w:tabs>
          <w:tab w:val="left" w:pos="630"/>
        </w:tabs>
        <w:spacing w:before="0" w:after="0" w:line="276" w:lineRule="auto"/>
        <w:ind w:left="540" w:hanging="270"/>
        <w:contextualSpacing/>
        <w:jc w:val="both"/>
        <w:rPr>
          <w:rFonts w:ascii="Arial Narrow" w:hAnsi="Arial Narrow"/>
          <w:bCs/>
          <w:color w:val="000000"/>
        </w:rPr>
      </w:pPr>
      <w:r w:rsidRPr="00462257">
        <w:rPr>
          <w:rFonts w:ascii="Arial Narrow" w:hAnsi="Arial Narrow"/>
          <w:bCs/>
          <w:color w:val="000000"/>
        </w:rPr>
        <w:t xml:space="preserve">Realizację przedmiotu zamówienia zakłada się od podpisania umowy/udzielenia zamówienia </w:t>
      </w:r>
      <w:r w:rsidR="00382955">
        <w:rPr>
          <w:rFonts w:ascii="Arial Narrow" w:hAnsi="Arial Narrow"/>
          <w:bCs/>
          <w:color w:val="000000"/>
        </w:rPr>
        <w:t>(nie wcześniej niż od 16</w:t>
      </w:r>
      <w:r w:rsidR="00205EC2">
        <w:rPr>
          <w:rFonts w:ascii="Arial Narrow" w:hAnsi="Arial Narrow"/>
          <w:bCs/>
          <w:color w:val="000000"/>
        </w:rPr>
        <w:t>.0</w:t>
      </w:r>
      <w:r w:rsidR="005A7943">
        <w:rPr>
          <w:rFonts w:ascii="Arial Narrow" w:hAnsi="Arial Narrow"/>
          <w:bCs/>
          <w:color w:val="000000"/>
        </w:rPr>
        <w:t>5</w:t>
      </w:r>
      <w:r w:rsidR="00205EC2">
        <w:rPr>
          <w:rFonts w:ascii="Arial Narrow" w:hAnsi="Arial Narrow"/>
          <w:bCs/>
          <w:color w:val="000000"/>
        </w:rPr>
        <w:t xml:space="preserve">.2022) </w:t>
      </w:r>
      <w:r w:rsidRPr="00462257">
        <w:rPr>
          <w:rFonts w:ascii="Arial Narrow" w:hAnsi="Arial Narrow"/>
          <w:bCs/>
          <w:color w:val="000000"/>
        </w:rPr>
        <w:t>do 3</w:t>
      </w:r>
      <w:r w:rsidR="00DD1E4E" w:rsidRPr="00462257">
        <w:rPr>
          <w:rFonts w:ascii="Arial Narrow" w:hAnsi="Arial Narrow"/>
          <w:bCs/>
          <w:color w:val="000000"/>
        </w:rPr>
        <w:t xml:space="preserve">1 X </w:t>
      </w:r>
      <w:r w:rsidRPr="00462257">
        <w:rPr>
          <w:rFonts w:ascii="Arial Narrow" w:hAnsi="Arial Narrow"/>
          <w:bCs/>
          <w:color w:val="000000"/>
        </w:rPr>
        <w:t>2022</w:t>
      </w:r>
      <w:r w:rsidR="00D675AA" w:rsidRPr="00462257">
        <w:rPr>
          <w:rFonts w:ascii="Arial Narrow" w:hAnsi="Arial Narrow"/>
          <w:bCs/>
          <w:color w:val="000000"/>
        </w:rPr>
        <w:t xml:space="preserve"> </w:t>
      </w:r>
      <w:r w:rsidR="005A7943">
        <w:rPr>
          <w:rFonts w:ascii="Arial Narrow" w:hAnsi="Arial Narrow"/>
          <w:bCs/>
          <w:color w:val="000000"/>
        </w:rPr>
        <w:t xml:space="preserve">r. w minimalnej ilości </w:t>
      </w:r>
      <w:r w:rsidRPr="00462257">
        <w:rPr>
          <w:rFonts w:ascii="Arial Narrow" w:hAnsi="Arial Narrow"/>
          <w:bCs/>
          <w:color w:val="000000"/>
        </w:rPr>
        <w:t xml:space="preserve">50 </w:t>
      </w:r>
      <w:r w:rsidR="005A7943">
        <w:rPr>
          <w:rFonts w:ascii="Arial Narrow" w:hAnsi="Arial Narrow"/>
          <w:bCs/>
          <w:color w:val="000000"/>
        </w:rPr>
        <w:t>godzin; w maksymalnej ilości 273</w:t>
      </w:r>
      <w:r w:rsidRPr="00462257">
        <w:rPr>
          <w:rFonts w:ascii="Arial Narrow" w:hAnsi="Arial Narrow"/>
          <w:bCs/>
          <w:color w:val="000000"/>
        </w:rPr>
        <w:t xml:space="preserve"> godzin</w:t>
      </w:r>
      <w:r w:rsidR="005A7943">
        <w:rPr>
          <w:rFonts w:ascii="Arial Narrow" w:hAnsi="Arial Narrow"/>
          <w:bCs/>
          <w:color w:val="000000"/>
        </w:rPr>
        <w:t>y</w:t>
      </w:r>
      <w:r w:rsidRPr="00462257">
        <w:rPr>
          <w:rFonts w:ascii="Arial Narrow" w:hAnsi="Arial Narrow"/>
          <w:bCs/>
          <w:color w:val="000000"/>
        </w:rPr>
        <w:t xml:space="preserve">, zgodnie z harmonogramem świadczenia usługi uzgodnionym z Zamawiającym. </w:t>
      </w:r>
      <w:r w:rsidRPr="00462257">
        <w:rPr>
          <w:rFonts w:ascii="Arial Narrow" w:hAnsi="Arial Narrow"/>
          <w:bCs/>
          <w:color w:val="000000"/>
        </w:rPr>
        <w:lastRenderedPageBreak/>
        <w:t>Zamawiający zastrzega sobie prawo do zmiany terminu i czasu realizacji przedmiotu zamówienia. Nowe terminy będą ustalane w konsultacji z wyłonionym Wykonawcą.</w:t>
      </w:r>
    </w:p>
    <w:p w14:paraId="1DF7C45D" w14:textId="77777777" w:rsidR="00A0631E" w:rsidRPr="00462257" w:rsidRDefault="00A0631E" w:rsidP="00A0631E">
      <w:pPr>
        <w:pStyle w:val="NormalnyWeb"/>
        <w:numPr>
          <w:ilvl w:val="0"/>
          <w:numId w:val="21"/>
        </w:numPr>
        <w:tabs>
          <w:tab w:val="left" w:pos="630"/>
        </w:tabs>
        <w:spacing w:before="0" w:after="0" w:line="276" w:lineRule="auto"/>
        <w:ind w:left="540" w:hanging="270"/>
        <w:contextualSpacing/>
        <w:jc w:val="both"/>
        <w:rPr>
          <w:rFonts w:ascii="Arial Narrow" w:hAnsi="Arial Narrow"/>
          <w:bCs/>
          <w:color w:val="000000"/>
        </w:rPr>
      </w:pPr>
      <w:r w:rsidRPr="00462257">
        <w:rPr>
          <w:rFonts w:ascii="Arial Narrow" w:hAnsi="Arial Narrow"/>
          <w:bCs/>
          <w:color w:val="000000"/>
        </w:rPr>
        <w:t>Miejsce realizacji zamówienia:</w:t>
      </w:r>
    </w:p>
    <w:p w14:paraId="4534F169" w14:textId="77777777" w:rsidR="00A0631E" w:rsidRPr="00462257" w:rsidRDefault="00A0631E" w:rsidP="00A0631E">
      <w:pPr>
        <w:pStyle w:val="NormalnyWeb"/>
        <w:tabs>
          <w:tab w:val="left" w:pos="300"/>
        </w:tabs>
        <w:spacing w:before="0" w:after="0" w:line="276" w:lineRule="auto"/>
        <w:ind w:left="284" w:firstLine="256"/>
        <w:contextualSpacing/>
        <w:jc w:val="both"/>
        <w:rPr>
          <w:rFonts w:ascii="Arial Narrow" w:hAnsi="Arial Narrow"/>
          <w:bCs/>
          <w:color w:val="000000"/>
        </w:rPr>
      </w:pPr>
      <w:r w:rsidRPr="00462257">
        <w:rPr>
          <w:rFonts w:ascii="Arial Narrow" w:hAnsi="Arial Narrow"/>
          <w:bCs/>
          <w:color w:val="000000"/>
        </w:rPr>
        <w:t xml:space="preserve">Miejski Ośrodek Pomocy Społecznej w Rumi – budynek Klubu Integracji Społecznej Zagórze,                  </w:t>
      </w:r>
    </w:p>
    <w:p w14:paraId="1B1E29E1" w14:textId="4AEF802D" w:rsidR="00A0631E" w:rsidRPr="00462257" w:rsidRDefault="00A0631E" w:rsidP="00A0631E">
      <w:pPr>
        <w:pStyle w:val="NormalnyWeb"/>
        <w:tabs>
          <w:tab w:val="left" w:pos="300"/>
        </w:tabs>
        <w:spacing w:before="0" w:after="0" w:line="276" w:lineRule="auto"/>
        <w:ind w:left="284" w:firstLine="256"/>
        <w:contextualSpacing/>
        <w:jc w:val="both"/>
        <w:rPr>
          <w:rFonts w:ascii="Arial Narrow" w:hAnsi="Arial Narrow"/>
          <w:bCs/>
          <w:color w:val="000000"/>
        </w:rPr>
      </w:pPr>
      <w:r w:rsidRPr="00462257">
        <w:rPr>
          <w:rFonts w:ascii="Arial Narrow" w:hAnsi="Arial Narrow"/>
          <w:bCs/>
          <w:color w:val="000000"/>
        </w:rPr>
        <w:t xml:space="preserve">ul. </w:t>
      </w:r>
      <w:proofErr w:type="spellStart"/>
      <w:r w:rsidRPr="00462257">
        <w:rPr>
          <w:rFonts w:ascii="Arial Narrow" w:hAnsi="Arial Narrow"/>
          <w:bCs/>
          <w:color w:val="000000"/>
        </w:rPr>
        <w:t>Sabata</w:t>
      </w:r>
      <w:proofErr w:type="spellEnd"/>
      <w:r w:rsidRPr="00462257">
        <w:rPr>
          <w:rFonts w:ascii="Arial Narrow" w:hAnsi="Arial Narrow"/>
          <w:bCs/>
          <w:color w:val="000000"/>
        </w:rPr>
        <w:t xml:space="preserve"> 3,</w:t>
      </w:r>
      <w:r w:rsidR="000702E7">
        <w:rPr>
          <w:rFonts w:ascii="Arial Narrow" w:hAnsi="Arial Narrow"/>
          <w:bCs/>
          <w:color w:val="000000"/>
        </w:rPr>
        <w:t xml:space="preserve"> lub inne miejsce w Rumi wskazane przez Zamawiającego</w:t>
      </w:r>
      <w:r w:rsidRPr="00462257">
        <w:rPr>
          <w:rFonts w:ascii="Arial Narrow" w:hAnsi="Arial Narrow"/>
          <w:bCs/>
          <w:color w:val="000000"/>
        </w:rPr>
        <w:t xml:space="preserve"> </w:t>
      </w:r>
    </w:p>
    <w:p w14:paraId="6F396351" w14:textId="77777777" w:rsidR="00A0631E" w:rsidRPr="00462257" w:rsidRDefault="00A0631E" w:rsidP="00A0631E">
      <w:pPr>
        <w:pStyle w:val="NormalnyWeb"/>
        <w:tabs>
          <w:tab w:val="left" w:pos="300"/>
        </w:tabs>
        <w:spacing w:before="0" w:after="0" w:line="276" w:lineRule="auto"/>
        <w:ind w:left="284"/>
        <w:contextualSpacing/>
        <w:jc w:val="both"/>
        <w:rPr>
          <w:rFonts w:ascii="Arial Narrow" w:hAnsi="Arial Narrow"/>
          <w:b/>
          <w:bCs/>
          <w:color w:val="000000"/>
        </w:rPr>
      </w:pPr>
    </w:p>
    <w:p w14:paraId="07A41EAE" w14:textId="77777777" w:rsidR="00A0631E" w:rsidRPr="00462257" w:rsidRDefault="00A0631E" w:rsidP="00A0631E">
      <w:pPr>
        <w:pStyle w:val="NormalnyWeb"/>
        <w:numPr>
          <w:ilvl w:val="0"/>
          <w:numId w:val="7"/>
        </w:numPr>
        <w:tabs>
          <w:tab w:val="left" w:pos="300"/>
        </w:tabs>
        <w:spacing w:before="0" w:after="0" w:line="276" w:lineRule="auto"/>
        <w:ind w:left="284" w:hanging="284"/>
        <w:contextualSpacing/>
        <w:jc w:val="both"/>
        <w:rPr>
          <w:rFonts w:ascii="Arial Narrow" w:hAnsi="Arial Narrow"/>
          <w:b/>
          <w:bCs/>
          <w:color w:val="000000"/>
        </w:rPr>
      </w:pPr>
      <w:r w:rsidRPr="00462257">
        <w:rPr>
          <w:rFonts w:ascii="Arial Narrow" w:hAnsi="Arial Narrow"/>
          <w:b/>
          <w:bCs/>
          <w:color w:val="000000"/>
        </w:rPr>
        <w:t>Kryterium oceny ofert</w:t>
      </w:r>
      <w:r w:rsidRPr="00462257">
        <w:rPr>
          <w:rFonts w:ascii="Arial Narrow" w:hAnsi="Arial Narrow"/>
          <w:b/>
          <w:bCs/>
        </w:rPr>
        <w:t>:</w:t>
      </w:r>
    </w:p>
    <w:p w14:paraId="3E399D40" w14:textId="77777777" w:rsidR="00A0631E" w:rsidRPr="00462257" w:rsidRDefault="00A0631E" w:rsidP="00A0631E">
      <w:pPr>
        <w:pStyle w:val="NormalnyWeb"/>
        <w:tabs>
          <w:tab w:val="left" w:pos="300"/>
        </w:tabs>
        <w:spacing w:before="0" w:after="0" w:line="276" w:lineRule="auto"/>
        <w:ind w:left="284"/>
        <w:contextualSpacing/>
        <w:jc w:val="both"/>
        <w:rPr>
          <w:rFonts w:ascii="Arial Narrow" w:hAnsi="Arial Narrow"/>
          <w:b/>
          <w:bCs/>
          <w:color w:val="000000"/>
        </w:rPr>
      </w:pPr>
      <w:r w:rsidRPr="00462257">
        <w:rPr>
          <w:rFonts w:ascii="Arial Narrow" w:hAnsi="Arial Narrow"/>
          <w:b/>
          <w:bCs/>
          <w:color w:val="000000"/>
        </w:rPr>
        <w:t>Porównaniu zostaną poddane oferty niepodlegające odrzuceniu.</w:t>
      </w:r>
    </w:p>
    <w:p w14:paraId="43528840" w14:textId="77777777" w:rsidR="00A0631E" w:rsidRPr="00462257" w:rsidRDefault="00A0631E" w:rsidP="00A0631E">
      <w:pPr>
        <w:pStyle w:val="NormalnyWeb"/>
        <w:numPr>
          <w:ilvl w:val="0"/>
          <w:numId w:val="20"/>
        </w:numPr>
        <w:spacing w:before="0" w:after="0" w:line="276" w:lineRule="auto"/>
        <w:contextualSpacing/>
        <w:jc w:val="both"/>
        <w:rPr>
          <w:rFonts w:ascii="Arial Narrow" w:hAnsi="Arial Narrow"/>
          <w:color w:val="000000"/>
        </w:rPr>
      </w:pPr>
      <w:r w:rsidRPr="00462257">
        <w:rPr>
          <w:rFonts w:ascii="Arial Narrow" w:hAnsi="Arial Narrow"/>
          <w:bCs/>
          <w:color w:val="000000"/>
        </w:rPr>
        <w:t xml:space="preserve">Kryterium 1 </w:t>
      </w:r>
      <w:r w:rsidRPr="00462257">
        <w:rPr>
          <w:rFonts w:ascii="Arial Narrow" w:hAnsi="Arial Narrow"/>
          <w:color w:val="000000"/>
        </w:rPr>
        <w:t>–</w:t>
      </w:r>
      <w:r w:rsidRPr="00462257">
        <w:rPr>
          <w:rFonts w:ascii="Arial Narrow" w:hAnsi="Arial Narrow"/>
          <w:bCs/>
          <w:color w:val="000000"/>
        </w:rPr>
        <w:t xml:space="preserve"> </w:t>
      </w:r>
      <w:r w:rsidRPr="00462257">
        <w:rPr>
          <w:rFonts w:ascii="Arial Narrow" w:hAnsi="Arial Narrow"/>
          <w:color w:val="000000"/>
        </w:rPr>
        <w:t>cena oferty brutto 50%</w:t>
      </w:r>
    </w:p>
    <w:p w14:paraId="5041DD96" w14:textId="77777777" w:rsidR="00A0631E" w:rsidRPr="00462257" w:rsidRDefault="00A0631E" w:rsidP="00A0631E">
      <w:pPr>
        <w:pStyle w:val="NormalnyWeb"/>
        <w:numPr>
          <w:ilvl w:val="0"/>
          <w:numId w:val="20"/>
        </w:numPr>
        <w:spacing w:before="0" w:after="0" w:line="276" w:lineRule="auto"/>
        <w:contextualSpacing/>
        <w:jc w:val="both"/>
        <w:rPr>
          <w:rFonts w:ascii="Arial Narrow" w:hAnsi="Arial Narrow"/>
          <w:color w:val="000000"/>
        </w:rPr>
      </w:pPr>
      <w:r w:rsidRPr="00462257">
        <w:rPr>
          <w:rFonts w:ascii="Arial Narrow" w:hAnsi="Arial Narrow"/>
          <w:color w:val="000000"/>
        </w:rPr>
        <w:t>Kryterium 2 –doświadczenie w realizacji konsultacji indywidualnych i warsztatów 10%</w:t>
      </w:r>
    </w:p>
    <w:p w14:paraId="09DE9145" w14:textId="77777777" w:rsidR="00A0631E" w:rsidRPr="00462257" w:rsidRDefault="00A0631E" w:rsidP="00A0631E">
      <w:pPr>
        <w:pStyle w:val="NormalnyWeb"/>
        <w:numPr>
          <w:ilvl w:val="0"/>
          <w:numId w:val="20"/>
        </w:numPr>
        <w:spacing w:before="0" w:after="0" w:line="276" w:lineRule="auto"/>
        <w:contextualSpacing/>
        <w:jc w:val="both"/>
        <w:rPr>
          <w:rFonts w:ascii="Arial Narrow" w:hAnsi="Arial Narrow"/>
          <w:color w:val="000000"/>
        </w:rPr>
      </w:pPr>
      <w:r w:rsidRPr="00462257">
        <w:rPr>
          <w:rFonts w:ascii="Arial Narrow" w:hAnsi="Arial Narrow"/>
          <w:color w:val="000000"/>
        </w:rPr>
        <w:t>Kryterium 3 Jakość – próbka pracy 40%</w:t>
      </w:r>
    </w:p>
    <w:p w14:paraId="3A77CC5F" w14:textId="77777777" w:rsidR="00A0631E" w:rsidRPr="00462257" w:rsidRDefault="00A0631E" w:rsidP="00A0631E">
      <w:pPr>
        <w:pStyle w:val="NormalnyWeb"/>
        <w:tabs>
          <w:tab w:val="left" w:pos="284"/>
        </w:tabs>
        <w:spacing w:before="0" w:after="0" w:line="276" w:lineRule="auto"/>
        <w:contextualSpacing/>
        <w:jc w:val="both"/>
        <w:rPr>
          <w:rFonts w:ascii="Arial Narrow" w:hAnsi="Arial Narrow"/>
          <w:color w:val="000000"/>
        </w:rPr>
      </w:pPr>
    </w:p>
    <w:p w14:paraId="20E83D38" w14:textId="77777777" w:rsidR="00A0631E" w:rsidRPr="00462257" w:rsidRDefault="00A0631E" w:rsidP="00A0631E">
      <w:pPr>
        <w:pStyle w:val="NormalnyWeb"/>
        <w:spacing w:before="0" w:after="0" w:line="276" w:lineRule="auto"/>
        <w:contextualSpacing/>
        <w:jc w:val="both"/>
        <w:rPr>
          <w:rFonts w:ascii="Arial Narrow" w:hAnsi="Arial Narrow"/>
          <w:color w:val="000000"/>
        </w:rPr>
      </w:pPr>
      <w:r w:rsidRPr="00462257">
        <w:rPr>
          <w:rFonts w:ascii="Arial Narrow" w:hAnsi="Arial Narrow"/>
          <w:b/>
          <w:bCs/>
          <w:color w:val="000000"/>
          <w:u w:val="single"/>
        </w:rPr>
        <w:t xml:space="preserve">Znaczenie i waga kryterium 1 </w:t>
      </w:r>
      <w:r w:rsidRPr="00462257">
        <w:rPr>
          <w:rFonts w:ascii="Arial Narrow" w:hAnsi="Arial Narrow"/>
          <w:color w:val="000000"/>
        </w:rPr>
        <w:t>cena oferty brutto 50%</w:t>
      </w:r>
    </w:p>
    <w:p w14:paraId="0881459E" w14:textId="77777777" w:rsidR="00A0631E" w:rsidRPr="00462257" w:rsidRDefault="00A0631E" w:rsidP="00A0631E">
      <w:pPr>
        <w:pStyle w:val="NormalnyWeb"/>
        <w:tabs>
          <w:tab w:val="left" w:pos="284"/>
        </w:tabs>
        <w:spacing w:before="0" w:after="0" w:line="276" w:lineRule="auto"/>
        <w:contextualSpacing/>
        <w:jc w:val="both"/>
        <w:rPr>
          <w:rFonts w:ascii="Arial Narrow" w:hAnsi="Arial Narrow"/>
          <w:b/>
          <w:bCs/>
          <w:u w:val="single"/>
        </w:rPr>
      </w:pPr>
    </w:p>
    <w:p w14:paraId="625881AF" w14:textId="77777777" w:rsidR="00A0631E" w:rsidRPr="00462257" w:rsidRDefault="00A0631E" w:rsidP="00A0631E">
      <w:pPr>
        <w:pStyle w:val="NormalnyWeb"/>
        <w:tabs>
          <w:tab w:val="left" w:pos="0"/>
        </w:tabs>
        <w:spacing w:before="0" w:after="0" w:line="276" w:lineRule="auto"/>
        <w:contextualSpacing/>
        <w:jc w:val="both"/>
        <w:rPr>
          <w:rFonts w:ascii="Arial Narrow" w:hAnsi="Arial Narrow"/>
          <w:b/>
        </w:rPr>
      </w:pPr>
      <w:r w:rsidRPr="00462257">
        <w:rPr>
          <w:rFonts w:ascii="Arial Narrow" w:hAnsi="Arial Narrow"/>
        </w:rPr>
        <w:t xml:space="preserve">    Kryterium ceny brutto za całość zamówienia stanowi 50% punktacji i będzie obliczana według wzoru:</w:t>
      </w:r>
    </w:p>
    <w:p w14:paraId="7873F4C2" w14:textId="77777777" w:rsidR="00A0631E" w:rsidRPr="00462257" w:rsidRDefault="00A0631E" w:rsidP="00A0631E">
      <w:pPr>
        <w:pStyle w:val="NormalnyWeb"/>
        <w:tabs>
          <w:tab w:val="left" w:pos="284"/>
          <w:tab w:val="left" w:pos="567"/>
        </w:tabs>
        <w:spacing w:before="0" w:after="0" w:line="276" w:lineRule="auto"/>
        <w:contextualSpacing/>
        <w:jc w:val="both"/>
        <w:rPr>
          <w:rFonts w:ascii="Arial Narrow" w:hAnsi="Arial Narrow"/>
        </w:rPr>
      </w:pPr>
    </w:p>
    <w:p w14:paraId="13819CAF" w14:textId="77777777" w:rsidR="00A0631E" w:rsidRPr="00462257" w:rsidRDefault="00A0631E" w:rsidP="00A0631E">
      <w:pPr>
        <w:pStyle w:val="Standard"/>
        <w:spacing w:line="276" w:lineRule="auto"/>
        <w:contextualSpacing/>
        <w:rPr>
          <w:rFonts w:ascii="Arial Narrow" w:hAnsi="Arial Narrow" w:cs="Times New Roman"/>
          <w:i/>
        </w:rPr>
      </w:pPr>
      <w:r w:rsidRPr="00462257">
        <w:rPr>
          <w:rFonts w:ascii="Arial Narrow" w:hAnsi="Arial Narrow" w:cs="Times New Roman"/>
          <w:i/>
          <w:iCs/>
        </w:rPr>
        <w:t xml:space="preserve">                                                                 cena brutto oferty najtańszej </w:t>
      </w:r>
    </w:p>
    <w:p w14:paraId="6E648FC2" w14:textId="77777777" w:rsidR="00A0631E" w:rsidRPr="00462257" w:rsidRDefault="00A0631E" w:rsidP="00A0631E">
      <w:pPr>
        <w:pStyle w:val="Standard"/>
        <w:tabs>
          <w:tab w:val="left" w:pos="1560"/>
        </w:tabs>
        <w:spacing w:line="276" w:lineRule="auto"/>
        <w:ind w:left="709"/>
        <w:contextualSpacing/>
        <w:rPr>
          <w:rFonts w:ascii="Arial Narrow" w:hAnsi="Arial Narrow" w:cs="Times New Roman"/>
          <w:i/>
          <w:iCs/>
        </w:rPr>
      </w:pPr>
      <w:r w:rsidRPr="00462257">
        <w:rPr>
          <w:rFonts w:ascii="Arial Narrow" w:hAnsi="Arial Narrow" w:cs="Times New Roman"/>
          <w:i/>
        </w:rPr>
        <w:t xml:space="preserve">       ilość punktów za </w:t>
      </w:r>
      <w:r w:rsidRPr="00462257">
        <w:rPr>
          <w:rFonts w:ascii="Arial Narrow" w:hAnsi="Arial Narrow" w:cs="Times New Roman"/>
          <w:i/>
        </w:rPr>
        <w:tab/>
      </w:r>
      <w:r w:rsidRPr="00462257">
        <w:rPr>
          <w:rFonts w:ascii="Arial Narrow" w:hAnsi="Arial Narrow" w:cs="Times New Roman"/>
        </w:rPr>
        <w:t>=              --------------------------------     x</w:t>
      </w:r>
      <w:r w:rsidRPr="00462257">
        <w:rPr>
          <w:rFonts w:ascii="Arial Narrow" w:hAnsi="Arial Narrow" w:cs="Times New Roman"/>
          <w:i/>
          <w:iCs/>
        </w:rPr>
        <w:t xml:space="preserve"> 50 pkt  </w:t>
      </w:r>
    </w:p>
    <w:p w14:paraId="22EBE96F" w14:textId="77777777" w:rsidR="00A0631E" w:rsidRPr="00462257" w:rsidRDefault="00A0631E" w:rsidP="00A0631E">
      <w:pPr>
        <w:pStyle w:val="Standard"/>
        <w:spacing w:line="276" w:lineRule="auto"/>
        <w:ind w:left="709" w:firstLine="142"/>
        <w:contextualSpacing/>
        <w:rPr>
          <w:rFonts w:ascii="Arial Narrow" w:hAnsi="Arial Narrow"/>
        </w:rPr>
      </w:pPr>
      <w:r w:rsidRPr="00462257">
        <w:rPr>
          <w:rFonts w:ascii="Arial Narrow" w:hAnsi="Arial Narrow" w:cs="Times New Roman"/>
          <w:i/>
          <w:iCs/>
        </w:rPr>
        <w:t xml:space="preserve">      kryterium cena                    </w:t>
      </w:r>
      <w:proofErr w:type="spellStart"/>
      <w:r w:rsidRPr="00462257">
        <w:rPr>
          <w:rFonts w:ascii="Arial Narrow" w:hAnsi="Arial Narrow" w:cs="Times New Roman"/>
          <w:i/>
          <w:iCs/>
        </w:rPr>
        <w:t>cena</w:t>
      </w:r>
      <w:proofErr w:type="spellEnd"/>
      <w:r w:rsidRPr="00462257">
        <w:rPr>
          <w:rFonts w:ascii="Arial Narrow" w:hAnsi="Arial Narrow" w:cs="Times New Roman"/>
          <w:i/>
          <w:iCs/>
        </w:rPr>
        <w:t xml:space="preserve"> brutto oferty ocenianej </w:t>
      </w:r>
    </w:p>
    <w:p w14:paraId="4F6706CA" w14:textId="77777777" w:rsidR="00A0631E" w:rsidRPr="00462257" w:rsidRDefault="00A0631E" w:rsidP="00A0631E">
      <w:pPr>
        <w:pStyle w:val="Standard"/>
        <w:spacing w:line="276" w:lineRule="auto"/>
        <w:contextualSpacing/>
        <w:rPr>
          <w:rFonts w:ascii="Arial Narrow" w:hAnsi="Arial Narrow" w:cs="Times New Roman"/>
          <w:i/>
          <w:iCs/>
        </w:rPr>
      </w:pPr>
    </w:p>
    <w:p w14:paraId="3E7C4774" w14:textId="77777777" w:rsidR="00A0631E" w:rsidRPr="00462257" w:rsidRDefault="00A0631E" w:rsidP="00A0631E">
      <w:pPr>
        <w:pStyle w:val="NormalnyWeb"/>
        <w:numPr>
          <w:ilvl w:val="0"/>
          <w:numId w:val="8"/>
        </w:numPr>
        <w:tabs>
          <w:tab w:val="left" w:pos="0"/>
        </w:tabs>
        <w:spacing w:before="0" w:after="0" w:line="276" w:lineRule="auto"/>
        <w:ind w:left="993" w:hanging="426"/>
        <w:contextualSpacing/>
        <w:jc w:val="both"/>
        <w:rPr>
          <w:rFonts w:ascii="Arial Narrow" w:hAnsi="Arial Narrow"/>
        </w:rPr>
      </w:pPr>
      <w:r w:rsidRPr="00462257">
        <w:rPr>
          <w:rFonts w:ascii="Arial Narrow" w:hAnsi="Arial Narrow"/>
          <w:i/>
          <w:iCs/>
        </w:rPr>
        <w:t xml:space="preserve"> </w:t>
      </w:r>
      <w:r w:rsidRPr="00462257">
        <w:rPr>
          <w:rFonts w:ascii="Arial Narrow" w:hAnsi="Arial Narrow"/>
        </w:rPr>
        <w:t>cena oferty powinna być przedstawiona w odniesieniu do całości zamówienia,</w:t>
      </w:r>
    </w:p>
    <w:p w14:paraId="40CDFF56" w14:textId="77777777" w:rsidR="00A0631E" w:rsidRPr="00462257" w:rsidRDefault="00A0631E" w:rsidP="00A0631E">
      <w:pPr>
        <w:pStyle w:val="NormalnyWeb"/>
        <w:numPr>
          <w:ilvl w:val="0"/>
          <w:numId w:val="8"/>
        </w:numPr>
        <w:tabs>
          <w:tab w:val="left" w:pos="284"/>
        </w:tabs>
        <w:spacing w:before="0" w:after="0" w:line="276" w:lineRule="auto"/>
        <w:ind w:left="993" w:hanging="426"/>
        <w:contextualSpacing/>
        <w:jc w:val="both"/>
        <w:rPr>
          <w:rFonts w:ascii="Arial Narrow" w:hAnsi="Arial Narrow"/>
        </w:rPr>
      </w:pPr>
      <w:r w:rsidRPr="00462257">
        <w:rPr>
          <w:rFonts w:ascii="Arial Narrow" w:hAnsi="Arial Narrow"/>
        </w:rPr>
        <w:t>oferty będą oceniane w odniesieniu do najniższej ceny brutto przedstawionej przez Wykonawców, nie podlegającej odrzuceniu,</w:t>
      </w:r>
    </w:p>
    <w:p w14:paraId="39C96A0C" w14:textId="77777777" w:rsidR="00A0631E" w:rsidRPr="00462257" w:rsidRDefault="00A0631E" w:rsidP="00A0631E">
      <w:pPr>
        <w:pStyle w:val="NormalnyWeb"/>
        <w:numPr>
          <w:ilvl w:val="0"/>
          <w:numId w:val="8"/>
        </w:numPr>
        <w:tabs>
          <w:tab w:val="left" w:pos="284"/>
        </w:tabs>
        <w:spacing w:before="0" w:after="0" w:line="276" w:lineRule="auto"/>
        <w:ind w:left="993" w:hanging="426"/>
        <w:contextualSpacing/>
        <w:jc w:val="both"/>
        <w:rPr>
          <w:rFonts w:ascii="Arial Narrow" w:hAnsi="Arial Narrow"/>
        </w:rPr>
      </w:pPr>
      <w:r w:rsidRPr="00462257">
        <w:rPr>
          <w:rFonts w:ascii="Arial Narrow" w:hAnsi="Arial Narrow"/>
        </w:rPr>
        <w:t>cena brutto = cena netto + podatek VAT,</w:t>
      </w:r>
    </w:p>
    <w:p w14:paraId="7EF62619" w14:textId="77777777" w:rsidR="00A0631E" w:rsidRPr="00462257" w:rsidRDefault="00A0631E" w:rsidP="00A0631E">
      <w:pPr>
        <w:pStyle w:val="NormalnyWeb"/>
        <w:numPr>
          <w:ilvl w:val="0"/>
          <w:numId w:val="8"/>
        </w:numPr>
        <w:tabs>
          <w:tab w:val="left" w:pos="567"/>
        </w:tabs>
        <w:spacing w:before="0" w:after="0" w:line="276" w:lineRule="auto"/>
        <w:ind w:left="993" w:hanging="426"/>
        <w:contextualSpacing/>
        <w:jc w:val="both"/>
        <w:rPr>
          <w:rFonts w:ascii="Arial Narrow" w:hAnsi="Arial Narrow"/>
          <w:b/>
        </w:rPr>
      </w:pPr>
      <w:r w:rsidRPr="00462257">
        <w:rPr>
          <w:rFonts w:ascii="Arial Narrow" w:hAnsi="Arial Narrow"/>
        </w:rPr>
        <w:t>cena oferty powinna być podana cyfrowo i słownie i winna być zaokrąglona do dwóch miejsc po przecinku w górę,</w:t>
      </w:r>
    </w:p>
    <w:p w14:paraId="442081D2" w14:textId="77777777" w:rsidR="00A0631E" w:rsidRPr="00462257" w:rsidRDefault="00A0631E" w:rsidP="00A0631E">
      <w:pPr>
        <w:pStyle w:val="NormalnyWeb"/>
        <w:numPr>
          <w:ilvl w:val="0"/>
          <w:numId w:val="8"/>
        </w:numPr>
        <w:tabs>
          <w:tab w:val="left" w:pos="567"/>
        </w:tabs>
        <w:spacing w:before="0" w:after="0" w:line="276" w:lineRule="auto"/>
        <w:ind w:left="993" w:hanging="426"/>
        <w:contextualSpacing/>
        <w:jc w:val="both"/>
        <w:rPr>
          <w:rFonts w:ascii="Arial Narrow" w:hAnsi="Arial Narrow"/>
          <w:b/>
        </w:rPr>
      </w:pPr>
      <w:r w:rsidRPr="00462257">
        <w:rPr>
          <w:rFonts w:ascii="Arial Narrow" w:hAnsi="Arial Narrow"/>
        </w:rPr>
        <w:t>rozliczenia pomiędzy Zamawiającym a przyszłym Wykonawcą odbywać się będą w złotych  polskich,</w:t>
      </w:r>
    </w:p>
    <w:p w14:paraId="2E212F21" w14:textId="77777777" w:rsidR="00A0631E" w:rsidRPr="00462257" w:rsidRDefault="00A0631E" w:rsidP="00A0631E">
      <w:pPr>
        <w:pStyle w:val="NormalnyWeb"/>
        <w:numPr>
          <w:ilvl w:val="0"/>
          <w:numId w:val="8"/>
        </w:numPr>
        <w:tabs>
          <w:tab w:val="left" w:pos="567"/>
        </w:tabs>
        <w:spacing w:before="0" w:after="0" w:line="276" w:lineRule="auto"/>
        <w:ind w:left="993" w:hanging="426"/>
        <w:contextualSpacing/>
        <w:jc w:val="both"/>
        <w:rPr>
          <w:rFonts w:ascii="Arial Narrow" w:hAnsi="Arial Narrow"/>
          <w:b/>
        </w:rPr>
      </w:pPr>
      <w:r w:rsidRPr="00462257">
        <w:rPr>
          <w:rFonts w:ascii="Arial Narrow" w:hAnsi="Arial Narrow"/>
        </w:rPr>
        <w:t>ceny jednostkowe i stawki określone przez przyszłego Wykonawcę w ofercie nie będą zmieniane w toku realizacji przedmiotu zamówienia i nie będą podlegały waloryzacji,</w:t>
      </w:r>
    </w:p>
    <w:p w14:paraId="4A19D6A9" w14:textId="77777777" w:rsidR="00A0631E" w:rsidRPr="00462257" w:rsidRDefault="00A0631E" w:rsidP="00A0631E">
      <w:pPr>
        <w:pStyle w:val="NormalnyWeb"/>
        <w:numPr>
          <w:ilvl w:val="0"/>
          <w:numId w:val="8"/>
        </w:numPr>
        <w:tabs>
          <w:tab w:val="left" w:pos="567"/>
          <w:tab w:val="left" w:pos="851"/>
        </w:tabs>
        <w:spacing w:before="0" w:after="0" w:line="276" w:lineRule="auto"/>
        <w:ind w:left="993" w:hanging="426"/>
        <w:contextualSpacing/>
        <w:jc w:val="both"/>
        <w:rPr>
          <w:rFonts w:ascii="Arial Narrow" w:hAnsi="Arial Narrow"/>
          <w:b/>
        </w:rPr>
      </w:pPr>
      <w:r w:rsidRPr="00462257">
        <w:rPr>
          <w:rFonts w:ascii="Arial Narrow" w:hAnsi="Arial Narrow"/>
        </w:rPr>
        <w:t xml:space="preserve"> oferta nieodrzucona z najniższą ceną brutto otrzyma maksymalną możliwą ilość punktów,</w:t>
      </w:r>
      <w:r w:rsidRPr="00462257">
        <w:rPr>
          <w:rFonts w:ascii="Arial Narrow" w:hAnsi="Arial Narrow"/>
          <w:i/>
          <w:iCs/>
        </w:rPr>
        <w:t xml:space="preserve">     </w:t>
      </w:r>
    </w:p>
    <w:p w14:paraId="5C4CEAC8" w14:textId="77777777" w:rsidR="00A0631E" w:rsidRPr="00462257" w:rsidRDefault="00A0631E" w:rsidP="00A0631E">
      <w:pPr>
        <w:pStyle w:val="Standard"/>
        <w:tabs>
          <w:tab w:val="left" w:pos="851"/>
        </w:tabs>
        <w:spacing w:line="276" w:lineRule="auto"/>
        <w:contextualSpacing/>
        <w:rPr>
          <w:rFonts w:ascii="Arial Narrow" w:hAnsi="Arial Narrow" w:cs="Times New Roman"/>
          <w:color w:val="FF0000"/>
        </w:rPr>
      </w:pPr>
    </w:p>
    <w:p w14:paraId="0DD7EF40" w14:textId="77777777" w:rsidR="00A0631E" w:rsidRPr="00462257" w:rsidRDefault="00A0631E" w:rsidP="00A0631E">
      <w:pPr>
        <w:pStyle w:val="v1msonormal"/>
        <w:jc w:val="both"/>
        <w:rPr>
          <w:rFonts w:ascii="Arial Narrow" w:hAnsi="Arial Narrow"/>
          <w:b/>
          <w:bCs/>
          <w:u w:val="single"/>
        </w:rPr>
      </w:pPr>
      <w:r w:rsidRPr="00462257">
        <w:rPr>
          <w:rFonts w:ascii="Arial Narrow" w:hAnsi="Arial Narrow"/>
          <w:b/>
          <w:bCs/>
          <w:u w:val="single"/>
        </w:rPr>
        <w:t xml:space="preserve">Znaczenie i waga kryterium 2 – Doświadczenie w realizacji konsultacji indywidualnych i warsztatów – waga 10 %  </w:t>
      </w:r>
    </w:p>
    <w:p w14:paraId="30020FA4" w14:textId="77777777" w:rsidR="00A0631E" w:rsidRPr="00462257" w:rsidRDefault="00A0631E" w:rsidP="00A0631E">
      <w:pPr>
        <w:pStyle w:val="v1msonormal"/>
        <w:jc w:val="both"/>
        <w:rPr>
          <w:rFonts w:ascii="Arial Narrow" w:hAnsi="Arial Narrow"/>
          <w:b/>
          <w:bCs/>
        </w:rPr>
      </w:pPr>
      <w:r w:rsidRPr="00462257">
        <w:rPr>
          <w:rFonts w:ascii="Arial Narrow" w:hAnsi="Arial Narrow"/>
          <w:b/>
          <w:bCs/>
        </w:rPr>
        <w:t>Zostanie przeliczona na punkty w następujący sposób :</w:t>
      </w:r>
    </w:p>
    <w:p w14:paraId="5A1ED28E" w14:textId="77777777" w:rsidR="00A0631E" w:rsidRPr="00462257" w:rsidRDefault="00A0631E" w:rsidP="00A0631E">
      <w:pPr>
        <w:pStyle w:val="v1msonormal"/>
        <w:jc w:val="both"/>
        <w:rPr>
          <w:rFonts w:ascii="Arial Narrow" w:hAnsi="Arial Narrow"/>
          <w:b/>
          <w:bCs/>
        </w:rPr>
      </w:pPr>
    </w:p>
    <w:p w14:paraId="6B807277" w14:textId="77777777" w:rsidR="00A0631E" w:rsidRPr="00462257" w:rsidRDefault="00A0631E" w:rsidP="00A0631E">
      <w:pPr>
        <w:pStyle w:val="v1msonormal"/>
        <w:jc w:val="both"/>
        <w:rPr>
          <w:rFonts w:ascii="Arial Narrow" w:hAnsi="Arial Narrow"/>
          <w:b/>
          <w:bCs/>
        </w:rPr>
      </w:pPr>
    </w:p>
    <w:p w14:paraId="39B43A1D" w14:textId="77777777" w:rsidR="00A0631E" w:rsidRPr="00462257" w:rsidRDefault="00A0631E" w:rsidP="00A0631E">
      <w:pPr>
        <w:pStyle w:val="v1msonormal"/>
        <w:jc w:val="both"/>
        <w:rPr>
          <w:rFonts w:ascii="Arial Narrow" w:hAnsi="Arial Narrow"/>
          <w:b/>
          <w:bCs/>
        </w:rPr>
      </w:pPr>
    </w:p>
    <w:p w14:paraId="73E3E575" w14:textId="2F3F2F0E" w:rsidR="00C47173" w:rsidRDefault="00C47173" w:rsidP="00C47173">
      <w:pPr>
        <w:tabs>
          <w:tab w:val="left" w:pos="1068"/>
        </w:tabs>
        <w:autoSpaceDE w:val="0"/>
        <w:ind w:left="720"/>
        <w:jc w:val="both"/>
        <w:rPr>
          <w:rFonts w:ascii="Arial Narrow" w:eastAsia="Calibri" w:hAnsi="Arial Narrow" w:cstheme="minorHAnsi"/>
          <w:i/>
          <w:lang w:eastAsia="zh-CN"/>
        </w:rPr>
      </w:pPr>
      <w:r w:rsidRPr="007B3352">
        <w:rPr>
          <w:rFonts w:ascii="Arial Narrow" w:eastAsia="Calibri" w:hAnsi="Arial Narrow" w:cstheme="minorHAnsi"/>
          <w:lang w:eastAsia="zh-CN"/>
        </w:rPr>
        <w:t xml:space="preserve">W ramach kryterium ocenie podlega dodatkowe (ponad wymagane – pkt </w:t>
      </w:r>
      <w:r w:rsidR="00791EA1" w:rsidRPr="007B3352">
        <w:rPr>
          <w:rFonts w:ascii="Arial Narrow" w:eastAsia="Calibri" w:hAnsi="Arial Narrow" w:cstheme="minorHAnsi"/>
          <w:lang w:eastAsia="zh-CN"/>
        </w:rPr>
        <w:t xml:space="preserve">1 </w:t>
      </w:r>
      <w:proofErr w:type="spellStart"/>
      <w:r w:rsidR="00791EA1" w:rsidRPr="007B3352">
        <w:rPr>
          <w:rFonts w:ascii="Arial Narrow" w:eastAsia="Calibri" w:hAnsi="Arial Narrow" w:cstheme="minorHAnsi"/>
          <w:lang w:eastAsia="zh-CN"/>
        </w:rPr>
        <w:t>ppkt</w:t>
      </w:r>
      <w:proofErr w:type="spellEnd"/>
      <w:r w:rsidR="00791EA1" w:rsidRPr="007B3352">
        <w:rPr>
          <w:rFonts w:ascii="Arial Narrow" w:eastAsia="Calibri" w:hAnsi="Arial Narrow" w:cstheme="minorHAnsi"/>
          <w:lang w:eastAsia="zh-CN"/>
        </w:rPr>
        <w:t xml:space="preserve"> 6 lit. e </w:t>
      </w:r>
      <w:r w:rsidRPr="007B3352">
        <w:rPr>
          <w:rFonts w:ascii="Arial Narrow" w:eastAsia="Calibri" w:hAnsi="Arial Narrow" w:cstheme="minorHAnsi"/>
          <w:lang w:eastAsia="zh-CN"/>
        </w:rPr>
        <w:t>zapytania ofertowego) doświadczenie</w:t>
      </w:r>
      <w:r w:rsidRPr="007B3352">
        <w:rPr>
          <w:rFonts w:ascii="Arial Narrow" w:eastAsia="Calibri" w:hAnsi="Arial Narrow" w:cstheme="minorHAnsi"/>
          <w:i/>
          <w:lang w:eastAsia="zh-CN"/>
        </w:rPr>
        <w:t xml:space="preserve"> osoby wykazanej przez Wykonawcę, którą będzie dysponował Wykonawca przy realizacji zamówienia: </w:t>
      </w:r>
    </w:p>
    <w:p w14:paraId="25FCEF73" w14:textId="77777777" w:rsidR="007B3352" w:rsidRPr="007B3352" w:rsidRDefault="007B3352" w:rsidP="00C47173">
      <w:pPr>
        <w:tabs>
          <w:tab w:val="left" w:pos="1068"/>
        </w:tabs>
        <w:autoSpaceDE w:val="0"/>
        <w:ind w:left="720"/>
        <w:jc w:val="both"/>
        <w:rPr>
          <w:rFonts w:ascii="Arial Narrow" w:hAnsi="Arial Narrow" w:cstheme="minorHAnsi"/>
        </w:rPr>
      </w:pPr>
    </w:p>
    <w:tbl>
      <w:tblPr>
        <w:tblW w:w="7433" w:type="dxa"/>
        <w:tblInd w:w="1913" w:type="dxa"/>
        <w:tblCellMar>
          <w:left w:w="70" w:type="dxa"/>
          <w:right w:w="70" w:type="dxa"/>
        </w:tblCellMar>
        <w:tblLook w:val="04A0" w:firstRow="1" w:lastRow="0" w:firstColumn="1" w:lastColumn="0" w:noHBand="0" w:noVBand="1"/>
      </w:tblPr>
      <w:tblGrid>
        <w:gridCol w:w="567"/>
        <w:gridCol w:w="5590"/>
        <w:gridCol w:w="1276"/>
      </w:tblGrid>
      <w:tr w:rsidR="00A0631E" w:rsidRPr="007B3352" w14:paraId="5FE5A468" w14:textId="77777777" w:rsidTr="00136DCF">
        <w:trPr>
          <w:trHeight w:val="585"/>
        </w:trPr>
        <w:tc>
          <w:tcPr>
            <w:tcW w:w="567" w:type="dxa"/>
            <w:tcBorders>
              <w:top w:val="single" w:sz="8" w:space="0" w:color="auto"/>
              <w:left w:val="single" w:sz="8" w:space="0" w:color="auto"/>
              <w:bottom w:val="single" w:sz="4" w:space="0" w:color="auto"/>
              <w:right w:val="single" w:sz="4" w:space="0" w:color="auto"/>
            </w:tcBorders>
            <w:noWrap/>
            <w:vAlign w:val="center"/>
            <w:hideMark/>
          </w:tcPr>
          <w:p w14:paraId="20F264D5" w14:textId="77777777" w:rsidR="00C47173" w:rsidRPr="007B3352" w:rsidRDefault="00C47173" w:rsidP="00136DCF">
            <w:pPr>
              <w:pStyle w:val="v1msonormal"/>
              <w:jc w:val="both"/>
              <w:rPr>
                <w:rFonts w:ascii="Arial Narrow" w:hAnsi="Arial Narrow"/>
                <w:b/>
                <w:bCs/>
              </w:rPr>
            </w:pPr>
          </w:p>
          <w:p w14:paraId="2078EFCB" w14:textId="337169BE" w:rsidR="00A0631E" w:rsidRPr="007B3352" w:rsidRDefault="00A0631E" w:rsidP="00136DCF">
            <w:pPr>
              <w:pStyle w:val="v1msonormal"/>
              <w:jc w:val="both"/>
              <w:rPr>
                <w:rFonts w:ascii="Arial Narrow" w:hAnsi="Arial Narrow"/>
                <w:b/>
                <w:bCs/>
              </w:rPr>
            </w:pPr>
            <w:r w:rsidRPr="007B3352">
              <w:rPr>
                <w:rFonts w:ascii="Arial Narrow" w:hAnsi="Arial Narrow"/>
                <w:b/>
                <w:bCs/>
              </w:rPr>
              <w:t>L.p.</w:t>
            </w:r>
          </w:p>
        </w:tc>
        <w:tc>
          <w:tcPr>
            <w:tcW w:w="5590" w:type="dxa"/>
            <w:tcBorders>
              <w:top w:val="single" w:sz="8" w:space="0" w:color="auto"/>
              <w:left w:val="nil"/>
              <w:bottom w:val="single" w:sz="4" w:space="0" w:color="auto"/>
              <w:right w:val="single" w:sz="4" w:space="0" w:color="auto"/>
            </w:tcBorders>
            <w:vAlign w:val="center"/>
            <w:hideMark/>
          </w:tcPr>
          <w:p w14:paraId="5A93F25F" w14:textId="3263D8D3" w:rsidR="00A0631E" w:rsidRPr="007B3352" w:rsidRDefault="00A0631E" w:rsidP="00136DCF">
            <w:pPr>
              <w:pStyle w:val="v1msonormal"/>
              <w:jc w:val="both"/>
              <w:rPr>
                <w:rFonts w:ascii="Arial Narrow" w:hAnsi="Arial Narrow"/>
                <w:b/>
                <w:bCs/>
              </w:rPr>
            </w:pPr>
            <w:r w:rsidRPr="007B3352">
              <w:rPr>
                <w:rFonts w:ascii="Arial Narrow" w:hAnsi="Arial Narrow"/>
                <w:b/>
                <w:bCs/>
              </w:rPr>
              <w:t>Ilość godzin przeprowadzonych konsultacji indywidualnych i</w:t>
            </w:r>
            <w:r w:rsidR="00C36CCF" w:rsidRPr="007B3352">
              <w:rPr>
                <w:rFonts w:ascii="Arial Narrow" w:hAnsi="Arial Narrow"/>
                <w:b/>
                <w:bCs/>
              </w:rPr>
              <w:t>/lub</w:t>
            </w:r>
            <w:r w:rsidRPr="007B3352">
              <w:rPr>
                <w:rFonts w:ascii="Arial Narrow" w:hAnsi="Arial Narrow"/>
                <w:b/>
                <w:bCs/>
              </w:rPr>
              <w:t xml:space="preserve"> warsztatów </w:t>
            </w:r>
            <w:r w:rsidR="00E12568" w:rsidRPr="007B3352">
              <w:rPr>
                <w:rFonts w:ascii="Arial Narrow" w:eastAsia="Calibri" w:hAnsi="Arial Narrow" w:cstheme="minorHAnsi"/>
                <w:b/>
                <w:lang w:eastAsia="zh-CN"/>
              </w:rPr>
              <w:t xml:space="preserve">z osobami długotrwale bezrobotnymi </w:t>
            </w:r>
            <w:r w:rsidRPr="007B3352">
              <w:rPr>
                <w:rFonts w:ascii="Arial Narrow" w:hAnsi="Arial Narrow"/>
                <w:b/>
                <w:bCs/>
              </w:rPr>
              <w:t>w okresie ostatnich 2 lat przed upływem terminu składania ofert.</w:t>
            </w:r>
          </w:p>
        </w:tc>
        <w:tc>
          <w:tcPr>
            <w:tcW w:w="1276" w:type="dxa"/>
            <w:tcBorders>
              <w:top w:val="single" w:sz="8" w:space="0" w:color="auto"/>
              <w:left w:val="nil"/>
              <w:bottom w:val="single" w:sz="4" w:space="0" w:color="auto"/>
              <w:right w:val="single" w:sz="8" w:space="0" w:color="auto"/>
            </w:tcBorders>
            <w:vAlign w:val="center"/>
            <w:hideMark/>
          </w:tcPr>
          <w:p w14:paraId="78C6061E"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Ilość punktów</w:t>
            </w:r>
          </w:p>
        </w:tc>
      </w:tr>
      <w:tr w:rsidR="00A0631E" w:rsidRPr="007B3352" w14:paraId="7626D052" w14:textId="77777777" w:rsidTr="00136DCF">
        <w:trPr>
          <w:trHeight w:val="298"/>
        </w:trPr>
        <w:tc>
          <w:tcPr>
            <w:tcW w:w="567" w:type="dxa"/>
            <w:tcBorders>
              <w:top w:val="nil"/>
              <w:left w:val="single" w:sz="8" w:space="0" w:color="auto"/>
              <w:bottom w:val="single" w:sz="4" w:space="0" w:color="auto"/>
              <w:right w:val="single" w:sz="4" w:space="0" w:color="auto"/>
            </w:tcBorders>
            <w:noWrap/>
            <w:vAlign w:val="center"/>
            <w:hideMark/>
          </w:tcPr>
          <w:p w14:paraId="07E11F33"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1</w:t>
            </w:r>
          </w:p>
        </w:tc>
        <w:tc>
          <w:tcPr>
            <w:tcW w:w="5590" w:type="dxa"/>
            <w:tcBorders>
              <w:top w:val="nil"/>
              <w:left w:val="nil"/>
              <w:bottom w:val="single" w:sz="4" w:space="0" w:color="auto"/>
              <w:right w:val="single" w:sz="4" w:space="0" w:color="auto"/>
            </w:tcBorders>
            <w:noWrap/>
            <w:vAlign w:val="center"/>
            <w:hideMark/>
          </w:tcPr>
          <w:p w14:paraId="62768CD7"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&lt; 300</w:t>
            </w:r>
          </w:p>
        </w:tc>
        <w:tc>
          <w:tcPr>
            <w:tcW w:w="1276" w:type="dxa"/>
            <w:tcBorders>
              <w:top w:val="nil"/>
              <w:left w:val="nil"/>
              <w:bottom w:val="single" w:sz="4" w:space="0" w:color="auto"/>
              <w:right w:val="single" w:sz="8" w:space="0" w:color="auto"/>
            </w:tcBorders>
            <w:noWrap/>
            <w:vAlign w:val="center"/>
            <w:hideMark/>
          </w:tcPr>
          <w:p w14:paraId="7905FF79"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1</w:t>
            </w:r>
          </w:p>
        </w:tc>
      </w:tr>
      <w:tr w:rsidR="00A0631E" w:rsidRPr="007B3352" w14:paraId="0AD2880C" w14:textId="77777777" w:rsidTr="00136DCF">
        <w:trPr>
          <w:trHeight w:val="274"/>
        </w:trPr>
        <w:tc>
          <w:tcPr>
            <w:tcW w:w="567" w:type="dxa"/>
            <w:tcBorders>
              <w:top w:val="nil"/>
              <w:left w:val="single" w:sz="8" w:space="0" w:color="auto"/>
              <w:bottom w:val="single" w:sz="4" w:space="0" w:color="auto"/>
              <w:right w:val="single" w:sz="4" w:space="0" w:color="auto"/>
            </w:tcBorders>
            <w:noWrap/>
            <w:vAlign w:val="center"/>
            <w:hideMark/>
          </w:tcPr>
          <w:p w14:paraId="4A12D44C"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2</w:t>
            </w:r>
          </w:p>
        </w:tc>
        <w:tc>
          <w:tcPr>
            <w:tcW w:w="5590" w:type="dxa"/>
            <w:tcBorders>
              <w:top w:val="nil"/>
              <w:left w:val="nil"/>
              <w:bottom w:val="single" w:sz="4" w:space="0" w:color="auto"/>
              <w:right w:val="single" w:sz="4" w:space="0" w:color="auto"/>
            </w:tcBorders>
            <w:noWrap/>
            <w:vAlign w:val="center"/>
            <w:hideMark/>
          </w:tcPr>
          <w:p w14:paraId="4F6740D9"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300 - 500</w:t>
            </w:r>
          </w:p>
        </w:tc>
        <w:tc>
          <w:tcPr>
            <w:tcW w:w="1276" w:type="dxa"/>
            <w:tcBorders>
              <w:top w:val="nil"/>
              <w:left w:val="nil"/>
              <w:bottom w:val="single" w:sz="4" w:space="0" w:color="auto"/>
              <w:right w:val="single" w:sz="8" w:space="0" w:color="auto"/>
            </w:tcBorders>
            <w:noWrap/>
            <w:vAlign w:val="center"/>
            <w:hideMark/>
          </w:tcPr>
          <w:p w14:paraId="472FAB7C"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2</w:t>
            </w:r>
          </w:p>
        </w:tc>
      </w:tr>
      <w:tr w:rsidR="00A0631E" w:rsidRPr="007B3352" w14:paraId="1E2EDB65" w14:textId="77777777" w:rsidTr="00136DCF">
        <w:trPr>
          <w:trHeight w:val="122"/>
        </w:trPr>
        <w:tc>
          <w:tcPr>
            <w:tcW w:w="567" w:type="dxa"/>
            <w:tcBorders>
              <w:top w:val="nil"/>
              <w:left w:val="single" w:sz="8" w:space="0" w:color="auto"/>
              <w:bottom w:val="single" w:sz="8" w:space="0" w:color="auto"/>
              <w:right w:val="single" w:sz="4" w:space="0" w:color="auto"/>
            </w:tcBorders>
            <w:noWrap/>
            <w:vAlign w:val="center"/>
            <w:hideMark/>
          </w:tcPr>
          <w:p w14:paraId="49B9D939"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3</w:t>
            </w:r>
          </w:p>
        </w:tc>
        <w:tc>
          <w:tcPr>
            <w:tcW w:w="5590" w:type="dxa"/>
            <w:tcBorders>
              <w:top w:val="nil"/>
              <w:left w:val="nil"/>
              <w:bottom w:val="single" w:sz="8" w:space="0" w:color="auto"/>
              <w:right w:val="single" w:sz="4" w:space="0" w:color="auto"/>
            </w:tcBorders>
            <w:noWrap/>
            <w:vAlign w:val="center"/>
            <w:hideMark/>
          </w:tcPr>
          <w:p w14:paraId="79CF47A1"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&gt; 500</w:t>
            </w:r>
          </w:p>
        </w:tc>
        <w:tc>
          <w:tcPr>
            <w:tcW w:w="1276" w:type="dxa"/>
            <w:tcBorders>
              <w:top w:val="nil"/>
              <w:left w:val="nil"/>
              <w:bottom w:val="single" w:sz="8" w:space="0" w:color="auto"/>
              <w:right w:val="single" w:sz="8" w:space="0" w:color="auto"/>
            </w:tcBorders>
            <w:noWrap/>
            <w:vAlign w:val="center"/>
            <w:hideMark/>
          </w:tcPr>
          <w:p w14:paraId="1FFBE938" w14:textId="77777777" w:rsidR="00A0631E" w:rsidRPr="007B3352" w:rsidRDefault="00A0631E" w:rsidP="00136DCF">
            <w:pPr>
              <w:pStyle w:val="v1msonormal"/>
              <w:jc w:val="both"/>
              <w:rPr>
                <w:rFonts w:ascii="Arial Narrow" w:hAnsi="Arial Narrow"/>
                <w:b/>
                <w:bCs/>
              </w:rPr>
            </w:pPr>
            <w:r w:rsidRPr="007B3352">
              <w:rPr>
                <w:rFonts w:ascii="Arial Narrow" w:hAnsi="Arial Narrow"/>
                <w:b/>
                <w:bCs/>
              </w:rPr>
              <w:t>3</w:t>
            </w:r>
          </w:p>
        </w:tc>
      </w:tr>
    </w:tbl>
    <w:p w14:paraId="7EBC7106" w14:textId="28683EA6" w:rsidR="00E12568" w:rsidRPr="007B3352" w:rsidRDefault="00E12568" w:rsidP="00A0631E">
      <w:pPr>
        <w:pStyle w:val="v1msonormal"/>
        <w:jc w:val="both"/>
        <w:rPr>
          <w:rFonts w:ascii="Arial Narrow" w:hAnsi="Arial Narrow"/>
          <w:b/>
          <w:bCs/>
        </w:rPr>
      </w:pPr>
      <w:r w:rsidRPr="007B3352">
        <w:rPr>
          <w:rFonts w:ascii="Arial Narrow" w:hAnsi="Arial Narrow"/>
          <w:b/>
          <w:bCs/>
        </w:rPr>
        <w:t>Propozycja I:</w:t>
      </w:r>
    </w:p>
    <w:p w14:paraId="6CCE76E0" w14:textId="094745B8" w:rsidR="00E12568" w:rsidRPr="007B3352" w:rsidRDefault="00E12568" w:rsidP="00E12568">
      <w:pPr>
        <w:tabs>
          <w:tab w:val="left" w:pos="1068"/>
        </w:tabs>
        <w:autoSpaceDE w:val="0"/>
        <w:jc w:val="both"/>
        <w:rPr>
          <w:rFonts w:ascii="Arial Narrow" w:eastAsia="Calibri" w:hAnsi="Arial Narrow" w:cstheme="minorHAnsi"/>
          <w:bCs/>
          <w:lang w:eastAsia="zh-CN"/>
        </w:rPr>
      </w:pPr>
      <w:r w:rsidRPr="007B3352">
        <w:rPr>
          <w:rFonts w:ascii="Arial Narrow" w:eastAsia="Calibri" w:hAnsi="Arial Narrow" w:cstheme="minorHAnsi"/>
          <w:b/>
          <w:lang w:eastAsia="zh-CN"/>
        </w:rPr>
        <w:t>UWAGA: W kryterium tym będzie punktowane jedynie przeprowadzenie ww. konsultacji indywidualnych i wa</w:t>
      </w:r>
      <w:r w:rsidR="005723A2" w:rsidRPr="007B3352">
        <w:rPr>
          <w:rFonts w:ascii="Arial Narrow" w:eastAsia="Calibri" w:hAnsi="Arial Narrow" w:cstheme="minorHAnsi"/>
          <w:b/>
          <w:lang w:eastAsia="zh-CN"/>
        </w:rPr>
        <w:t>r</w:t>
      </w:r>
      <w:r w:rsidRPr="007B3352">
        <w:rPr>
          <w:rFonts w:ascii="Arial Narrow" w:eastAsia="Calibri" w:hAnsi="Arial Narrow" w:cstheme="minorHAnsi"/>
          <w:b/>
          <w:lang w:eastAsia="zh-CN"/>
        </w:rPr>
        <w:t xml:space="preserve">sztatów  z osobami długotrwale bezrobotnymi przez wykazaną </w:t>
      </w:r>
      <w:r w:rsidR="005723A2" w:rsidRPr="007B3352">
        <w:rPr>
          <w:rFonts w:ascii="Arial Narrow" w:eastAsia="Calibri" w:hAnsi="Arial Narrow" w:cstheme="minorHAnsi"/>
          <w:b/>
          <w:lang w:eastAsia="zh-CN"/>
        </w:rPr>
        <w:t xml:space="preserve">przez Wykonawcę </w:t>
      </w:r>
      <w:r w:rsidRPr="007B3352">
        <w:rPr>
          <w:rFonts w:ascii="Arial Narrow" w:eastAsia="Calibri" w:hAnsi="Arial Narrow" w:cstheme="minorHAnsi"/>
          <w:b/>
          <w:lang w:eastAsia="zh-CN"/>
        </w:rPr>
        <w:t>Osobę - zgodnych z tematyką przedmiotu zamówienia. Jeżeli wykazana konsultacja indywidualna/warsztat spełnia to kryterium, to również podlega punktacji według kryterium DN.</w:t>
      </w:r>
    </w:p>
    <w:p w14:paraId="4C72B6AA" w14:textId="4151B16F" w:rsidR="005723A2" w:rsidRPr="007B3352" w:rsidRDefault="005723A2" w:rsidP="00E12568">
      <w:pPr>
        <w:numPr>
          <w:ilvl w:val="0"/>
          <w:numId w:val="31"/>
        </w:numPr>
        <w:tabs>
          <w:tab w:val="left" w:pos="-2136"/>
        </w:tabs>
        <w:autoSpaceDE w:val="0"/>
        <w:autoSpaceDN w:val="0"/>
        <w:jc w:val="both"/>
        <w:rPr>
          <w:rFonts w:ascii="Arial Narrow" w:eastAsia="Calibri" w:hAnsi="Arial Narrow" w:cstheme="minorHAnsi"/>
          <w:bCs/>
          <w:lang w:eastAsia="zh-CN"/>
        </w:rPr>
      </w:pPr>
      <w:r w:rsidRPr="007B3352">
        <w:rPr>
          <w:rFonts w:ascii="Arial Narrow" w:hAnsi="Arial Narrow"/>
          <w:bCs/>
        </w:rPr>
        <w:t>przez konsultacje indywidualne rozumie się spotkanie bezpośrednie doradcy z jednym i tym samym uczestnikiem takiej konsultacji  lub osobno z wieloma uczestnikami takich konsultacji. Wyżej wymieniona konsultacja dotyczy zakresu tematycznego  objętego przedmiotem zamówienia</w:t>
      </w:r>
    </w:p>
    <w:p w14:paraId="0D91949A" w14:textId="376683AD" w:rsidR="005723A2" w:rsidRPr="007B3352" w:rsidRDefault="005723A2" w:rsidP="005723A2">
      <w:pPr>
        <w:numPr>
          <w:ilvl w:val="0"/>
          <w:numId w:val="31"/>
        </w:numPr>
        <w:tabs>
          <w:tab w:val="left" w:pos="-2136"/>
        </w:tabs>
        <w:autoSpaceDE w:val="0"/>
        <w:autoSpaceDN w:val="0"/>
        <w:jc w:val="both"/>
        <w:rPr>
          <w:rFonts w:ascii="Arial Narrow" w:eastAsia="Calibri" w:hAnsi="Arial Narrow" w:cstheme="minorHAnsi"/>
          <w:bCs/>
          <w:lang w:eastAsia="zh-CN"/>
        </w:rPr>
      </w:pPr>
      <w:r w:rsidRPr="007B3352">
        <w:rPr>
          <w:rFonts w:ascii="Arial Narrow" w:hAnsi="Arial Narrow"/>
          <w:bCs/>
        </w:rPr>
        <w:t>przez warsztaty rozumie się spotkanie grupowe z zakresu doradztwa i aktywizacji zawodowej . Wyżej wymienione warsztaty dotyczą zakresu tematycznego  objętego przedmiotem zamówienia</w:t>
      </w:r>
    </w:p>
    <w:p w14:paraId="47B35427" w14:textId="5B9DB697" w:rsidR="00E12568" w:rsidRPr="007B3352" w:rsidRDefault="00E12568" w:rsidP="00E12568">
      <w:pPr>
        <w:numPr>
          <w:ilvl w:val="0"/>
          <w:numId w:val="31"/>
        </w:numPr>
        <w:tabs>
          <w:tab w:val="left" w:pos="-2136"/>
        </w:tabs>
        <w:autoSpaceDE w:val="0"/>
        <w:autoSpaceDN w:val="0"/>
        <w:jc w:val="both"/>
        <w:rPr>
          <w:rFonts w:ascii="Arial Narrow" w:eastAsia="Calibri" w:hAnsi="Arial Narrow" w:cstheme="minorHAnsi"/>
          <w:lang w:eastAsia="zh-CN"/>
        </w:rPr>
      </w:pPr>
      <w:r w:rsidRPr="007B3352">
        <w:rPr>
          <w:rFonts w:ascii="Arial Narrow" w:eastAsia="Calibri" w:hAnsi="Arial Narrow" w:cstheme="minorHAnsi"/>
          <w:bCs/>
          <w:lang w:eastAsia="zh-CN"/>
        </w:rPr>
        <w:t>przez osoby długotrwale</w:t>
      </w:r>
      <w:r w:rsidRPr="007B3352">
        <w:rPr>
          <w:rFonts w:ascii="Arial Narrow" w:eastAsia="Calibri" w:hAnsi="Arial Narrow" w:cstheme="minorHAnsi"/>
          <w:lang w:eastAsia="zh-CN"/>
        </w:rPr>
        <w:t xml:space="preserve"> bezrobotne należy rozumieć - bezrobotnego pozostającego w rejestrze powiatowego urzędu pracy łącznie przez okres ponad 12 miesięcy w okresie ostatnich 2 lat od uczestnictwa w konsultacji/warsztacie z wyłączeniem okresów odbywania stażu i przygotowania zawodowego dorosłych,</w:t>
      </w:r>
    </w:p>
    <w:p w14:paraId="45B041D8" w14:textId="052BEF2D" w:rsidR="00E12568" w:rsidRPr="007B3352" w:rsidRDefault="005723A2" w:rsidP="00E12568">
      <w:pPr>
        <w:numPr>
          <w:ilvl w:val="0"/>
          <w:numId w:val="31"/>
        </w:numPr>
        <w:tabs>
          <w:tab w:val="left" w:pos="-2136"/>
        </w:tabs>
        <w:autoSpaceDE w:val="0"/>
        <w:autoSpaceDN w:val="0"/>
        <w:jc w:val="both"/>
        <w:rPr>
          <w:rFonts w:ascii="Arial Narrow" w:eastAsia="Calibri" w:hAnsi="Arial Narrow" w:cstheme="minorHAnsi"/>
          <w:lang w:eastAsia="zh-CN"/>
        </w:rPr>
      </w:pPr>
      <w:r w:rsidRPr="007B3352">
        <w:rPr>
          <w:rFonts w:ascii="Arial Narrow" w:hAnsi="Arial Narrow" w:cstheme="minorHAnsi"/>
        </w:rPr>
        <w:t>n</w:t>
      </w:r>
      <w:r w:rsidR="00E12568" w:rsidRPr="007B3352">
        <w:rPr>
          <w:rFonts w:ascii="Arial Narrow" w:hAnsi="Arial Narrow" w:cstheme="minorHAnsi"/>
        </w:rPr>
        <w:t xml:space="preserve">iewypełnienie tej części w </w:t>
      </w:r>
      <w:r w:rsidR="00791EA1" w:rsidRPr="007B3352">
        <w:rPr>
          <w:rFonts w:ascii="Arial Narrow" w:hAnsi="Arial Narrow" w:cstheme="minorHAnsi"/>
        </w:rPr>
        <w:t>ofercie (</w:t>
      </w:r>
      <w:r w:rsidR="00E12568" w:rsidRPr="007B3352">
        <w:rPr>
          <w:rFonts w:ascii="Arial Narrow" w:hAnsi="Arial Narrow" w:cstheme="minorHAnsi"/>
        </w:rPr>
        <w:t xml:space="preserve">załącznik nr 1 </w:t>
      </w:r>
      <w:r w:rsidRPr="007B3352">
        <w:rPr>
          <w:rFonts w:ascii="Arial Narrow" w:hAnsi="Arial Narrow" w:cstheme="minorHAnsi"/>
        </w:rPr>
        <w:t xml:space="preserve">do </w:t>
      </w:r>
      <w:r w:rsidR="00791EA1" w:rsidRPr="007B3352">
        <w:rPr>
          <w:rFonts w:ascii="Arial Narrow" w:hAnsi="Arial Narrow" w:cstheme="minorHAnsi"/>
        </w:rPr>
        <w:t>zapytania ofertowego)</w:t>
      </w:r>
      <w:r w:rsidRPr="007B3352">
        <w:rPr>
          <w:rFonts w:ascii="Arial Narrow" w:hAnsi="Arial Narrow" w:cstheme="minorHAnsi"/>
        </w:rPr>
        <w:t>,</w:t>
      </w:r>
      <w:r w:rsidR="00E12568" w:rsidRPr="007B3352">
        <w:rPr>
          <w:rFonts w:ascii="Arial Narrow" w:hAnsi="Arial Narrow" w:cstheme="minorHAnsi"/>
        </w:rPr>
        <w:t xml:space="preserve">  skutkować będzie przyznaniem 0 punktów w tym kryterium. Zamawiający informuje, że dokument ten </w:t>
      </w:r>
      <w:r w:rsidR="00E12568" w:rsidRPr="007B3352">
        <w:rPr>
          <w:rFonts w:ascii="Arial Narrow" w:hAnsi="Arial Narrow" w:cstheme="minorHAnsi"/>
          <w:b/>
        </w:rPr>
        <w:t>nie podlega uzupełnieniu.</w:t>
      </w:r>
    </w:p>
    <w:p w14:paraId="15DAE7F8" w14:textId="0073417F" w:rsidR="00E12568" w:rsidRPr="007B3352" w:rsidRDefault="00E12568" w:rsidP="00E12568">
      <w:pPr>
        <w:numPr>
          <w:ilvl w:val="0"/>
          <w:numId w:val="31"/>
        </w:numPr>
        <w:tabs>
          <w:tab w:val="left" w:pos="-2136"/>
        </w:tabs>
        <w:autoSpaceDE w:val="0"/>
        <w:autoSpaceDN w:val="0"/>
        <w:jc w:val="both"/>
        <w:rPr>
          <w:rFonts w:ascii="Arial Narrow" w:hAnsi="Arial Narrow" w:cstheme="minorHAnsi"/>
        </w:rPr>
      </w:pPr>
      <w:r w:rsidRPr="007B3352">
        <w:rPr>
          <w:rFonts w:ascii="Arial Narrow" w:eastAsia="Calibri" w:hAnsi="Arial Narrow" w:cstheme="minorHAnsi"/>
          <w:lang w:eastAsia="zh-CN"/>
        </w:rPr>
        <w:t>osoba wskazana przez Wykonawcę w ofercie będzie musiała wykonywać przewidziane dla niej czynności osobiście. Nie dopuszcza się możliwości zmiany tej osoby za wyjątkiem sytuacji opisanych w umowie</w:t>
      </w:r>
      <w:r w:rsidR="005723A2" w:rsidRPr="007B3352">
        <w:rPr>
          <w:rFonts w:ascii="Arial Narrow" w:eastAsia="Calibri" w:hAnsi="Arial Narrow" w:cstheme="minorHAnsi"/>
          <w:lang w:eastAsia="zh-CN"/>
        </w:rPr>
        <w:t>.</w:t>
      </w:r>
    </w:p>
    <w:p w14:paraId="4084A93E" w14:textId="3D49756C" w:rsidR="008F33F1" w:rsidRPr="007B3352" w:rsidRDefault="00C36CCF" w:rsidP="008F33F1">
      <w:pPr>
        <w:numPr>
          <w:ilvl w:val="0"/>
          <w:numId w:val="31"/>
        </w:numPr>
        <w:tabs>
          <w:tab w:val="left" w:pos="-2136"/>
        </w:tabs>
        <w:autoSpaceDE w:val="0"/>
        <w:autoSpaceDN w:val="0"/>
        <w:jc w:val="both"/>
        <w:rPr>
          <w:rFonts w:ascii="Arial Narrow" w:eastAsia="Calibri" w:hAnsi="Arial Narrow" w:cstheme="minorHAnsi"/>
          <w:lang w:eastAsia="zh-CN"/>
        </w:rPr>
      </w:pPr>
      <w:r w:rsidRPr="007B3352">
        <w:rPr>
          <w:rFonts w:ascii="Arial Narrow" w:eastAsia="Calibri" w:hAnsi="Arial Narrow" w:cstheme="minorHAnsi"/>
          <w:lang w:eastAsia="zh-CN"/>
        </w:rPr>
        <w:t xml:space="preserve">Jeżeli Wykonawca zaoferuje w kryterium </w:t>
      </w:r>
      <w:r w:rsidRPr="007B3352">
        <w:rPr>
          <w:rFonts w:ascii="Arial Narrow" w:eastAsia="Calibri" w:hAnsi="Arial Narrow" w:cstheme="minorHAnsi"/>
          <w:b/>
        </w:rPr>
        <w:t xml:space="preserve">więcej niż przeprowadzenie 500 konsultacji indywidualnych/warsztatów grupowych, </w:t>
      </w:r>
      <w:r w:rsidRPr="007B3352">
        <w:rPr>
          <w:rFonts w:ascii="Arial Narrow" w:eastAsia="Calibri" w:hAnsi="Arial Narrow" w:cstheme="minorHAnsi"/>
        </w:rPr>
        <w:t>Zamawiający dla celów oceny ofert przyjmie przeprowadzenie 500 kursów.</w:t>
      </w:r>
    </w:p>
    <w:p w14:paraId="3C5D926E" w14:textId="3642E114" w:rsidR="008F33F1" w:rsidRPr="007B3352" w:rsidRDefault="008F33F1" w:rsidP="008F33F1">
      <w:pPr>
        <w:pStyle w:val="v1msonormal"/>
        <w:numPr>
          <w:ilvl w:val="0"/>
          <w:numId w:val="31"/>
        </w:numPr>
        <w:jc w:val="both"/>
        <w:rPr>
          <w:rFonts w:ascii="Arial Narrow" w:eastAsia="Calibri" w:hAnsi="Arial Narrow" w:cstheme="minorHAnsi"/>
          <w:lang w:eastAsia="zh-CN"/>
        </w:rPr>
      </w:pPr>
      <w:r w:rsidRPr="007B3352">
        <w:rPr>
          <w:rFonts w:ascii="Arial Narrow" w:eastAsia="Calibri" w:hAnsi="Arial Narrow" w:cstheme="minorHAnsi"/>
          <w:lang w:eastAsia="zh-CN"/>
        </w:rPr>
        <w:t xml:space="preserve">przy ustalaniu punktacji sumuje się ilość godzin ww. konsultacji </w:t>
      </w:r>
      <w:r w:rsidR="005A7943" w:rsidRPr="007B3352">
        <w:rPr>
          <w:rFonts w:ascii="Arial Narrow" w:eastAsia="Calibri" w:hAnsi="Arial Narrow" w:cstheme="minorHAnsi"/>
          <w:lang w:eastAsia="zh-CN"/>
        </w:rPr>
        <w:t>indywidualnych</w:t>
      </w:r>
      <w:r w:rsidRPr="007B3352">
        <w:rPr>
          <w:rFonts w:ascii="Arial Narrow" w:eastAsia="Calibri" w:hAnsi="Arial Narrow" w:cstheme="minorHAnsi"/>
          <w:lang w:eastAsia="zh-CN"/>
        </w:rPr>
        <w:t xml:space="preserve"> i ilość godzin przeprowadzonych warsztatów w ww. okresie.</w:t>
      </w:r>
    </w:p>
    <w:p w14:paraId="0FEADF49" w14:textId="77777777" w:rsidR="008F33F1" w:rsidRPr="007B3352" w:rsidRDefault="008F33F1" w:rsidP="008F33F1">
      <w:pPr>
        <w:tabs>
          <w:tab w:val="left" w:pos="-2136"/>
        </w:tabs>
        <w:autoSpaceDE w:val="0"/>
        <w:autoSpaceDN w:val="0"/>
        <w:ind w:left="1068"/>
        <w:jc w:val="both"/>
        <w:rPr>
          <w:rFonts w:ascii="Arial Narrow" w:eastAsia="Calibri" w:hAnsi="Arial Narrow" w:cstheme="minorHAnsi"/>
          <w:lang w:eastAsia="zh-CN"/>
        </w:rPr>
      </w:pPr>
    </w:p>
    <w:p w14:paraId="60A46845" w14:textId="77777777" w:rsidR="00C36CCF" w:rsidRPr="007B3352" w:rsidRDefault="00C36CCF" w:rsidP="00C36CCF">
      <w:pPr>
        <w:tabs>
          <w:tab w:val="left" w:pos="-2136"/>
        </w:tabs>
        <w:autoSpaceDE w:val="0"/>
        <w:autoSpaceDN w:val="0"/>
        <w:ind w:left="1068"/>
        <w:jc w:val="both"/>
        <w:rPr>
          <w:rFonts w:ascii="Arial Narrow" w:hAnsi="Arial Narrow" w:cstheme="minorHAnsi"/>
        </w:rPr>
      </w:pPr>
    </w:p>
    <w:p w14:paraId="3314B071" w14:textId="77777777" w:rsidR="00C47173" w:rsidRPr="007B3352" w:rsidRDefault="00C47173" w:rsidP="00A0631E">
      <w:pPr>
        <w:pStyle w:val="v1msonormal"/>
        <w:jc w:val="both"/>
        <w:rPr>
          <w:rFonts w:ascii="Arial Narrow" w:hAnsi="Arial Narrow"/>
          <w:b/>
          <w:bCs/>
        </w:rPr>
      </w:pPr>
    </w:p>
    <w:p w14:paraId="6E5A979B" w14:textId="77777777" w:rsidR="00E12568" w:rsidRPr="00462257" w:rsidRDefault="00E12568" w:rsidP="00A0631E">
      <w:pPr>
        <w:pStyle w:val="v1msonormal"/>
        <w:jc w:val="both"/>
        <w:rPr>
          <w:rFonts w:ascii="Arial Narrow" w:hAnsi="Arial Narrow"/>
          <w:b/>
          <w:bCs/>
          <w:strike/>
          <w:highlight w:val="green"/>
        </w:rPr>
      </w:pPr>
    </w:p>
    <w:p w14:paraId="2D019D3F" w14:textId="77777777" w:rsidR="00A0631E" w:rsidRPr="00462257" w:rsidRDefault="00A0631E" w:rsidP="00A0631E">
      <w:pPr>
        <w:pStyle w:val="v1msonormal"/>
        <w:jc w:val="both"/>
        <w:rPr>
          <w:rFonts w:ascii="Arial Narrow" w:hAnsi="Arial Narrow"/>
          <w:b/>
          <w:bCs/>
        </w:rPr>
      </w:pPr>
      <w:r w:rsidRPr="00462257">
        <w:rPr>
          <w:rFonts w:ascii="Arial Narrow" w:hAnsi="Arial Narrow"/>
          <w:b/>
          <w:bCs/>
        </w:rPr>
        <w:t>Ilość punktów za kryterium nr 2 zostanie obliczona wg wzoru:</w:t>
      </w:r>
    </w:p>
    <w:p w14:paraId="31FA57C6" w14:textId="77777777" w:rsidR="00A0631E" w:rsidRPr="00462257" w:rsidRDefault="00A0631E" w:rsidP="00A0631E">
      <w:pPr>
        <w:pStyle w:val="v1msonormal"/>
        <w:jc w:val="both"/>
        <w:rPr>
          <w:rFonts w:ascii="Arial Narrow" w:hAnsi="Arial Narrow"/>
          <w:b/>
          <w:bCs/>
          <w:i/>
          <w:iCs/>
        </w:rPr>
      </w:pPr>
      <w:r w:rsidRPr="00462257">
        <w:rPr>
          <w:rFonts w:ascii="Arial Narrow" w:hAnsi="Arial Narrow"/>
          <w:b/>
          <w:bCs/>
          <w:i/>
          <w:iCs/>
        </w:rPr>
        <w:t xml:space="preserve">         </w:t>
      </w:r>
      <w:r w:rsidRPr="00462257">
        <w:rPr>
          <w:rFonts w:ascii="Arial Narrow" w:hAnsi="Arial Narrow"/>
          <w:b/>
          <w:bCs/>
          <w:i/>
          <w:iCs/>
        </w:rPr>
        <w:tab/>
      </w:r>
      <w:r w:rsidRPr="00462257">
        <w:rPr>
          <w:rFonts w:ascii="Arial Narrow" w:hAnsi="Arial Narrow"/>
          <w:b/>
          <w:bCs/>
          <w:i/>
          <w:iCs/>
        </w:rPr>
        <w:tab/>
        <w:t xml:space="preserve">    </w:t>
      </w:r>
      <w:r w:rsidRPr="00462257">
        <w:rPr>
          <w:rFonts w:ascii="Arial Narrow" w:hAnsi="Arial Narrow"/>
          <w:b/>
          <w:bCs/>
          <w:i/>
          <w:iCs/>
        </w:rPr>
        <w:tab/>
        <w:t xml:space="preserve">                   ilość punktów wg tabeli</w:t>
      </w:r>
    </w:p>
    <w:p w14:paraId="6C061142" w14:textId="77777777" w:rsidR="00A0631E" w:rsidRPr="00462257" w:rsidRDefault="00A0631E" w:rsidP="00A0631E">
      <w:pPr>
        <w:pStyle w:val="v1msonormal"/>
        <w:jc w:val="both"/>
        <w:rPr>
          <w:rFonts w:ascii="Arial Narrow" w:hAnsi="Arial Narrow"/>
          <w:b/>
          <w:bCs/>
          <w:i/>
          <w:iCs/>
        </w:rPr>
      </w:pPr>
      <w:r w:rsidRPr="00462257">
        <w:rPr>
          <w:rFonts w:ascii="Arial Narrow" w:hAnsi="Arial Narrow"/>
          <w:b/>
          <w:bCs/>
          <w:i/>
        </w:rPr>
        <w:t xml:space="preserve">     </w:t>
      </w:r>
      <w:r w:rsidRPr="00462257">
        <w:rPr>
          <w:rFonts w:ascii="Arial Narrow" w:hAnsi="Arial Narrow"/>
          <w:b/>
          <w:bCs/>
          <w:i/>
        </w:rPr>
        <w:tab/>
        <w:t xml:space="preserve">        ilość punktów</w:t>
      </w:r>
      <w:r w:rsidRPr="00462257">
        <w:rPr>
          <w:rFonts w:ascii="Arial Narrow" w:hAnsi="Arial Narrow"/>
          <w:b/>
          <w:bCs/>
        </w:rPr>
        <w:t xml:space="preserve">      = </w:t>
      </w:r>
      <w:r w:rsidRPr="00462257">
        <w:rPr>
          <w:rFonts w:ascii="Arial Narrow" w:hAnsi="Arial Narrow"/>
          <w:b/>
          <w:bCs/>
        </w:rPr>
        <w:tab/>
        <w:t xml:space="preserve">-------------------------------- </w:t>
      </w:r>
      <w:r w:rsidRPr="00462257">
        <w:rPr>
          <w:rFonts w:ascii="Arial Narrow" w:hAnsi="Arial Narrow"/>
          <w:b/>
          <w:bCs/>
        </w:rPr>
        <w:tab/>
      </w:r>
      <w:r w:rsidRPr="00462257">
        <w:rPr>
          <w:rFonts w:ascii="Arial Narrow" w:hAnsi="Arial Narrow"/>
          <w:b/>
          <w:bCs/>
          <w:i/>
          <w:iCs/>
        </w:rPr>
        <w:t>x 100 pkt  x  30%</w:t>
      </w:r>
    </w:p>
    <w:p w14:paraId="3FD0F202" w14:textId="77777777" w:rsidR="00A0631E" w:rsidRPr="00462257" w:rsidRDefault="00A0631E" w:rsidP="00A0631E">
      <w:pPr>
        <w:pStyle w:val="v1msonormal"/>
        <w:jc w:val="both"/>
        <w:rPr>
          <w:rFonts w:ascii="Arial Narrow" w:hAnsi="Arial Narrow"/>
          <w:b/>
          <w:bCs/>
          <w:i/>
          <w:iCs/>
        </w:rPr>
      </w:pPr>
      <w:r w:rsidRPr="00462257">
        <w:rPr>
          <w:rFonts w:ascii="Arial Narrow" w:hAnsi="Arial Narrow"/>
          <w:b/>
          <w:bCs/>
          <w:i/>
          <w:iCs/>
        </w:rPr>
        <w:t xml:space="preserve">                  za kryterium nr 2                                 3</w:t>
      </w:r>
    </w:p>
    <w:p w14:paraId="4DE11942" w14:textId="77777777" w:rsidR="00A0631E" w:rsidRPr="00462257" w:rsidRDefault="00A0631E" w:rsidP="00A0631E">
      <w:pPr>
        <w:pStyle w:val="v1msonormal"/>
        <w:jc w:val="both"/>
        <w:rPr>
          <w:rFonts w:ascii="Arial Narrow" w:hAnsi="Arial Narrow"/>
        </w:rPr>
      </w:pPr>
    </w:p>
    <w:p w14:paraId="4F92CD58" w14:textId="77777777" w:rsidR="00A0631E" w:rsidRPr="00462257" w:rsidRDefault="00A0631E" w:rsidP="00A0631E">
      <w:pPr>
        <w:pStyle w:val="v1msonormal"/>
        <w:jc w:val="both"/>
        <w:rPr>
          <w:rFonts w:ascii="Arial Narrow" w:hAnsi="Arial Narrow"/>
          <w:u w:val="single"/>
        </w:rPr>
      </w:pPr>
      <w:r w:rsidRPr="00462257">
        <w:rPr>
          <w:rFonts w:ascii="Arial Narrow" w:hAnsi="Arial Narrow"/>
          <w:b/>
          <w:bCs/>
          <w:color w:val="000000"/>
          <w:u w:val="single"/>
        </w:rPr>
        <w:t xml:space="preserve">Znaczenie i waga kryterium 3 </w:t>
      </w:r>
      <w:r w:rsidRPr="00462257">
        <w:rPr>
          <w:rFonts w:ascii="Arial Narrow" w:hAnsi="Arial Narrow"/>
          <w:b/>
          <w:bCs/>
          <w:u w:val="single"/>
        </w:rPr>
        <w:t xml:space="preserve">- Jakość – próbka pracy osoby wyznaczonej do realizacji zamówienia – waga 40% </w:t>
      </w:r>
    </w:p>
    <w:p w14:paraId="4DDC970A" w14:textId="4AC7836C" w:rsidR="00A0631E" w:rsidRPr="00462257" w:rsidRDefault="00A0631E" w:rsidP="00A0631E">
      <w:pPr>
        <w:pStyle w:val="v1msonormal"/>
        <w:jc w:val="both"/>
        <w:rPr>
          <w:rFonts w:ascii="Arial Narrow" w:hAnsi="Arial Narrow"/>
        </w:rPr>
      </w:pPr>
      <w:r w:rsidRPr="00462257">
        <w:rPr>
          <w:rFonts w:ascii="Arial Narrow" w:hAnsi="Arial Narrow"/>
        </w:rPr>
        <w:t xml:space="preserve">Punkty za kryterium „Jakość-próbka pracy" zostaną obliczone na podstawie oceny 30 minutowej prezentacji odpowiadającej Warsztatom Aktywizacji Zawodowej o tematyce: „Przygotowanie dokumentów aplikacyjnych”. Prezentację należy zaprezentować w miejscu wskazanym przez Zamawiającego </w:t>
      </w:r>
      <w:r w:rsidRPr="007B3352">
        <w:rPr>
          <w:rFonts w:ascii="Arial Narrow" w:hAnsi="Arial Narrow"/>
        </w:rPr>
        <w:t>- Klub</w:t>
      </w:r>
      <w:r w:rsidR="008F33F1" w:rsidRPr="007B3352">
        <w:rPr>
          <w:rFonts w:ascii="Arial Narrow" w:hAnsi="Arial Narrow"/>
        </w:rPr>
        <w:t>ie</w:t>
      </w:r>
      <w:r w:rsidR="00462257" w:rsidRPr="007B3352">
        <w:rPr>
          <w:rFonts w:ascii="Arial Narrow" w:hAnsi="Arial Narrow"/>
        </w:rPr>
        <w:t xml:space="preserve"> I</w:t>
      </w:r>
      <w:r w:rsidRPr="007B3352">
        <w:rPr>
          <w:rFonts w:ascii="Arial Narrow" w:hAnsi="Arial Narrow"/>
        </w:rPr>
        <w:t xml:space="preserve">ntegracji Społecznej </w:t>
      </w:r>
      <w:r w:rsidR="008F33F1" w:rsidRPr="007B3352">
        <w:rPr>
          <w:rFonts w:ascii="Arial Narrow" w:hAnsi="Arial Narrow"/>
        </w:rPr>
        <w:t xml:space="preserve">w Rumi (ul. </w:t>
      </w:r>
      <w:proofErr w:type="spellStart"/>
      <w:r w:rsidR="008F33F1" w:rsidRPr="007B3352">
        <w:rPr>
          <w:rFonts w:ascii="Arial Narrow" w:hAnsi="Arial Narrow"/>
        </w:rPr>
        <w:t>Sabata</w:t>
      </w:r>
      <w:proofErr w:type="spellEnd"/>
      <w:r w:rsidR="008F33F1" w:rsidRPr="007B3352">
        <w:rPr>
          <w:rFonts w:ascii="Arial Narrow" w:hAnsi="Arial Narrow"/>
        </w:rPr>
        <w:t xml:space="preserve"> 3)</w:t>
      </w:r>
      <w:r w:rsidR="008F33F1" w:rsidRPr="00462257">
        <w:rPr>
          <w:rFonts w:ascii="Arial Narrow" w:hAnsi="Arial Narrow"/>
        </w:rPr>
        <w:t xml:space="preserve"> </w:t>
      </w:r>
      <w:r w:rsidRPr="00462257">
        <w:rPr>
          <w:rFonts w:ascii="Arial Narrow" w:hAnsi="Arial Narrow"/>
        </w:rPr>
        <w:t>w terminie maksymalnie 7 dni roboczych (z wyłączeniem sobót) od dnia, w którym upłynął termin składania ofert. Ostateczny termin i godzina prezentacji w Klubu Integracji Społecznej zostanie wyznaczona przez Zamawiającego niezwłocznie po otwarciu ofert.  Zamawiający zastrzega możliwość zmiany miejsca prezentacji, o czym powiadomi za pośrednictwem e-mail lub telefonicznie Wykonawcę wraz z wyznaczeniem terminu i godziny prezentacji.</w:t>
      </w:r>
    </w:p>
    <w:p w14:paraId="229B2DF5" w14:textId="77777777" w:rsidR="00A0631E" w:rsidRPr="00462257" w:rsidRDefault="00A0631E" w:rsidP="00A0631E">
      <w:pPr>
        <w:pStyle w:val="v1msonormal"/>
        <w:jc w:val="both"/>
        <w:rPr>
          <w:rFonts w:ascii="Arial Narrow" w:hAnsi="Arial Narrow"/>
        </w:rPr>
      </w:pPr>
      <w:r w:rsidRPr="00462257">
        <w:rPr>
          <w:rFonts w:ascii="Arial Narrow" w:hAnsi="Arial Narrow"/>
        </w:rPr>
        <w:t>Prezentacja będzie oceniana przez Zamawiającego zgodnie z poniższą punktacją:</w:t>
      </w:r>
    </w:p>
    <w:p w14:paraId="363EC2E2"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 xml:space="preserve">przygotowanie merytoryczne prezentacji – od 0 do 10 pkt. </w:t>
      </w:r>
    </w:p>
    <w:p w14:paraId="20C71864"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 xml:space="preserve">umiejętność przekazania wiedzy – od 0 do 10 pkt. </w:t>
      </w:r>
    </w:p>
    <w:p w14:paraId="10FF8853"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zgodność prezentacji z tematyką szkolenia – od 0 do 10 pkt.</w:t>
      </w:r>
    </w:p>
    <w:p w14:paraId="361DA362"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materiały/urządzenia wykorzystywane podczas prezentacji – od 0 do 10 pkt.</w:t>
      </w:r>
    </w:p>
    <w:p w14:paraId="2A11A82A" w14:textId="77777777" w:rsidR="00A0631E" w:rsidRPr="00462257" w:rsidRDefault="00A0631E" w:rsidP="00A0631E">
      <w:pPr>
        <w:pStyle w:val="v1msonormal"/>
        <w:numPr>
          <w:ilvl w:val="1"/>
          <w:numId w:val="22"/>
        </w:numPr>
        <w:jc w:val="both"/>
        <w:rPr>
          <w:rFonts w:ascii="Arial Narrow" w:hAnsi="Arial Narrow"/>
        </w:rPr>
      </w:pPr>
      <w:r w:rsidRPr="00462257">
        <w:rPr>
          <w:rFonts w:ascii="Arial Narrow" w:hAnsi="Arial Narrow"/>
        </w:rPr>
        <w:t>w przypadku, gdy Wykonawca oświadczy, że nie przeprowadzi prezentacji, o której mowa wyżej lub nie stawi się w terminie, godzinie i miejscu wyznaczonym przez Zamawiającego - 0 pkt</w:t>
      </w:r>
    </w:p>
    <w:p w14:paraId="026D2AA1" w14:textId="77777777" w:rsidR="00A0631E" w:rsidRPr="00462257" w:rsidRDefault="00A0631E" w:rsidP="00A0631E">
      <w:pPr>
        <w:pStyle w:val="v1msonormal"/>
        <w:jc w:val="both"/>
        <w:rPr>
          <w:rFonts w:ascii="Arial Narrow" w:hAnsi="Arial Narrow"/>
        </w:rPr>
      </w:pPr>
      <w:r w:rsidRPr="00462257">
        <w:rPr>
          <w:rFonts w:ascii="Arial Narrow" w:hAnsi="Arial Narrow"/>
        </w:rPr>
        <w:t>Zamawiający  dopuszcza w czasie rzeczywistym zdalne wykonanie prezentacji w terminie i godzinie jak wyżej.</w:t>
      </w:r>
    </w:p>
    <w:p w14:paraId="31090E06" w14:textId="0FD175B1" w:rsidR="00A0631E" w:rsidRPr="00462257" w:rsidRDefault="00A0631E" w:rsidP="00A0631E">
      <w:pPr>
        <w:pStyle w:val="v1msonormal"/>
        <w:jc w:val="both"/>
        <w:rPr>
          <w:rFonts w:ascii="Arial Narrow" w:hAnsi="Arial Narrow"/>
          <w:strike/>
        </w:rPr>
      </w:pPr>
      <w:r w:rsidRPr="00462257">
        <w:rPr>
          <w:rFonts w:ascii="Arial Narrow" w:hAnsi="Arial Narrow"/>
        </w:rPr>
        <w:t xml:space="preserve">Zamawiający dopuszcza w ostateczności, w przypadku wystąpienia kwarantanny (uniemożliwiającej zdalną prezentację w czasie rzeczywistym) lub izolacji po stronie </w:t>
      </w:r>
      <w:r w:rsidR="008F33F1" w:rsidRPr="00462257">
        <w:rPr>
          <w:rFonts w:ascii="Arial Narrow" w:hAnsi="Arial Narrow"/>
        </w:rPr>
        <w:t xml:space="preserve">Wykonawcy (osoby wskazanej do realizacji zamówienia) </w:t>
      </w:r>
      <w:r w:rsidRPr="00462257">
        <w:rPr>
          <w:rFonts w:ascii="Arial Narrow" w:hAnsi="Arial Narrow"/>
        </w:rPr>
        <w:t>po wykazaniu</w:t>
      </w:r>
      <w:r w:rsidR="008F33F1" w:rsidRPr="00462257">
        <w:rPr>
          <w:rFonts w:ascii="Arial Narrow" w:hAnsi="Arial Narrow"/>
        </w:rPr>
        <w:t xml:space="preserve"> przez Wykonawcę</w:t>
      </w:r>
      <w:r w:rsidRPr="00462257">
        <w:rPr>
          <w:rFonts w:ascii="Arial Narrow" w:hAnsi="Arial Narrow"/>
        </w:rPr>
        <w:t xml:space="preserve"> faktu odbywania kwarantanny/izolacji </w:t>
      </w:r>
      <w:r w:rsidR="00FC5069" w:rsidRPr="00462257">
        <w:rPr>
          <w:rFonts w:ascii="Arial Narrow" w:hAnsi="Arial Narrow"/>
        </w:rPr>
        <w:t>przesłanie prezentacji</w:t>
      </w:r>
      <w:r w:rsidRPr="00462257">
        <w:rPr>
          <w:rFonts w:ascii="Arial Narrow" w:hAnsi="Arial Narrow"/>
        </w:rPr>
        <w:t xml:space="preserve"> na nośniku danych dostarczoną w terminie i w sposób wskazany przez Zamawiającego</w:t>
      </w:r>
      <w:r w:rsidR="00FC5069" w:rsidRPr="00462257">
        <w:rPr>
          <w:rFonts w:ascii="Arial Narrow" w:hAnsi="Arial Narrow"/>
        </w:rPr>
        <w:t>.</w:t>
      </w:r>
    </w:p>
    <w:p w14:paraId="436BC41D" w14:textId="77777777" w:rsidR="00A0631E" w:rsidRPr="00462257" w:rsidRDefault="00A0631E" w:rsidP="00A0631E">
      <w:pPr>
        <w:pStyle w:val="v1msolistparagraph"/>
        <w:spacing w:before="0" w:beforeAutospacing="0" w:after="0" w:afterAutospacing="0" w:line="276" w:lineRule="auto"/>
        <w:jc w:val="both"/>
        <w:rPr>
          <w:rFonts w:ascii="Arial Narrow" w:hAnsi="Arial Narrow"/>
        </w:rPr>
      </w:pPr>
      <w:r w:rsidRPr="00462257">
        <w:rPr>
          <w:rFonts w:ascii="Arial Narrow" w:hAnsi="Arial Narrow"/>
          <w:color w:val="000000"/>
        </w:rPr>
        <w:t xml:space="preserve">Oferta może uzyskać maksymalnie 100 punktów, tj. </w:t>
      </w:r>
      <w:r w:rsidRPr="00462257">
        <w:rPr>
          <w:rFonts w:ascii="Arial Narrow" w:hAnsi="Arial Narrow"/>
          <w:b/>
          <w:bCs/>
          <w:color w:val="000000"/>
        </w:rPr>
        <w:t>max. 50 pkt</w:t>
      </w:r>
      <w:r w:rsidRPr="00462257">
        <w:rPr>
          <w:rFonts w:ascii="Arial Narrow" w:hAnsi="Arial Narrow"/>
          <w:color w:val="000000"/>
        </w:rPr>
        <w:t xml:space="preserve"> w ramach kryterium 1 </w:t>
      </w:r>
      <w:r w:rsidRPr="00462257">
        <w:rPr>
          <w:rFonts w:ascii="Arial Narrow" w:hAnsi="Arial Narrow"/>
          <w:b/>
          <w:bCs/>
          <w:color w:val="000000"/>
        </w:rPr>
        <w:t>cena</w:t>
      </w:r>
      <w:r w:rsidRPr="00462257">
        <w:rPr>
          <w:rFonts w:ascii="Arial Narrow" w:hAnsi="Arial Narrow"/>
          <w:color w:val="000000"/>
        </w:rPr>
        <w:t xml:space="preserve">, oraz dodatkowo </w:t>
      </w:r>
      <w:r w:rsidRPr="00462257">
        <w:rPr>
          <w:rFonts w:ascii="Arial Narrow" w:hAnsi="Arial Narrow"/>
          <w:b/>
          <w:bCs/>
          <w:color w:val="000000"/>
        </w:rPr>
        <w:t>max. 10 pkt</w:t>
      </w:r>
      <w:r w:rsidRPr="00462257">
        <w:rPr>
          <w:rFonts w:ascii="Arial Narrow" w:hAnsi="Arial Narrow"/>
          <w:color w:val="000000"/>
        </w:rPr>
        <w:t xml:space="preserve"> za kryterium 2 doświadczenie i </w:t>
      </w:r>
      <w:r w:rsidRPr="00462257">
        <w:rPr>
          <w:rFonts w:ascii="Arial Narrow" w:hAnsi="Arial Narrow"/>
          <w:b/>
          <w:bCs/>
          <w:color w:val="000000"/>
        </w:rPr>
        <w:t>max. 40 pkt</w:t>
      </w:r>
      <w:r w:rsidRPr="00462257">
        <w:rPr>
          <w:rFonts w:ascii="Arial Narrow" w:hAnsi="Arial Narrow"/>
          <w:color w:val="000000"/>
        </w:rPr>
        <w:t xml:space="preserve"> za kryterium 3 jakość-próbka.</w:t>
      </w:r>
    </w:p>
    <w:p w14:paraId="184F6567" w14:textId="77777777" w:rsidR="00A0631E" w:rsidRPr="00462257" w:rsidRDefault="00A0631E" w:rsidP="00A0631E">
      <w:pPr>
        <w:pStyle w:val="v1msolistparagraph"/>
        <w:spacing w:before="0" w:beforeAutospacing="0" w:after="0" w:afterAutospacing="0" w:line="276" w:lineRule="auto"/>
        <w:jc w:val="both"/>
        <w:rPr>
          <w:rFonts w:ascii="Arial Narrow" w:hAnsi="Arial Narrow"/>
        </w:rPr>
      </w:pPr>
    </w:p>
    <w:p w14:paraId="38F1E43B" w14:textId="77777777" w:rsidR="00A0631E" w:rsidRPr="00462257" w:rsidRDefault="00A0631E" w:rsidP="00A0631E">
      <w:pPr>
        <w:pStyle w:val="v1msolistparagraph"/>
        <w:spacing w:before="0" w:beforeAutospacing="0" w:after="0" w:afterAutospacing="0" w:line="276" w:lineRule="auto"/>
        <w:jc w:val="both"/>
        <w:rPr>
          <w:rFonts w:ascii="Arial Narrow" w:hAnsi="Arial Narrow"/>
        </w:rPr>
      </w:pPr>
      <w:r w:rsidRPr="00462257">
        <w:rPr>
          <w:rFonts w:ascii="Arial Narrow" w:hAnsi="Arial Narrow"/>
        </w:rPr>
        <w:lastRenderedPageBreak/>
        <w:t>Zamawiający udzieli zamówienia Wykonawcy, który złożył najkorzystniejszą   z największą ilością uzyskanych punktów ofertę obejmującą realizację całości zamówienia, stanowiącą sumę punktów przyznanych w ramach każdego z podanych kryteriów udzielenia zamówienia na podstawie poniższego wzoru:</w:t>
      </w:r>
    </w:p>
    <w:p w14:paraId="32CD6DAC" w14:textId="77777777" w:rsidR="00A0631E" w:rsidRPr="00462257" w:rsidRDefault="00A0631E" w:rsidP="00A0631E">
      <w:pPr>
        <w:pStyle w:val="v1msolistparagraph"/>
        <w:spacing w:before="0" w:beforeAutospacing="0" w:after="0" w:afterAutospacing="0" w:line="276" w:lineRule="auto"/>
        <w:ind w:left="709"/>
        <w:jc w:val="both"/>
        <w:rPr>
          <w:rFonts w:ascii="Arial Narrow" w:hAnsi="Arial Narrow"/>
        </w:rPr>
      </w:pPr>
      <w:r w:rsidRPr="00462257">
        <w:rPr>
          <w:rFonts w:ascii="Arial Narrow" w:hAnsi="Arial Narrow"/>
        </w:rPr>
        <w:t> </w:t>
      </w:r>
    </w:p>
    <w:p w14:paraId="0DF528D8" w14:textId="77777777" w:rsidR="00A0631E" w:rsidRPr="00462257" w:rsidRDefault="00A0631E" w:rsidP="00A0631E">
      <w:pPr>
        <w:pStyle w:val="v1msonormal"/>
        <w:spacing w:line="276" w:lineRule="auto"/>
        <w:ind w:left="426" w:hanging="426"/>
        <w:jc w:val="center"/>
        <w:rPr>
          <w:rFonts w:ascii="Arial Narrow" w:hAnsi="Arial Narrow"/>
        </w:rPr>
      </w:pPr>
      <w:r w:rsidRPr="00462257">
        <w:rPr>
          <w:rFonts w:ascii="Arial Narrow" w:hAnsi="Arial Narrow"/>
          <w:b/>
          <w:bCs/>
        </w:rPr>
        <w:t xml:space="preserve">P= </w:t>
      </w:r>
      <w:proofErr w:type="spellStart"/>
      <w:r w:rsidRPr="00462257">
        <w:rPr>
          <w:rFonts w:ascii="Arial Narrow" w:hAnsi="Arial Narrow"/>
          <w:b/>
          <w:bCs/>
        </w:rPr>
        <w:t>Pc</w:t>
      </w:r>
      <w:proofErr w:type="spellEnd"/>
      <w:r w:rsidRPr="00462257">
        <w:rPr>
          <w:rFonts w:ascii="Arial Narrow" w:hAnsi="Arial Narrow"/>
          <w:b/>
          <w:bCs/>
        </w:rPr>
        <w:t xml:space="preserve"> + </w:t>
      </w:r>
      <w:proofErr w:type="spellStart"/>
      <w:r w:rsidRPr="00462257">
        <w:rPr>
          <w:rFonts w:ascii="Arial Narrow" w:hAnsi="Arial Narrow"/>
          <w:b/>
          <w:bCs/>
        </w:rPr>
        <w:t>Pg</w:t>
      </w:r>
      <w:proofErr w:type="spellEnd"/>
      <w:r w:rsidRPr="00462257">
        <w:rPr>
          <w:rFonts w:ascii="Arial Narrow" w:hAnsi="Arial Narrow"/>
          <w:b/>
          <w:bCs/>
        </w:rPr>
        <w:t xml:space="preserve"> + </w:t>
      </w:r>
      <w:proofErr w:type="spellStart"/>
      <w:r w:rsidRPr="00462257">
        <w:rPr>
          <w:rFonts w:ascii="Arial Narrow" w:hAnsi="Arial Narrow"/>
          <w:b/>
          <w:bCs/>
        </w:rPr>
        <w:t>Pj</w:t>
      </w:r>
      <w:proofErr w:type="spellEnd"/>
    </w:p>
    <w:p w14:paraId="112C9347" w14:textId="77777777" w:rsidR="00A0631E" w:rsidRPr="00462257" w:rsidRDefault="00A0631E" w:rsidP="00A0631E">
      <w:pPr>
        <w:pStyle w:val="v1msonormal"/>
        <w:ind w:left="992" w:hanging="567"/>
        <w:rPr>
          <w:rFonts w:ascii="Arial Narrow" w:hAnsi="Arial Narrow"/>
        </w:rPr>
      </w:pPr>
      <w:r w:rsidRPr="00462257">
        <w:rPr>
          <w:rFonts w:ascii="Arial Narrow" w:hAnsi="Arial Narrow"/>
        </w:rPr>
        <w:t>Gdzie:</w:t>
      </w:r>
    </w:p>
    <w:p w14:paraId="761AD618" w14:textId="77777777" w:rsidR="00A0631E" w:rsidRPr="00462257" w:rsidRDefault="00A0631E" w:rsidP="00A0631E">
      <w:pPr>
        <w:pStyle w:val="v1msonormal"/>
        <w:ind w:left="992" w:hanging="567"/>
        <w:rPr>
          <w:rFonts w:ascii="Arial Narrow" w:hAnsi="Arial Narrow"/>
        </w:rPr>
      </w:pPr>
      <w:r w:rsidRPr="00462257">
        <w:rPr>
          <w:rFonts w:ascii="Arial Narrow" w:hAnsi="Arial Narrow"/>
        </w:rPr>
        <w:t>P- suma końcowa punktów złożonej oferty</w:t>
      </w:r>
    </w:p>
    <w:p w14:paraId="7E94459C" w14:textId="77777777" w:rsidR="00A0631E" w:rsidRPr="00462257" w:rsidRDefault="00A0631E" w:rsidP="00A0631E">
      <w:pPr>
        <w:pStyle w:val="v1msonormal"/>
        <w:ind w:left="992" w:hanging="567"/>
        <w:rPr>
          <w:rFonts w:ascii="Arial Narrow" w:hAnsi="Arial Narrow"/>
        </w:rPr>
      </w:pPr>
      <w:proofErr w:type="spellStart"/>
      <w:r w:rsidRPr="00462257">
        <w:rPr>
          <w:rFonts w:ascii="Arial Narrow" w:hAnsi="Arial Narrow"/>
        </w:rPr>
        <w:t>Pc</w:t>
      </w:r>
      <w:proofErr w:type="spellEnd"/>
      <w:r w:rsidRPr="00462257">
        <w:rPr>
          <w:rFonts w:ascii="Arial Narrow" w:hAnsi="Arial Narrow"/>
        </w:rPr>
        <w:t xml:space="preserve"> – ilość punktów w kryterium  1 cena złożonej oferty</w:t>
      </w:r>
    </w:p>
    <w:p w14:paraId="193F6B48" w14:textId="77777777" w:rsidR="00A0631E" w:rsidRPr="00462257" w:rsidRDefault="00A0631E" w:rsidP="00A0631E">
      <w:pPr>
        <w:pStyle w:val="v1msonormal"/>
        <w:ind w:left="992" w:hanging="567"/>
        <w:rPr>
          <w:rFonts w:ascii="Arial Narrow" w:hAnsi="Arial Narrow"/>
        </w:rPr>
      </w:pPr>
      <w:proofErr w:type="spellStart"/>
      <w:r w:rsidRPr="00462257">
        <w:rPr>
          <w:rFonts w:ascii="Arial Narrow" w:hAnsi="Arial Narrow"/>
        </w:rPr>
        <w:t>Pg</w:t>
      </w:r>
      <w:proofErr w:type="spellEnd"/>
      <w:r w:rsidRPr="00462257">
        <w:rPr>
          <w:rFonts w:ascii="Arial Narrow" w:hAnsi="Arial Narrow"/>
        </w:rPr>
        <w:t xml:space="preserve">- ilość punktów w kryterium 2 </w:t>
      </w:r>
      <w:r w:rsidRPr="00462257">
        <w:rPr>
          <w:rFonts w:ascii="Arial Narrow" w:hAnsi="Arial Narrow"/>
          <w:color w:val="000000"/>
        </w:rPr>
        <w:t>gotowość do realizacji zamówienia</w:t>
      </w:r>
    </w:p>
    <w:p w14:paraId="31037B81" w14:textId="77777777" w:rsidR="00A0631E" w:rsidRPr="00462257" w:rsidRDefault="00A0631E" w:rsidP="00A0631E">
      <w:pPr>
        <w:pStyle w:val="v1msonormal"/>
        <w:ind w:left="992" w:hanging="567"/>
        <w:rPr>
          <w:rFonts w:ascii="Arial Narrow" w:hAnsi="Arial Narrow"/>
        </w:rPr>
      </w:pPr>
      <w:proofErr w:type="spellStart"/>
      <w:r w:rsidRPr="00462257">
        <w:rPr>
          <w:rFonts w:ascii="Arial Narrow" w:hAnsi="Arial Narrow"/>
        </w:rPr>
        <w:t>Pj</w:t>
      </w:r>
      <w:proofErr w:type="spellEnd"/>
      <w:r w:rsidRPr="00462257">
        <w:rPr>
          <w:rFonts w:ascii="Arial Narrow" w:hAnsi="Arial Narrow"/>
        </w:rPr>
        <w:t xml:space="preserve"> – ilość punktów w kryterium 3 jakość - próbka</w:t>
      </w:r>
    </w:p>
    <w:p w14:paraId="6DA5CF3D" w14:textId="77777777" w:rsidR="00A0631E" w:rsidRPr="00462257" w:rsidRDefault="00A0631E" w:rsidP="00A0631E">
      <w:pPr>
        <w:pStyle w:val="Standard"/>
        <w:tabs>
          <w:tab w:val="left" w:pos="851"/>
        </w:tabs>
        <w:spacing w:line="276" w:lineRule="auto"/>
        <w:contextualSpacing/>
        <w:rPr>
          <w:rFonts w:ascii="Arial Narrow" w:hAnsi="Arial Narrow" w:cs="Times New Roman"/>
          <w:color w:val="FF0000"/>
        </w:rPr>
      </w:pPr>
    </w:p>
    <w:p w14:paraId="0D0C4D07" w14:textId="77777777" w:rsidR="00A0631E" w:rsidRPr="00462257" w:rsidRDefault="00A0631E" w:rsidP="00A0631E">
      <w:pPr>
        <w:pStyle w:val="NormalnyWeb"/>
        <w:tabs>
          <w:tab w:val="left" w:pos="284"/>
          <w:tab w:val="left" w:pos="426"/>
          <w:tab w:val="left" w:pos="567"/>
        </w:tabs>
        <w:spacing w:before="0" w:after="0" w:line="276" w:lineRule="auto"/>
        <w:ind w:left="360"/>
        <w:contextualSpacing/>
        <w:jc w:val="both"/>
        <w:rPr>
          <w:rFonts w:ascii="Arial Narrow" w:hAnsi="Arial Narrow"/>
        </w:rPr>
      </w:pPr>
      <w:r w:rsidRPr="00462257">
        <w:rPr>
          <w:rFonts w:ascii="Arial Narrow" w:hAnsi="Arial Narrow"/>
        </w:rPr>
        <w:t>Oferta, która uzyska najwyższą liczbę punktów w oparciu o ustalone kryteria wyboru oferty, zostanie uznana za najkorzystniejszą ofertę. Pozostałe oferty zostaną sklasyfikowane zgodnie z ilością uzyskanych punktów.</w:t>
      </w:r>
    </w:p>
    <w:p w14:paraId="2BF3AE61" w14:textId="77777777" w:rsidR="00A0631E" w:rsidRPr="00462257" w:rsidRDefault="00A0631E" w:rsidP="00A0631E">
      <w:pPr>
        <w:pStyle w:val="NormalnyWeb"/>
        <w:tabs>
          <w:tab w:val="left" w:pos="284"/>
          <w:tab w:val="left" w:pos="426"/>
          <w:tab w:val="left" w:pos="567"/>
        </w:tabs>
        <w:spacing w:before="0" w:after="0" w:line="276" w:lineRule="auto"/>
        <w:ind w:left="360"/>
        <w:contextualSpacing/>
        <w:jc w:val="both"/>
        <w:rPr>
          <w:rFonts w:ascii="Arial Narrow" w:hAnsi="Arial Narrow"/>
          <w:b/>
          <w:bCs/>
        </w:rPr>
      </w:pPr>
    </w:p>
    <w:p w14:paraId="3E7598DA" w14:textId="77777777" w:rsidR="00A0631E" w:rsidRPr="00462257" w:rsidRDefault="00A0631E" w:rsidP="00A0631E">
      <w:pPr>
        <w:pStyle w:val="NormalnyWeb"/>
        <w:numPr>
          <w:ilvl w:val="0"/>
          <w:numId w:val="7"/>
        </w:numPr>
        <w:tabs>
          <w:tab w:val="left" w:pos="284"/>
          <w:tab w:val="left" w:pos="567"/>
          <w:tab w:val="left" w:pos="709"/>
        </w:tabs>
        <w:spacing w:before="0" w:after="0" w:line="276" w:lineRule="auto"/>
        <w:ind w:left="340" w:hanging="340"/>
        <w:contextualSpacing/>
        <w:jc w:val="both"/>
        <w:rPr>
          <w:rFonts w:ascii="Arial Narrow" w:hAnsi="Arial Narrow"/>
          <w:b/>
          <w:bCs/>
        </w:rPr>
      </w:pPr>
      <w:r w:rsidRPr="00462257">
        <w:rPr>
          <w:rFonts w:ascii="Arial Narrow" w:hAnsi="Arial Narrow"/>
          <w:b/>
          <w:bCs/>
        </w:rPr>
        <w:t>Miejsce i termin składania ofert</w:t>
      </w:r>
    </w:p>
    <w:p w14:paraId="4075C653" w14:textId="77777777" w:rsidR="00A0631E" w:rsidRPr="00462257" w:rsidRDefault="00A0631E" w:rsidP="00A0631E">
      <w:pPr>
        <w:pStyle w:val="Akapitzlist1"/>
        <w:numPr>
          <w:ilvl w:val="0"/>
          <w:numId w:val="23"/>
        </w:numPr>
        <w:spacing w:line="276" w:lineRule="auto"/>
        <w:ind w:left="540" w:hanging="270"/>
        <w:contextualSpacing/>
        <w:jc w:val="both"/>
        <w:textAlignment w:val="auto"/>
        <w:rPr>
          <w:rFonts w:ascii="Arial Narrow" w:hAnsi="Arial Narrow"/>
        </w:rPr>
      </w:pPr>
      <w:r w:rsidRPr="00462257">
        <w:rPr>
          <w:rFonts w:ascii="Arial Narrow" w:hAnsi="Arial Narrow"/>
        </w:rPr>
        <w:t>Ofertę można przekazać drogą:</w:t>
      </w:r>
    </w:p>
    <w:p w14:paraId="014643E9" w14:textId="75DE56F6" w:rsidR="00A0631E" w:rsidRPr="00462257" w:rsidRDefault="005A7943" w:rsidP="00A0631E">
      <w:pPr>
        <w:pStyle w:val="Akapitzlist1"/>
        <w:numPr>
          <w:ilvl w:val="0"/>
          <w:numId w:val="24"/>
        </w:numPr>
        <w:spacing w:line="276" w:lineRule="auto"/>
        <w:contextualSpacing/>
        <w:jc w:val="both"/>
        <w:textAlignment w:val="auto"/>
        <w:rPr>
          <w:rFonts w:ascii="Arial Narrow" w:hAnsi="Arial Narrow"/>
        </w:rPr>
      </w:pPr>
      <w:r>
        <w:rPr>
          <w:rFonts w:ascii="Arial Narrow" w:hAnsi="Arial Narrow"/>
        </w:rPr>
        <w:t>mailową na adres: zamowieniapubliczne</w:t>
      </w:r>
      <w:r w:rsidR="00A0631E" w:rsidRPr="00462257">
        <w:rPr>
          <w:rFonts w:ascii="Arial Narrow" w:hAnsi="Arial Narrow"/>
        </w:rPr>
        <w:t>@mops.rumia.pl, w tytule maila wpisując: „Oferta na świadczenie usług doradcy zawodowego”</w:t>
      </w:r>
    </w:p>
    <w:p w14:paraId="7FA7E861" w14:textId="77777777" w:rsidR="00A0631E" w:rsidRPr="00462257" w:rsidRDefault="00A0631E" w:rsidP="00A0631E">
      <w:pPr>
        <w:pStyle w:val="Akapitzlist1"/>
        <w:numPr>
          <w:ilvl w:val="0"/>
          <w:numId w:val="24"/>
        </w:numPr>
        <w:spacing w:line="276" w:lineRule="auto"/>
        <w:contextualSpacing/>
        <w:jc w:val="both"/>
        <w:textAlignment w:val="auto"/>
        <w:rPr>
          <w:rFonts w:ascii="Arial Narrow" w:hAnsi="Arial Narrow"/>
        </w:rPr>
      </w:pPr>
      <w:r w:rsidRPr="00462257">
        <w:rPr>
          <w:rFonts w:ascii="Arial Narrow" w:hAnsi="Arial Narrow"/>
        </w:rPr>
        <w:t xml:space="preserve">poprzez elektroniczną skrzynkę podawczą </w:t>
      </w:r>
      <w:proofErr w:type="spellStart"/>
      <w:r w:rsidRPr="00462257">
        <w:rPr>
          <w:rFonts w:ascii="Arial Narrow" w:hAnsi="Arial Narrow"/>
        </w:rPr>
        <w:t>ePUAP</w:t>
      </w:r>
      <w:proofErr w:type="spellEnd"/>
      <w:r w:rsidRPr="00462257">
        <w:rPr>
          <w:rFonts w:ascii="Arial Narrow" w:hAnsi="Arial Narrow"/>
        </w:rPr>
        <w:t>: adres skrzynki /MOPSRUMIA/</w:t>
      </w:r>
      <w:proofErr w:type="spellStart"/>
      <w:r w:rsidRPr="00462257">
        <w:rPr>
          <w:rFonts w:ascii="Arial Narrow" w:hAnsi="Arial Narrow"/>
        </w:rPr>
        <w:t>SkrytkaESP</w:t>
      </w:r>
      <w:proofErr w:type="spellEnd"/>
      <w:r w:rsidRPr="00462257">
        <w:rPr>
          <w:rFonts w:ascii="Arial Narrow" w:hAnsi="Arial Narrow"/>
        </w:rPr>
        <w:t xml:space="preserve"> – w tytule wiadomości wpisując „Oferta na świadczenie usług doradcy zawodowego” – wiadomość musi być opatrzona co najmniej podpisem zaufanym</w:t>
      </w:r>
    </w:p>
    <w:p w14:paraId="678ACDEB" w14:textId="77777777" w:rsidR="00A0631E" w:rsidRPr="00462257" w:rsidRDefault="00A0631E" w:rsidP="00A0631E">
      <w:pPr>
        <w:pStyle w:val="Akapitzlist1"/>
        <w:numPr>
          <w:ilvl w:val="0"/>
          <w:numId w:val="24"/>
        </w:numPr>
        <w:spacing w:line="276" w:lineRule="auto"/>
        <w:contextualSpacing/>
        <w:jc w:val="both"/>
        <w:textAlignment w:val="auto"/>
        <w:rPr>
          <w:rFonts w:ascii="Arial Narrow" w:hAnsi="Arial Narrow"/>
        </w:rPr>
      </w:pPr>
      <w:r w:rsidRPr="00462257">
        <w:rPr>
          <w:rFonts w:ascii="Arial Narrow" w:hAnsi="Arial Narrow"/>
        </w:rPr>
        <w:t>oferty wraz z załącznikami powinny być przesłane w formacie pdf, jpg, gif, zip. Maksymalny rozmiar dokumentu elektronicznego akceptowany przez Elektroniczną Skrzynkę Podawczą wynosi 500 MB. Maksymalna wielkość pliku przesyłanego przez pocztę elektroniczną wynosi 20 MB.</w:t>
      </w:r>
    </w:p>
    <w:p w14:paraId="530A9F57" w14:textId="2D51DA26" w:rsidR="00A0631E" w:rsidRPr="00462257" w:rsidRDefault="00A0631E" w:rsidP="00A0631E">
      <w:pPr>
        <w:pStyle w:val="Akapitzlist1"/>
        <w:numPr>
          <w:ilvl w:val="0"/>
          <w:numId w:val="23"/>
        </w:numPr>
        <w:spacing w:line="276" w:lineRule="auto"/>
        <w:ind w:left="540" w:hanging="270"/>
        <w:contextualSpacing/>
        <w:jc w:val="both"/>
        <w:textAlignment w:val="auto"/>
        <w:rPr>
          <w:rFonts w:ascii="Arial Narrow" w:hAnsi="Arial Narrow"/>
        </w:rPr>
      </w:pPr>
      <w:r w:rsidRPr="00462257">
        <w:rPr>
          <w:rFonts w:ascii="Arial Narrow" w:hAnsi="Arial Narrow"/>
        </w:rPr>
        <w:t>Ofertę należy zło</w:t>
      </w:r>
      <w:r w:rsidR="00382955">
        <w:rPr>
          <w:rFonts w:ascii="Arial Narrow" w:hAnsi="Arial Narrow"/>
        </w:rPr>
        <w:t>żyć do dnia 13.05.2022 r. do godz.09</w:t>
      </w:r>
      <w:r w:rsidRPr="00462257">
        <w:rPr>
          <w:rFonts w:ascii="Arial Narrow" w:hAnsi="Arial Narrow"/>
        </w:rPr>
        <w:t>:00</w:t>
      </w:r>
    </w:p>
    <w:p w14:paraId="598FA6D1" w14:textId="77777777" w:rsidR="00A0631E" w:rsidRPr="00462257" w:rsidRDefault="00A0631E" w:rsidP="00A0631E">
      <w:pPr>
        <w:pStyle w:val="Akapitzlist1"/>
        <w:numPr>
          <w:ilvl w:val="0"/>
          <w:numId w:val="23"/>
        </w:numPr>
        <w:spacing w:line="276" w:lineRule="auto"/>
        <w:ind w:left="540" w:hanging="270"/>
        <w:contextualSpacing/>
        <w:jc w:val="both"/>
        <w:textAlignment w:val="auto"/>
        <w:rPr>
          <w:rFonts w:ascii="Arial Narrow" w:hAnsi="Arial Narrow"/>
        </w:rPr>
      </w:pPr>
      <w:r w:rsidRPr="00462257">
        <w:rPr>
          <w:rFonts w:ascii="Arial Narrow" w:hAnsi="Arial Narrow"/>
        </w:rPr>
        <w:t>Oferty złożone po terminie, o którym mowa w pkt 2 nie będą rozpatrywane</w:t>
      </w:r>
    </w:p>
    <w:p w14:paraId="76FF9470" w14:textId="77777777" w:rsidR="00A0631E" w:rsidRPr="00462257" w:rsidRDefault="00A0631E" w:rsidP="00A0631E">
      <w:pPr>
        <w:pStyle w:val="Akapitzlist1"/>
        <w:spacing w:line="276" w:lineRule="auto"/>
        <w:ind w:left="0"/>
        <w:contextualSpacing/>
        <w:jc w:val="both"/>
        <w:textAlignment w:val="auto"/>
        <w:rPr>
          <w:rFonts w:ascii="Arial Narrow" w:hAnsi="Arial Narrow"/>
        </w:rPr>
      </w:pPr>
    </w:p>
    <w:p w14:paraId="45EE77D6" w14:textId="77777777" w:rsidR="00A0631E" w:rsidRPr="00462257" w:rsidRDefault="00A0631E" w:rsidP="00A0631E">
      <w:pPr>
        <w:pStyle w:val="Akapitzlist1"/>
        <w:numPr>
          <w:ilvl w:val="0"/>
          <w:numId w:val="7"/>
        </w:numPr>
        <w:spacing w:line="276" w:lineRule="auto"/>
        <w:ind w:left="340" w:hanging="340"/>
        <w:contextualSpacing/>
        <w:jc w:val="both"/>
        <w:textAlignment w:val="auto"/>
        <w:rPr>
          <w:rFonts w:ascii="Arial Narrow" w:hAnsi="Arial Narrow"/>
          <w:b/>
        </w:rPr>
      </w:pPr>
      <w:r w:rsidRPr="00462257">
        <w:rPr>
          <w:rFonts w:ascii="Arial Narrow" w:hAnsi="Arial Narrow"/>
          <w:b/>
        </w:rPr>
        <w:t>Termin otwarcia ofert:</w:t>
      </w:r>
    </w:p>
    <w:p w14:paraId="68781CFD" w14:textId="2F61BD38" w:rsidR="00A0631E" w:rsidRPr="00462257" w:rsidRDefault="00382955" w:rsidP="00A0631E">
      <w:pPr>
        <w:pStyle w:val="Akapitzlist1"/>
        <w:spacing w:line="276" w:lineRule="auto"/>
        <w:ind w:left="0" w:firstLine="340"/>
        <w:contextualSpacing/>
        <w:jc w:val="both"/>
        <w:rPr>
          <w:rFonts w:ascii="Arial Narrow" w:hAnsi="Arial Narrow"/>
        </w:rPr>
      </w:pPr>
      <w:r>
        <w:rPr>
          <w:rFonts w:ascii="Arial Narrow" w:hAnsi="Arial Narrow"/>
        </w:rPr>
        <w:t>Oferty zostaną otwarte dnia 13</w:t>
      </w:r>
      <w:r w:rsidR="00FC5069" w:rsidRPr="00462257">
        <w:rPr>
          <w:rFonts w:ascii="Arial Narrow" w:hAnsi="Arial Narrow"/>
        </w:rPr>
        <w:t>.</w:t>
      </w:r>
      <w:r>
        <w:rPr>
          <w:rFonts w:ascii="Arial Narrow" w:hAnsi="Arial Narrow"/>
        </w:rPr>
        <w:t>05</w:t>
      </w:r>
      <w:r w:rsidR="00FC5069" w:rsidRPr="00462257">
        <w:rPr>
          <w:rFonts w:ascii="Arial Narrow" w:hAnsi="Arial Narrow"/>
        </w:rPr>
        <w:t>.</w:t>
      </w:r>
      <w:r>
        <w:rPr>
          <w:rFonts w:ascii="Arial Narrow" w:hAnsi="Arial Narrow"/>
        </w:rPr>
        <w:t>2022 r., po godz. 09</w:t>
      </w:r>
      <w:bookmarkStart w:id="0" w:name="_GoBack"/>
      <w:bookmarkEnd w:id="0"/>
      <w:r w:rsidR="005A7943">
        <w:rPr>
          <w:rFonts w:ascii="Arial Narrow" w:hAnsi="Arial Narrow"/>
        </w:rPr>
        <w:t>:00</w:t>
      </w:r>
    </w:p>
    <w:p w14:paraId="62FD045A" w14:textId="77777777" w:rsidR="00A0631E" w:rsidRPr="00462257" w:rsidRDefault="00A0631E" w:rsidP="00A0631E">
      <w:pPr>
        <w:pStyle w:val="Akapitzlist1"/>
        <w:spacing w:line="276" w:lineRule="auto"/>
        <w:ind w:left="360"/>
        <w:contextualSpacing/>
        <w:jc w:val="both"/>
        <w:textAlignment w:val="auto"/>
        <w:rPr>
          <w:rFonts w:ascii="Arial Narrow" w:hAnsi="Arial Narrow"/>
        </w:rPr>
      </w:pPr>
    </w:p>
    <w:p w14:paraId="1F9CE6DC" w14:textId="77777777" w:rsidR="00A0631E" w:rsidRPr="00462257" w:rsidRDefault="00A0631E" w:rsidP="00A0631E">
      <w:pPr>
        <w:pStyle w:val="Akapitzlist1"/>
        <w:widowControl/>
        <w:numPr>
          <w:ilvl w:val="0"/>
          <w:numId w:val="7"/>
        </w:numPr>
        <w:suppressAutoHyphens w:val="0"/>
        <w:spacing w:line="276" w:lineRule="auto"/>
        <w:ind w:left="340" w:hanging="340"/>
        <w:contextualSpacing/>
        <w:jc w:val="both"/>
        <w:textAlignment w:val="auto"/>
        <w:rPr>
          <w:rFonts w:ascii="Arial Narrow" w:hAnsi="Arial Narrow"/>
          <w:b/>
        </w:rPr>
      </w:pPr>
      <w:r w:rsidRPr="00462257">
        <w:rPr>
          <w:rFonts w:ascii="Arial Narrow" w:hAnsi="Arial Narrow"/>
          <w:b/>
        </w:rPr>
        <w:t>Osoba upoważniona do kontaktu z Wykonawcami oraz sposób porozumiewania się:</w:t>
      </w:r>
    </w:p>
    <w:p w14:paraId="61514A8E" w14:textId="6E081850" w:rsidR="00A0631E" w:rsidRPr="00462257" w:rsidRDefault="005A7943" w:rsidP="00A0631E">
      <w:pPr>
        <w:pStyle w:val="Akapitzlist1"/>
        <w:spacing w:line="276" w:lineRule="auto"/>
        <w:ind w:left="1069"/>
        <w:contextualSpacing/>
        <w:jc w:val="both"/>
        <w:rPr>
          <w:rFonts w:ascii="Arial Narrow" w:hAnsi="Arial Narrow"/>
        </w:rPr>
      </w:pPr>
      <w:r>
        <w:rPr>
          <w:rFonts w:ascii="Arial Narrow" w:hAnsi="Arial Narrow"/>
        </w:rPr>
        <w:t>Kierownik Działu Administracyjnego Ewelina Gajewska</w:t>
      </w:r>
    </w:p>
    <w:p w14:paraId="06A6121D" w14:textId="730747C1" w:rsidR="00A0631E" w:rsidRPr="00462257" w:rsidRDefault="00A0631E" w:rsidP="00A0631E">
      <w:pPr>
        <w:pStyle w:val="Akapitzlist1"/>
        <w:spacing w:line="276" w:lineRule="auto"/>
        <w:ind w:left="1069"/>
        <w:contextualSpacing/>
        <w:jc w:val="both"/>
        <w:rPr>
          <w:rFonts w:ascii="Arial Narrow" w:hAnsi="Arial Narrow"/>
          <w:lang w:val="en-US"/>
        </w:rPr>
      </w:pPr>
      <w:r w:rsidRPr="00462257">
        <w:rPr>
          <w:rFonts w:ascii="Arial Narrow" w:hAnsi="Arial Narrow"/>
          <w:lang w:val="en-US"/>
        </w:rPr>
        <w:t xml:space="preserve">e-mail: </w:t>
      </w:r>
      <w:hyperlink r:id="rId10" w:history="1">
        <w:r w:rsidR="005A7943" w:rsidRPr="00524720">
          <w:rPr>
            <w:rStyle w:val="Hipercze"/>
            <w:rFonts w:ascii="Arial Narrow" w:hAnsi="Arial Narrow"/>
            <w:color w:val="auto"/>
            <w:u w:val="none"/>
            <w:lang w:val="en-US"/>
          </w:rPr>
          <w:t>zamowieniapubliczne@mops.rumia.pl</w:t>
        </w:r>
      </w:hyperlink>
    </w:p>
    <w:p w14:paraId="2C11A4EC" w14:textId="1AAA71CD" w:rsidR="00A0631E" w:rsidRPr="00462257" w:rsidRDefault="005A7943" w:rsidP="00A0631E">
      <w:pPr>
        <w:pStyle w:val="Akapitzlist1"/>
        <w:spacing w:line="276" w:lineRule="auto"/>
        <w:ind w:left="1069"/>
        <w:contextualSpacing/>
        <w:jc w:val="both"/>
        <w:rPr>
          <w:rFonts w:ascii="Arial Narrow" w:hAnsi="Arial Narrow"/>
        </w:rPr>
      </w:pPr>
      <w:proofErr w:type="spellStart"/>
      <w:r>
        <w:rPr>
          <w:rFonts w:ascii="Arial Narrow" w:hAnsi="Arial Narrow"/>
        </w:rPr>
        <w:lastRenderedPageBreak/>
        <w:t>tel</w:t>
      </w:r>
      <w:proofErr w:type="spellEnd"/>
      <w:r>
        <w:rPr>
          <w:rFonts w:ascii="Arial Narrow" w:hAnsi="Arial Narrow"/>
        </w:rPr>
        <w:t>: 58 736-10-90 wew. 810</w:t>
      </w:r>
    </w:p>
    <w:p w14:paraId="3BF0C907" w14:textId="77777777" w:rsidR="00A0631E" w:rsidRPr="00462257" w:rsidRDefault="00A0631E" w:rsidP="00A0631E">
      <w:pPr>
        <w:pStyle w:val="Akapitzlist1"/>
        <w:spacing w:line="276" w:lineRule="auto"/>
        <w:ind w:left="360"/>
        <w:contextualSpacing/>
        <w:jc w:val="both"/>
        <w:textAlignment w:val="auto"/>
        <w:rPr>
          <w:rFonts w:ascii="Arial Narrow" w:hAnsi="Arial Narrow"/>
        </w:rPr>
      </w:pPr>
    </w:p>
    <w:p w14:paraId="1F5CDC79" w14:textId="77777777" w:rsidR="00A0631E" w:rsidRPr="00462257" w:rsidRDefault="00A0631E" w:rsidP="00A0631E">
      <w:pPr>
        <w:pStyle w:val="Akapitzlist1"/>
        <w:numPr>
          <w:ilvl w:val="0"/>
          <w:numId w:val="7"/>
        </w:numPr>
        <w:spacing w:line="276" w:lineRule="auto"/>
        <w:ind w:left="340" w:hanging="340"/>
        <w:contextualSpacing/>
        <w:jc w:val="both"/>
        <w:textAlignment w:val="auto"/>
        <w:rPr>
          <w:rFonts w:ascii="Arial Narrow" w:hAnsi="Arial Narrow"/>
          <w:b/>
        </w:rPr>
      </w:pPr>
      <w:r w:rsidRPr="00462257">
        <w:rPr>
          <w:rFonts w:ascii="Arial Narrow" w:hAnsi="Arial Narrow"/>
          <w:b/>
        </w:rPr>
        <w:t xml:space="preserve">Wykaz oświadczeń oraz dokumentów, jakie mają dostarczyć przyszli Wykonawcy w celu potwierdzenia spełniania warunków udziału w postępowaniu: </w:t>
      </w:r>
    </w:p>
    <w:p w14:paraId="4882DA02" w14:textId="77777777" w:rsidR="00A0631E" w:rsidRPr="00462257" w:rsidRDefault="00A0631E" w:rsidP="00A0631E">
      <w:pPr>
        <w:pStyle w:val="NormalnyWeb"/>
        <w:numPr>
          <w:ilvl w:val="0"/>
          <w:numId w:val="12"/>
        </w:numPr>
        <w:tabs>
          <w:tab w:val="left" w:pos="284"/>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t xml:space="preserve">oferta sporządzona na formularzu stanowiącym </w:t>
      </w:r>
      <w:r w:rsidRPr="00462257">
        <w:rPr>
          <w:rFonts w:ascii="Arial Narrow" w:hAnsi="Arial Narrow"/>
          <w:b/>
        </w:rPr>
        <w:t xml:space="preserve">Załącznik nr 1 </w:t>
      </w:r>
      <w:r w:rsidRPr="00462257">
        <w:rPr>
          <w:rFonts w:ascii="Arial Narrow" w:hAnsi="Arial Narrow"/>
        </w:rPr>
        <w:t xml:space="preserve">do niniejszego zapytania ofertowego(w przypadku składania oferty drogą elektroniczną, załącznik musi być podpisany przez  Wykonawcę i zeskanowany), </w:t>
      </w:r>
    </w:p>
    <w:p w14:paraId="5EF26693" w14:textId="77777777" w:rsidR="00A0631E" w:rsidRPr="00462257" w:rsidRDefault="00A0631E" w:rsidP="00A0631E">
      <w:pPr>
        <w:pStyle w:val="NormalnyWeb"/>
        <w:numPr>
          <w:ilvl w:val="0"/>
          <w:numId w:val="12"/>
        </w:numPr>
        <w:tabs>
          <w:tab w:val="left" w:pos="284"/>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t>aktualny wydruk ze stron internetowych Centralnej Ewidencji i Informacji o Działalności Gospodarczej/Krajowego Rejestru Sądowego – dotyczy osób fizycznych prowadzących działalność gospodarczą, osób prawnych oraz spółek prawa handlowego</w:t>
      </w:r>
    </w:p>
    <w:p w14:paraId="14560C2B" w14:textId="77777777" w:rsidR="00A0631E" w:rsidRPr="00462257" w:rsidRDefault="00A0631E" w:rsidP="00A0631E">
      <w:pPr>
        <w:pStyle w:val="NormalnyWeb"/>
        <w:numPr>
          <w:ilvl w:val="0"/>
          <w:numId w:val="12"/>
        </w:numPr>
        <w:tabs>
          <w:tab w:val="left" w:pos="284"/>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t>podpisany skan uprawnień do wykonywania zawodu doradcy zawodowego osoby wskazanej do realizacji zamówienia,</w:t>
      </w:r>
    </w:p>
    <w:p w14:paraId="441D7D47" w14:textId="77777777" w:rsidR="00A0631E" w:rsidRPr="00462257" w:rsidRDefault="00A0631E" w:rsidP="00A0631E">
      <w:pPr>
        <w:pStyle w:val="NormalnyWeb"/>
        <w:numPr>
          <w:ilvl w:val="0"/>
          <w:numId w:val="12"/>
        </w:numPr>
        <w:tabs>
          <w:tab w:val="left" w:pos="300"/>
          <w:tab w:val="left" w:pos="567"/>
          <w:tab w:val="left" w:pos="709"/>
        </w:tabs>
        <w:spacing w:before="0" w:after="0" w:line="276" w:lineRule="auto"/>
        <w:ind w:left="567" w:hanging="283"/>
        <w:contextualSpacing/>
        <w:jc w:val="both"/>
        <w:rPr>
          <w:rFonts w:ascii="Arial Narrow" w:hAnsi="Arial Narrow"/>
        </w:rPr>
      </w:pPr>
      <w:r w:rsidRPr="00462257">
        <w:rPr>
          <w:rFonts w:ascii="Arial Narrow" w:hAnsi="Arial Narrow"/>
        </w:rPr>
        <w:t>jeżeli upoważnienie do podpisania oferty nie wynika z dokumentu rejestrowego, do oferty należy dołączyć pełnomocnictwo osoby podpisującej ofertę (pełnomocnictwo musi być opatrzone co najmniej podpisem zaufanym Wykonawcy)</w:t>
      </w:r>
    </w:p>
    <w:p w14:paraId="3A5BD45A" w14:textId="77777777" w:rsidR="00A0631E" w:rsidRPr="00462257" w:rsidRDefault="00A0631E" w:rsidP="00A0631E">
      <w:pPr>
        <w:pStyle w:val="NormalnyWeb"/>
        <w:tabs>
          <w:tab w:val="left" w:pos="300"/>
          <w:tab w:val="left" w:pos="567"/>
          <w:tab w:val="left" w:pos="709"/>
        </w:tabs>
        <w:spacing w:before="0" w:after="0" w:line="276" w:lineRule="auto"/>
        <w:contextualSpacing/>
        <w:jc w:val="both"/>
        <w:rPr>
          <w:rFonts w:ascii="Arial Narrow" w:hAnsi="Arial Narrow"/>
        </w:rPr>
      </w:pPr>
    </w:p>
    <w:p w14:paraId="6FEE4614" w14:textId="77777777" w:rsidR="00A0631E" w:rsidRPr="00462257" w:rsidRDefault="00A0631E" w:rsidP="00A0631E">
      <w:pPr>
        <w:pStyle w:val="Akapitzlist"/>
        <w:widowControl w:val="0"/>
        <w:numPr>
          <w:ilvl w:val="0"/>
          <w:numId w:val="7"/>
        </w:numPr>
        <w:overflowPunct w:val="0"/>
        <w:autoSpaceDE w:val="0"/>
        <w:autoSpaceDN w:val="0"/>
        <w:adjustRightInd w:val="0"/>
        <w:spacing w:after="0"/>
        <w:ind w:left="340" w:hanging="340"/>
        <w:jc w:val="both"/>
        <w:textAlignment w:val="baseline"/>
        <w:rPr>
          <w:rFonts w:ascii="Arial Narrow" w:hAnsi="Arial Narrow"/>
          <w:b/>
          <w:sz w:val="24"/>
          <w:szCs w:val="24"/>
          <w:lang w:eastAsia="pl-PL"/>
        </w:rPr>
      </w:pPr>
      <w:r w:rsidRPr="00462257">
        <w:rPr>
          <w:rFonts w:ascii="Arial Narrow" w:hAnsi="Arial Narrow"/>
          <w:b/>
          <w:sz w:val="24"/>
          <w:szCs w:val="24"/>
          <w:lang w:eastAsia="pl-PL"/>
        </w:rPr>
        <w:t>Inne istotne informacje:</w:t>
      </w:r>
    </w:p>
    <w:p w14:paraId="23034EC0"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Wykonawca może złożyć tylko jedną ofertę;</w:t>
      </w:r>
    </w:p>
    <w:p w14:paraId="50F0DB5D"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nie dopuszcza składania ofert częściowych;</w:t>
      </w:r>
    </w:p>
    <w:p w14:paraId="431C60CB" w14:textId="1236907A"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Wykonawca może zwrócić się do Zamawiającego o wyjaśnienie treści Zapytania ofertowego. Zamawiający niezwłocznie, jednak nie później niż na dwa dni przed upływem terminu składania ofert udzieli wyjaśnień, pod warunkiem, że wniosek o wyjaśnienie treści Zapytania ofertowego wpłynie nie później niż do końca dnia, w którym upływa połowa wyznaczonego terminu składania ofert. Jeżeli wniosek o wyjaśnienie treści Zapytania ofertowego wpłynie po upływie terminu składania wniosku lub dotyczy udzielonych wyjaśnień, Zamawiający może udzielić wyjaśnień albo pozostawić wniosek bez rozpoznania. Przedłużenie terminu składania ofert nie wpływa na bieg terminu składania wniosków o wyjaśnienie treści Zapytania ofertowego. Treść zapytań wraz z wyjaśnieniami treści Zapytania ofertowego, Zamawiający przekaże Wykonawcom (bez ujawniania źródła zapytania), którym przekazał Zapytanie oraz zamieści je na stronie internetowej, na której udostępnione jest Zapytanie, tj. </w:t>
      </w:r>
      <w:hyperlink r:id="rId11" w:history="1">
        <w:r w:rsidRPr="00462257">
          <w:rPr>
            <w:rFonts w:ascii="Arial Narrow" w:hAnsi="Arial Narrow"/>
          </w:rPr>
          <w:t>mops.rumia.pl</w:t>
        </w:r>
      </w:hyperlink>
      <w:r w:rsidRPr="00462257">
        <w:rPr>
          <w:rFonts w:ascii="Arial Narrow" w:hAnsi="Arial Narrow"/>
        </w:rPr>
        <w:t xml:space="preserve"> w zakładce Zamówienia publiczne – </w:t>
      </w:r>
      <w:r w:rsidR="00462257" w:rsidRPr="00462257">
        <w:rPr>
          <w:rFonts w:ascii="Arial Narrow" w:hAnsi="Arial Narrow"/>
        </w:rPr>
        <w:t>Postępowania</w:t>
      </w:r>
      <w:r w:rsidRPr="00462257">
        <w:rPr>
          <w:rFonts w:ascii="Arial Narrow" w:hAnsi="Arial Narrow"/>
        </w:rPr>
        <w:t xml:space="preserve"> poniżej 130 tyś. zł;</w:t>
      </w:r>
    </w:p>
    <w:p w14:paraId="32BA15B4"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w uzasadnionych przypadkach Zamawiający może przed upływem terminu składania ofert zmienić treść Zapytania ofertowego. W takiej sytuacji Zamawiający powiadomi o zmianach wszystkich Wykonawców, którym przekazano Zapytania ofertowego oraz zamieści stosowną informację na stronie internetowej, na której zamieścił Zapytanie;</w:t>
      </w:r>
    </w:p>
    <w:p w14:paraId="27DF5895"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ofertę składa się, pod rygorem nieważności w formie pisemnej, w języku polskim, natomiast dokumenty sporządzone w języku obcym, które załączone zostaną do oferty, należy złożyć wraz z tłumaczeniem na język polski;</w:t>
      </w:r>
    </w:p>
    <w:p w14:paraId="3E561CD4"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formularz ofertowy i pozostałe dokumenty ofertowe muszą być podpisane przez osobę/osoby upoważnione do działania w imieniu Wykonawcy; </w:t>
      </w:r>
    </w:p>
    <w:p w14:paraId="089CBC8C"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lastRenderedPageBreak/>
        <w:t xml:space="preserve">wszystkie załączniki do oferty oraz wszystkie strony oferty, które są nośnikami informacji zaleca się ponumerować. Brak powyższego nie skutkuje odrzuceniem oferty; </w:t>
      </w:r>
    </w:p>
    <w:p w14:paraId="7FF9FDEE"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 wszelkie zmiany naniesione przez Wykonawcę w ofercie winny być zaparafowane przez osobę/osoby upoważnione do reprezentowania Wykonawcy oraz opatrzone datą naniesienia zmian. Treść oferty musi odpowiadać treści Zapytania ofertowego; </w:t>
      </w:r>
    </w:p>
    <w:p w14:paraId="348F80B5"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zastrzega sobie prawo do unieważnienia postępowania bez podania przyczyny;</w:t>
      </w:r>
    </w:p>
    <w:p w14:paraId="0049734E"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nie ponosi kosztów sporządzenia i wysyłki ofert jak również innych kosztów poniesionych przez Wykonawców, w związku z uczestnictwem w postępowaniu.;</w:t>
      </w:r>
    </w:p>
    <w:p w14:paraId="1CD918C2"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w toku badania i oceny ofert Zamawiający może żądać od Wykonawców wyjaśnień dotyczących treści złożonych ofert;</w:t>
      </w:r>
    </w:p>
    <w:p w14:paraId="4F977E67"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termin i forma płatności: przelewem, co najmniej 14 dni od daty doręczenia do MOPS Rumia, przy ulicy Ślusarskiej 2, faktury prawidłowo wystawionej pod względem finansowym i rachunkowym;</w:t>
      </w:r>
    </w:p>
    <w:p w14:paraId="01D918ED"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umowa zostanie zawarta według wzoru Zamawiającego;</w:t>
      </w:r>
    </w:p>
    <w:p w14:paraId="009DF7F8"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Zamawiający przewiduje możliwość zmian postanowień zawartej umowy w stosunku do treści  umowy, na podstawie, której dokonano wyboru Wykonawcy. </w:t>
      </w:r>
    </w:p>
    <w:p w14:paraId="473E9D98" w14:textId="77777777" w:rsidR="00A0631E" w:rsidRPr="00462257" w:rsidRDefault="00A0631E" w:rsidP="00A0631E">
      <w:pPr>
        <w:pStyle w:val="Akapitzlist"/>
        <w:autoSpaceDE w:val="0"/>
        <w:autoSpaceDN w:val="0"/>
        <w:adjustRightInd w:val="0"/>
        <w:ind w:left="284" w:hanging="14"/>
        <w:jc w:val="both"/>
        <w:rPr>
          <w:rFonts w:ascii="Arial Narrow" w:hAnsi="Arial Narrow"/>
          <w:b/>
          <w:sz w:val="24"/>
          <w:szCs w:val="24"/>
        </w:rPr>
      </w:pPr>
      <w:r w:rsidRPr="00462257">
        <w:rPr>
          <w:rFonts w:ascii="Arial Narrow" w:hAnsi="Arial Narrow"/>
          <w:b/>
          <w:sz w:val="24"/>
          <w:szCs w:val="24"/>
        </w:rPr>
        <w:t>Zmiany umowy będą mogły nastąpić w przypadkach:</w:t>
      </w:r>
    </w:p>
    <w:p w14:paraId="4830990B"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zaistnienia omyłki pisarskiej lub rachunkowej,</w:t>
      </w:r>
    </w:p>
    <w:p w14:paraId="0B6C1703"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zmiana terminu realizacji zamówienia z przyczyn nie leżących po stronie Zamawiającego;</w:t>
      </w:r>
    </w:p>
    <w:p w14:paraId="4CBB83AA"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b/>
          <w:bCs/>
          <w:sz w:val="24"/>
          <w:szCs w:val="24"/>
        </w:rPr>
      </w:pPr>
      <w:r w:rsidRPr="00462257">
        <w:rPr>
          <w:rFonts w:ascii="Arial Narrow" w:hAnsi="Arial Narrow"/>
          <w:sz w:val="24"/>
          <w:szCs w:val="24"/>
        </w:rPr>
        <w:t xml:space="preserve">zaistnienia, po zawarciu umowy, przypadku siły wyższej, </w:t>
      </w:r>
      <w:bookmarkStart w:id="1" w:name="_Hlk92890364"/>
      <w:r w:rsidRPr="00462257">
        <w:rPr>
          <w:rFonts w:ascii="Arial Narrow" w:hAnsi="Arial Narrow"/>
          <w:sz w:val="24"/>
          <w:szCs w:val="24"/>
        </w:rPr>
        <w:t xml:space="preserve">rozumianej jako wystąpienie zdarzenia nadzwyczajnego, zewnętrznego, niemożliwego do przewidzenia i zapobieżenia, którego nie dało się uniknąć nawet przy zachowaniu należytej staranności, a które uniemożliwia </w:t>
      </w:r>
      <w:r w:rsidRPr="00462257">
        <w:rPr>
          <w:rFonts w:ascii="Arial Narrow" w:hAnsi="Arial Narrow"/>
          <w:b/>
          <w:sz w:val="24"/>
          <w:szCs w:val="24"/>
        </w:rPr>
        <w:t xml:space="preserve">Wykonawcy </w:t>
      </w:r>
      <w:r w:rsidRPr="00462257">
        <w:rPr>
          <w:rFonts w:ascii="Arial Narrow" w:hAnsi="Arial Narrow"/>
          <w:sz w:val="24"/>
          <w:szCs w:val="24"/>
        </w:rPr>
        <w:t xml:space="preserve">wykonanie jego zobowiązania w całości lub części. W przypadku wystąpienia siły wyższej </w:t>
      </w:r>
      <w:r w:rsidRPr="00462257">
        <w:rPr>
          <w:rFonts w:ascii="Arial Narrow" w:hAnsi="Arial Narrow"/>
          <w:b/>
          <w:sz w:val="24"/>
          <w:szCs w:val="24"/>
        </w:rPr>
        <w:t xml:space="preserve">Wykonawca </w:t>
      </w:r>
      <w:r w:rsidRPr="00462257">
        <w:rPr>
          <w:rFonts w:ascii="Arial Narrow" w:hAnsi="Arial Narrow"/>
          <w:sz w:val="24"/>
          <w:szCs w:val="24"/>
        </w:rPr>
        <w:t>zobowiązany jest dołożyć wszelkich starań w celu ograniczenia do minimum opóźnienia w wykonywaniu swoich zobowiązań umownych, powstałego na skutek działania siły wyższej,</w:t>
      </w:r>
      <w:bookmarkEnd w:id="1"/>
    </w:p>
    <w:p w14:paraId="50B6E5BA"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1397E9AA" w14:textId="3DCA64CD"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w szczególności zmiana os</w:t>
      </w:r>
      <w:r w:rsidR="008651F2">
        <w:rPr>
          <w:rFonts w:ascii="Arial Narrow" w:hAnsi="Arial Narrow"/>
          <w:sz w:val="24"/>
          <w:szCs w:val="24"/>
        </w:rPr>
        <w:t>ób wskazanych w ofercie</w:t>
      </w:r>
      <w:r w:rsidRPr="00462257">
        <w:rPr>
          <w:rFonts w:ascii="Arial Narrow" w:hAnsi="Arial Narrow"/>
          <w:sz w:val="24"/>
          <w:szCs w:val="24"/>
        </w:rPr>
        <w:t xml:space="preserve"> pod warunkiem zaproponowania innych osób, zapewniających realizację przedmiotu umowy,</w:t>
      </w:r>
    </w:p>
    <w:p w14:paraId="45EBD11C"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w przypadkach określonych wyżej, jeżeli zmiany te będą miały wpływ na koszty wykonania umowy przez Wykonawcę,</w:t>
      </w:r>
    </w:p>
    <w:p w14:paraId="02C1FB6A"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 xml:space="preserve">zmiany zasad podlegania ubezpieczeniom społecznym lub ubezpieczeniu zdrowotnemu lub wysokości stawki składki na ubezpieczenia społeczne lub zdrowotnej (* podlega modyfikacji  w zależności od Wykonawcy), </w:t>
      </w:r>
    </w:p>
    <w:p w14:paraId="66D6B59F"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lastRenderedPageBreak/>
        <w:t>zmiany umowy będą mogły dotyczyć postanowień, kształtujących treści stosunku prawnego nawiązywanego umową, na które dana, zindywidualizowana przyczyna, określona wyżej wywarła wpływ,</w:t>
      </w:r>
    </w:p>
    <w:p w14:paraId="560283BB" w14:textId="77777777" w:rsidR="00A0631E" w:rsidRPr="00462257" w:rsidRDefault="00A0631E" w:rsidP="00A0631E">
      <w:pPr>
        <w:pStyle w:val="Akapitzlist"/>
        <w:numPr>
          <w:ilvl w:val="0"/>
          <w:numId w:val="11"/>
        </w:numPr>
        <w:autoSpaceDE w:val="0"/>
        <w:autoSpaceDN w:val="0"/>
        <w:adjustRightInd w:val="0"/>
        <w:spacing w:after="0"/>
        <w:ind w:left="1440" w:hanging="270"/>
        <w:jc w:val="both"/>
        <w:rPr>
          <w:rFonts w:ascii="Arial Narrow" w:hAnsi="Arial Narrow"/>
          <w:sz w:val="24"/>
          <w:szCs w:val="24"/>
        </w:rPr>
      </w:pPr>
      <w:r w:rsidRPr="00462257">
        <w:rPr>
          <w:rFonts w:ascii="Arial Narrow" w:hAnsi="Arial Narrow"/>
          <w:sz w:val="24"/>
          <w:szCs w:val="24"/>
        </w:rPr>
        <w:t xml:space="preserve">inne przypadki określone w ,,Wytycznych w zakresie kwalifikowalności wydatków w ramach Europejskiego Funduszu Rozwoju Regionalnego, Europejskiego Funduszu Społecznego oraz Funduszu Spójności na lata 2014-2020”, dla zamówień o wartości niższej niż kwota określona w art. 2 ust 1 pkt 1ustawy z dnia </w:t>
      </w:r>
      <w:r w:rsidRPr="00462257">
        <w:rPr>
          <w:rFonts w:ascii="Arial Narrow" w:hAnsi="Arial Narrow"/>
          <w:iCs/>
          <w:sz w:val="24"/>
          <w:szCs w:val="24"/>
        </w:rPr>
        <w:t xml:space="preserve">11 września 2019 r.  Prawo zamówień publicznych (tj. Dz.U. z 2021 r. poz. 1129 z </w:t>
      </w:r>
      <w:proofErr w:type="spellStart"/>
      <w:r w:rsidRPr="00462257">
        <w:rPr>
          <w:rFonts w:ascii="Arial Narrow" w:hAnsi="Arial Narrow"/>
          <w:iCs/>
          <w:sz w:val="24"/>
          <w:szCs w:val="24"/>
        </w:rPr>
        <w:t>późn</w:t>
      </w:r>
      <w:proofErr w:type="spellEnd"/>
      <w:r w:rsidRPr="00462257">
        <w:rPr>
          <w:rFonts w:ascii="Arial Narrow" w:hAnsi="Arial Narrow"/>
          <w:iCs/>
          <w:sz w:val="24"/>
          <w:szCs w:val="24"/>
        </w:rPr>
        <w:t>. zm.)</w:t>
      </w:r>
      <w:r w:rsidRPr="00462257">
        <w:rPr>
          <w:rFonts w:ascii="Arial Narrow" w:hAnsi="Arial Narrow"/>
          <w:sz w:val="24"/>
          <w:szCs w:val="24"/>
        </w:rPr>
        <w:t xml:space="preserve">,  </w:t>
      </w:r>
    </w:p>
    <w:p w14:paraId="39848E27" w14:textId="77777777" w:rsidR="00A0631E" w:rsidRPr="00462257" w:rsidRDefault="00A0631E" w:rsidP="00A0631E">
      <w:pPr>
        <w:pStyle w:val="Akapitzlist"/>
        <w:numPr>
          <w:ilvl w:val="0"/>
          <w:numId w:val="11"/>
        </w:numPr>
        <w:spacing w:after="0"/>
        <w:ind w:left="1440" w:hanging="270"/>
        <w:jc w:val="both"/>
        <w:rPr>
          <w:rFonts w:ascii="Arial Narrow" w:hAnsi="Arial Narrow"/>
          <w:sz w:val="24"/>
          <w:szCs w:val="24"/>
        </w:rPr>
      </w:pPr>
      <w:r w:rsidRPr="00462257">
        <w:rPr>
          <w:rFonts w:ascii="Arial Narrow" w:hAnsi="Arial Narrow"/>
          <w:sz w:val="24"/>
          <w:szCs w:val="24"/>
        </w:rPr>
        <w:t xml:space="preserve">konieczność wprowadzenia zmian wynika z okoliczności, których nie można było przewidzieć w chwili zawarcia niniejszej umowy </w:t>
      </w:r>
      <w:proofErr w:type="spellStart"/>
      <w:r w:rsidRPr="00462257">
        <w:rPr>
          <w:rFonts w:ascii="Arial Narrow" w:hAnsi="Arial Narrow"/>
          <w:sz w:val="24"/>
          <w:szCs w:val="24"/>
        </w:rPr>
        <w:t>tj</w:t>
      </w:r>
      <w:proofErr w:type="spellEnd"/>
      <w:r w:rsidRPr="00462257">
        <w:rPr>
          <w:rFonts w:ascii="Arial Narrow" w:hAnsi="Arial Narrow"/>
          <w:sz w:val="24"/>
          <w:szCs w:val="24"/>
        </w:rPr>
        <w:t>:</w:t>
      </w:r>
    </w:p>
    <w:p w14:paraId="2D4E3341" w14:textId="77777777" w:rsidR="00A0631E" w:rsidRPr="00462257" w:rsidRDefault="00A0631E" w:rsidP="00A0631E">
      <w:pPr>
        <w:pStyle w:val="Akapitzlist"/>
        <w:numPr>
          <w:ilvl w:val="0"/>
          <w:numId w:val="25"/>
        </w:numPr>
        <w:spacing w:after="0"/>
        <w:jc w:val="both"/>
        <w:rPr>
          <w:rFonts w:ascii="Arial Narrow" w:hAnsi="Arial Narrow"/>
          <w:sz w:val="24"/>
          <w:szCs w:val="24"/>
        </w:rPr>
      </w:pPr>
      <w:r w:rsidRPr="00462257">
        <w:rPr>
          <w:rFonts w:ascii="Arial Narrow" w:hAnsi="Arial Narrow"/>
          <w:sz w:val="24"/>
          <w:szCs w:val="24"/>
        </w:rPr>
        <w:t>zmiany powszechnie obowiązujących przepisów prawa lub wynikających z prawomocnych orzeczeń lub ostatecznych aktów administracyjnych właściwych organów – w taki zakresie, w jakim będzie to niezbędne w celu dostosowania postanowień niniejszej umowy do zaistniałego stanu prawnego lub faktycznego,</w:t>
      </w:r>
    </w:p>
    <w:p w14:paraId="2C110A39" w14:textId="77777777" w:rsidR="00A0631E" w:rsidRPr="00462257" w:rsidRDefault="00A0631E" w:rsidP="00A0631E">
      <w:pPr>
        <w:pStyle w:val="Akapitzlist"/>
        <w:numPr>
          <w:ilvl w:val="0"/>
          <w:numId w:val="25"/>
        </w:numPr>
        <w:spacing w:after="0"/>
        <w:jc w:val="both"/>
        <w:rPr>
          <w:rFonts w:ascii="Arial Narrow" w:hAnsi="Arial Narrow"/>
          <w:sz w:val="24"/>
          <w:szCs w:val="24"/>
        </w:rPr>
      </w:pPr>
      <w:r w:rsidRPr="00462257">
        <w:rPr>
          <w:rFonts w:ascii="Arial Narrow" w:hAnsi="Arial Narrow"/>
          <w:sz w:val="24"/>
          <w:szCs w:val="24"/>
        </w:rPr>
        <w:t>zmiany wniosku o dofinansowanie Projektu zaakceptowaną przez Instytucję Zarządzającą w zakresie, w jakim zmiana ta ma wpływ na wykonanie przedmiotu niniejszej umowy,</w:t>
      </w:r>
    </w:p>
    <w:p w14:paraId="24C1FCBC"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zastrzega sobie prawo do weryfikacji oświadczonych przez Wykonawcę informacji, poprzez żądanie przedłożenia dokumentów poświadczających prawdziwość złożonych oświadczeń. Weryfikacja dotyczyć będzie Wykonawcy, którego oferta zostanie uznana za najkorzystniejszą, a Wykonawca zostanie wybrany do realizacji zamówienia. Zamawiający wezwie Wykonawcę do złożenia dokumentów i oświadczeń przed podpisaniem umowy. W sytuacji nieuczynienia przez Wykonawcę zadość wezwaniu, Zamawiający odrzuci ofertę Wykonawcy traktując ją jako niespełniającą wymogów zapytania ofertowego. W takiej sytuacji, jako najkorzystniejsza wybrana zostanie kolejna oferta według pierwotnego wyboru;</w:t>
      </w:r>
    </w:p>
    <w:p w14:paraId="41096B79"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Zamawiający zastrzega możliwość udostępnienia skanu protokołu wyboru oferty uczestnikom postępowania;</w:t>
      </w:r>
    </w:p>
    <w:p w14:paraId="216CDD1F"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Zamawiający, ma prawo w każdej chwili odstąpić od dalszego prowadzenia postępowania, jeżeli będzie to uzasadnione jego ważnym interesem; </w:t>
      </w:r>
    </w:p>
    <w:p w14:paraId="686BB1C5" w14:textId="77777777" w:rsidR="00A0631E" w:rsidRPr="00462257" w:rsidRDefault="00A0631E" w:rsidP="00A0631E">
      <w:pPr>
        <w:numPr>
          <w:ilvl w:val="0"/>
          <w:numId w:val="13"/>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t xml:space="preserve"> Zamawiający, ma prawo wezwać Wykonawcę do uzupełnienia oferty, wyznaczając mu termin 2 dni roboczych,</w:t>
      </w:r>
    </w:p>
    <w:p w14:paraId="068FC5A9" w14:textId="77777777" w:rsidR="00A0631E" w:rsidRPr="00462257" w:rsidRDefault="00A0631E" w:rsidP="00A0631E">
      <w:pPr>
        <w:overflowPunct w:val="0"/>
        <w:autoSpaceDE w:val="0"/>
        <w:autoSpaceDN w:val="0"/>
        <w:adjustRightInd w:val="0"/>
        <w:spacing w:line="276" w:lineRule="auto"/>
        <w:ind w:left="720"/>
        <w:contextualSpacing/>
        <w:jc w:val="both"/>
        <w:textAlignment w:val="baseline"/>
        <w:rPr>
          <w:rFonts w:ascii="Arial Narrow" w:hAnsi="Arial Narrow"/>
        </w:rPr>
      </w:pPr>
      <w:r w:rsidRPr="00462257">
        <w:rPr>
          <w:rFonts w:ascii="Arial Narrow" w:hAnsi="Arial Narrow"/>
        </w:rPr>
        <w:t>17) Zamawiający unieważnia postępowanie, jeżeli:</w:t>
      </w:r>
    </w:p>
    <w:p w14:paraId="549E97DF"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nie złożono przynajmniej jednej oferty niepodlegającej odrzuceniu,</w:t>
      </w:r>
    </w:p>
    <w:p w14:paraId="633517AF"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cena najkorzystniejszej oferty lub oferta z najniższą ceną przewyższa kwotę, którą Zamawiający zamierza przeznaczyć na sfinansowanie zamówienia, chyba że Zamawiający może zwiększyć tę kwotę do najkorzystniejszej oferty,</w:t>
      </w:r>
    </w:p>
    <w:p w14:paraId="06DA6DF8"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jeżeli zostały złożone oferty dodatkowe o takiej samej sumie punktów i takiej samej cenie,</w:t>
      </w:r>
    </w:p>
    <w:p w14:paraId="04B96AF6"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wystąpiła istotna zmiana okoliczności powodująca, że prowadzenie postępowania</w:t>
      </w:r>
    </w:p>
    <w:p w14:paraId="584904C1"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lub wykonanie zamówienie nie leży w interesie publicznym lub interesie Zamawiającego, czego nie można było przewidzieć wcześniej,</w:t>
      </w:r>
    </w:p>
    <w:p w14:paraId="04485275" w14:textId="77777777" w:rsidR="00A0631E" w:rsidRPr="00462257" w:rsidRDefault="00A0631E" w:rsidP="00A0631E">
      <w:pPr>
        <w:pStyle w:val="Akapitzlist"/>
        <w:widowControl w:val="0"/>
        <w:numPr>
          <w:ilvl w:val="0"/>
          <w:numId w:val="26"/>
        </w:numPr>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postępowanie obarczone jest niemożliwą do usunięcia wadą,</w:t>
      </w:r>
    </w:p>
    <w:p w14:paraId="65900D05" w14:textId="77777777" w:rsidR="00A0631E" w:rsidRPr="00462257" w:rsidRDefault="00A0631E" w:rsidP="00A0631E">
      <w:pPr>
        <w:numPr>
          <w:ilvl w:val="0"/>
          <w:numId w:val="14"/>
        </w:numPr>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rPr>
        <w:lastRenderedPageBreak/>
        <w:t>Zamawiający odrzuci ofertę, jeżeli:</w:t>
      </w:r>
    </w:p>
    <w:p w14:paraId="625073B2"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jej treść nie odpowiada treści Zapytania ofertowego,</w:t>
      </w:r>
    </w:p>
    <w:p w14:paraId="43736FAC"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jej złożenie stanowi czyn nieuczciwej konkurencji w rozumieniu przepisów o zwalczaniu nieuczciwej konkurencji,</w:t>
      </w:r>
    </w:p>
    <w:p w14:paraId="3E8FE490"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zawiera rażąco niską cenę w stosunku do przedmiotu zamówienia i cena nie została należycie wyjaśniona przez Wykonawcę,</w:t>
      </w:r>
    </w:p>
    <w:p w14:paraId="3140424D"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zawiera błędy w obliczeniu ceny,</w:t>
      </w:r>
    </w:p>
    <w:p w14:paraId="093C6396"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po jednokrotnym wezwaniu do uzupełnienia nadal jest niepełna,</w:t>
      </w:r>
    </w:p>
    <w:p w14:paraId="6CC51C46"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złożona zostanie po wyznaczonym przez Zamawiającego terminie,</w:t>
      </w:r>
    </w:p>
    <w:p w14:paraId="60DA9EC4"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została złożona przez Wykonawcę niespełniającego warunków udziału w postępowaniu,</w:t>
      </w:r>
    </w:p>
    <w:p w14:paraId="3E09B06D"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rPr>
        <w:t>Wykonawca pozostaje z Zamawiającym w powiązaniu osobowym bądź kapitałowym</w:t>
      </w:r>
    </w:p>
    <w:p w14:paraId="14C21CAB" w14:textId="77777777" w:rsidR="00A0631E" w:rsidRPr="00462257" w:rsidRDefault="00A0631E" w:rsidP="00A0631E">
      <w:pPr>
        <w:pStyle w:val="Akapitzlist"/>
        <w:widowControl w:val="0"/>
        <w:numPr>
          <w:ilvl w:val="0"/>
          <w:numId w:val="27"/>
        </w:numPr>
        <w:tabs>
          <w:tab w:val="left" w:pos="567"/>
        </w:tabs>
        <w:overflowPunct w:val="0"/>
        <w:autoSpaceDE w:val="0"/>
        <w:autoSpaceDN w:val="0"/>
        <w:adjustRightInd w:val="0"/>
        <w:spacing w:after="0"/>
        <w:jc w:val="both"/>
        <w:textAlignment w:val="baseline"/>
        <w:rPr>
          <w:rFonts w:ascii="Arial Narrow" w:hAnsi="Arial Narrow"/>
          <w:sz w:val="24"/>
          <w:szCs w:val="24"/>
          <w:lang w:eastAsia="pl-PL"/>
        </w:rPr>
      </w:pPr>
      <w:r w:rsidRPr="00462257">
        <w:rPr>
          <w:rFonts w:ascii="Arial Narrow" w:hAnsi="Arial Narrow"/>
          <w:sz w:val="24"/>
          <w:szCs w:val="24"/>
          <w:lang w:eastAsia="pl-PL"/>
        </w:rPr>
        <w:t>w innych szczególnie uzasadnionych przypadkach, jeżeli przyjęcie oferty byłoby niezgodne z interesem publicznym a jej odrzucenie nie narusza zasad konkurencyjności, legalności i gospodarności.</w:t>
      </w:r>
    </w:p>
    <w:p w14:paraId="75D28224" w14:textId="77777777" w:rsidR="00A0631E" w:rsidRPr="00462257" w:rsidRDefault="00A0631E" w:rsidP="00A0631E">
      <w:pPr>
        <w:tabs>
          <w:tab w:val="left" w:pos="567"/>
        </w:tabs>
        <w:overflowPunct w:val="0"/>
        <w:autoSpaceDE w:val="0"/>
        <w:autoSpaceDN w:val="0"/>
        <w:adjustRightInd w:val="0"/>
        <w:spacing w:line="276" w:lineRule="auto"/>
        <w:contextualSpacing/>
        <w:jc w:val="both"/>
        <w:textAlignment w:val="baseline"/>
        <w:rPr>
          <w:rFonts w:ascii="Arial Narrow" w:hAnsi="Arial Narrow"/>
        </w:rPr>
      </w:pPr>
    </w:p>
    <w:p w14:paraId="27D79DDC" w14:textId="77777777" w:rsidR="00A0631E" w:rsidRPr="00462257" w:rsidRDefault="00A0631E" w:rsidP="00A0631E">
      <w:pPr>
        <w:pStyle w:val="Akapitzlist"/>
        <w:widowControl w:val="0"/>
        <w:numPr>
          <w:ilvl w:val="0"/>
          <w:numId w:val="7"/>
        </w:numPr>
        <w:tabs>
          <w:tab w:val="left" w:pos="567"/>
        </w:tabs>
        <w:overflowPunct w:val="0"/>
        <w:autoSpaceDE w:val="0"/>
        <w:autoSpaceDN w:val="0"/>
        <w:adjustRightInd w:val="0"/>
        <w:spacing w:after="0"/>
        <w:jc w:val="both"/>
        <w:textAlignment w:val="baseline"/>
        <w:rPr>
          <w:rFonts w:ascii="Arial Narrow" w:hAnsi="Arial Narrow"/>
          <w:b/>
          <w:sz w:val="24"/>
          <w:szCs w:val="24"/>
          <w:lang w:eastAsia="pl-PL"/>
        </w:rPr>
      </w:pPr>
      <w:r w:rsidRPr="00462257">
        <w:rPr>
          <w:rFonts w:ascii="Arial Narrow" w:hAnsi="Arial Narrow"/>
          <w:b/>
          <w:sz w:val="24"/>
          <w:szCs w:val="24"/>
          <w:lang w:eastAsia="pl-PL"/>
        </w:rPr>
        <w:t>OBOWIĄZEK INFORMACYJNY</w:t>
      </w:r>
    </w:p>
    <w:p w14:paraId="15CFC14A" w14:textId="77777777" w:rsidR="00A0631E" w:rsidRPr="00462257" w:rsidRDefault="00A0631E" w:rsidP="00A0631E">
      <w:pPr>
        <w:widowControl w:val="0"/>
        <w:spacing w:line="276" w:lineRule="auto"/>
        <w:ind w:firstLine="360"/>
        <w:contextualSpacing/>
        <w:jc w:val="both"/>
        <w:rPr>
          <w:rFonts w:ascii="Arial Narrow" w:hAnsi="Arial Narrow" w:cstheme="minorHAnsi"/>
        </w:rPr>
      </w:pPr>
      <w:r w:rsidRPr="00462257">
        <w:rPr>
          <w:rFonts w:ascii="Arial Narrow" w:hAnsi="Arial Narrow" w:cstheme="minorHAnsi"/>
        </w:rPr>
        <w:t xml:space="preserve"> Administratorem danych osobowych w odniesieniu do:</w:t>
      </w:r>
    </w:p>
    <w:p w14:paraId="5E36E87B" w14:textId="77777777" w:rsidR="00A0631E" w:rsidRPr="00462257" w:rsidRDefault="00A0631E" w:rsidP="00A0631E">
      <w:pPr>
        <w:widowControl w:val="0"/>
        <w:numPr>
          <w:ilvl w:val="0"/>
          <w:numId w:val="15"/>
        </w:numPr>
        <w:suppressAutoHyphens/>
        <w:spacing w:line="276" w:lineRule="auto"/>
        <w:ind w:left="993" w:hanging="426"/>
        <w:contextualSpacing/>
        <w:jc w:val="both"/>
        <w:rPr>
          <w:rFonts w:ascii="Arial Narrow" w:hAnsi="Arial Narrow" w:cstheme="minorHAnsi"/>
        </w:rPr>
      </w:pPr>
      <w:r w:rsidRPr="00462257">
        <w:rPr>
          <w:rFonts w:ascii="Arial Narrow" w:hAnsi="Arial Narrow" w:cstheme="minorHAnsi"/>
        </w:rPr>
        <w:t xml:space="preserve">zbiorów: </w:t>
      </w:r>
      <w:r w:rsidRPr="00462257">
        <w:rPr>
          <w:rFonts w:ascii="Arial Narrow" w:hAnsi="Arial Narrow" w:cstheme="minorHAnsi"/>
          <w:i/>
          <w:iCs/>
        </w:rPr>
        <w:t>Regionalny Program Operacyjny Województwa Pomorskiego na lata 2014-2020 oraz Regionalny Program Operacyjny Województwa Pomorskiego na lata 2014-20120 – dane uczestników indywidualnych</w:t>
      </w:r>
      <w:r w:rsidRPr="00462257">
        <w:rPr>
          <w:rFonts w:ascii="Arial Narrow" w:hAnsi="Arial Narrow" w:cstheme="minorHAnsi"/>
        </w:rPr>
        <w:t xml:space="preserve"> jest </w:t>
      </w:r>
      <w:r w:rsidRPr="00462257">
        <w:rPr>
          <w:rFonts w:ascii="Arial Narrow" w:hAnsi="Arial Narrow" w:cstheme="minorHAnsi"/>
          <w:b/>
          <w:bCs/>
        </w:rPr>
        <w:t>Zarząd Województwa Pomorskiego pełniący funkcję Instytucji Zarządzającej dla Regionalnego Programu Operacyjnego Województwa Pomorskiego na lata 2014-20120, mający siedzibę przy ul. Okopowej 21/27 w Gdańsku (80-810), zwanego dalej ZWP</w:t>
      </w:r>
      <w:r w:rsidRPr="00462257">
        <w:rPr>
          <w:rFonts w:ascii="Arial Narrow" w:hAnsi="Arial Narrow" w:cstheme="minorHAnsi"/>
        </w:rPr>
        <w:t>,</w:t>
      </w:r>
    </w:p>
    <w:p w14:paraId="7B81A427" w14:textId="77777777" w:rsidR="00A0631E" w:rsidRPr="00462257" w:rsidRDefault="00A0631E" w:rsidP="00A0631E">
      <w:pPr>
        <w:widowControl w:val="0"/>
        <w:numPr>
          <w:ilvl w:val="0"/>
          <w:numId w:val="15"/>
        </w:numPr>
        <w:suppressAutoHyphens/>
        <w:spacing w:line="276" w:lineRule="auto"/>
        <w:ind w:left="993" w:hanging="426"/>
        <w:contextualSpacing/>
        <w:jc w:val="both"/>
        <w:rPr>
          <w:rFonts w:ascii="Arial Narrow" w:hAnsi="Arial Narrow" w:cstheme="minorHAnsi"/>
        </w:rPr>
      </w:pPr>
      <w:r w:rsidRPr="00462257">
        <w:rPr>
          <w:rFonts w:ascii="Arial Narrow" w:hAnsi="Arial Narrow" w:cstheme="minorHAnsi"/>
          <w:i/>
          <w:iCs/>
        </w:rPr>
        <w:t>zbioru: Centralny system teleinformatyczny wspierający realizację programów operacyjnych</w:t>
      </w:r>
      <w:r w:rsidRPr="00462257">
        <w:rPr>
          <w:rFonts w:ascii="Arial Narrow" w:hAnsi="Arial Narrow" w:cstheme="minorHAnsi"/>
        </w:rPr>
        <w:t xml:space="preserve"> jest </w:t>
      </w:r>
      <w:r w:rsidRPr="00462257">
        <w:rPr>
          <w:rFonts w:ascii="Arial Narrow" w:hAnsi="Arial Narrow" w:cstheme="minorHAnsi"/>
          <w:b/>
          <w:bCs/>
        </w:rPr>
        <w:t>minister właściwy do spraw rozwoju regionalnego pełniący funkcję Instytucji Powierzającej, mającej siedzibę przy pl. Wspólnej 2/4 w Warszawie (00-926),</w:t>
      </w:r>
    </w:p>
    <w:p w14:paraId="37835478" w14:textId="77777777" w:rsidR="00A0631E" w:rsidRPr="00462257" w:rsidRDefault="00A0631E" w:rsidP="00A0631E">
      <w:pPr>
        <w:widowControl w:val="0"/>
        <w:spacing w:line="276" w:lineRule="auto"/>
        <w:ind w:left="426"/>
        <w:contextualSpacing/>
        <w:jc w:val="both"/>
        <w:rPr>
          <w:rFonts w:ascii="Arial Narrow" w:eastAsia="Calibri" w:hAnsi="Arial Narrow" w:cstheme="minorHAnsi"/>
          <w:b/>
          <w:bCs/>
          <w:lang w:eastAsia="en-US"/>
        </w:rPr>
      </w:pPr>
      <w:r w:rsidRPr="00462257">
        <w:rPr>
          <w:rFonts w:ascii="Arial Narrow" w:eastAsia="Calibri" w:hAnsi="Arial Narrow" w:cstheme="minorHAnsi"/>
          <w:lang w:eastAsia="en-US"/>
        </w:rPr>
        <w:t>Dane osobowe w odniesieniu do:</w:t>
      </w:r>
    </w:p>
    <w:p w14:paraId="444C5370" w14:textId="77777777" w:rsidR="00A0631E" w:rsidRPr="00462257" w:rsidRDefault="00A0631E" w:rsidP="00A0631E">
      <w:pPr>
        <w:widowControl w:val="0"/>
        <w:numPr>
          <w:ilvl w:val="0"/>
          <w:numId w:val="16"/>
        </w:numPr>
        <w:suppressAutoHyphens/>
        <w:spacing w:line="276" w:lineRule="auto"/>
        <w:ind w:left="993" w:hanging="426"/>
        <w:contextualSpacing/>
        <w:jc w:val="both"/>
        <w:rPr>
          <w:rFonts w:ascii="Arial Narrow" w:hAnsi="Arial Narrow" w:cstheme="minorHAnsi"/>
          <w:b/>
          <w:bCs/>
        </w:rPr>
      </w:pPr>
      <w:r w:rsidRPr="00462257">
        <w:rPr>
          <w:rFonts w:ascii="Arial Narrow" w:hAnsi="Arial Narrow" w:cstheme="minorHAnsi"/>
        </w:rPr>
        <w:t xml:space="preserve">zbiorów: </w:t>
      </w:r>
      <w:r w:rsidRPr="00462257">
        <w:rPr>
          <w:rFonts w:ascii="Arial Narrow" w:hAnsi="Arial Narrow" w:cstheme="minorHAnsi"/>
          <w:i/>
          <w:iCs/>
        </w:rPr>
        <w:t>Regionalny Program Operacyjny Województwa Pomorskiego na lata 2014-2020 oraz Regionalny Program Operacyjny Województwa Pomorskiego na lata 2014-2020 – dane uczestników indywidualnych</w:t>
      </w:r>
      <w:r w:rsidRPr="00462257">
        <w:rPr>
          <w:rFonts w:ascii="Arial Narrow" w:hAnsi="Arial Narrow" w:cstheme="minorHAnsi"/>
        </w:rPr>
        <w:t xml:space="preserve"> Zarząd Województwa Pomorskiego pełniący funkcję Instytucji Zarządzającej powierzył do przetwarzania </w:t>
      </w:r>
      <w:r w:rsidRPr="00462257">
        <w:rPr>
          <w:rFonts w:ascii="Arial Narrow" w:hAnsi="Arial Narrow" w:cstheme="minorHAnsi"/>
          <w:b/>
          <w:bCs/>
        </w:rPr>
        <w:t xml:space="preserve">– Gminie Miejskiej Rumi/Miejskiemu Ośrodkowi Pomocy Społecznej w Rumi, </w:t>
      </w:r>
    </w:p>
    <w:p w14:paraId="3F29D358" w14:textId="77777777" w:rsidR="00A0631E" w:rsidRPr="00462257" w:rsidRDefault="00A0631E" w:rsidP="00A0631E">
      <w:pPr>
        <w:widowControl w:val="0"/>
        <w:numPr>
          <w:ilvl w:val="0"/>
          <w:numId w:val="16"/>
        </w:numPr>
        <w:suppressAutoHyphens/>
        <w:spacing w:line="276" w:lineRule="auto"/>
        <w:ind w:left="993" w:hanging="426"/>
        <w:contextualSpacing/>
        <w:jc w:val="both"/>
        <w:rPr>
          <w:rFonts w:ascii="Arial Narrow" w:hAnsi="Arial Narrow" w:cstheme="minorHAnsi"/>
          <w:b/>
          <w:bCs/>
        </w:rPr>
      </w:pPr>
      <w:r w:rsidRPr="00462257">
        <w:rPr>
          <w:rFonts w:ascii="Arial Narrow" w:hAnsi="Arial Narrow" w:cstheme="minorHAnsi"/>
        </w:rPr>
        <w:t xml:space="preserve">zbioru: </w:t>
      </w:r>
      <w:r w:rsidRPr="00462257">
        <w:rPr>
          <w:rFonts w:ascii="Arial Narrow" w:hAnsi="Arial Narrow" w:cstheme="minorHAnsi"/>
          <w:i/>
          <w:iCs/>
        </w:rPr>
        <w:t>Centralny system teleinformatyczny wspierający realizację programów operacyjnych</w:t>
      </w:r>
      <w:r w:rsidRPr="00462257">
        <w:rPr>
          <w:rFonts w:ascii="Arial Narrow" w:hAnsi="Arial Narrow" w:cstheme="minorHAnsi"/>
        </w:rPr>
        <w:t xml:space="preserve"> </w:t>
      </w:r>
      <w:r w:rsidRPr="00462257">
        <w:rPr>
          <w:rFonts w:ascii="Arial Narrow" w:hAnsi="Arial Narrow" w:cstheme="minorHAnsi"/>
          <w:b/>
        </w:rPr>
        <w:t>minister właściwy do spraw rozwoju regionalnego</w:t>
      </w:r>
      <w:r w:rsidRPr="00462257">
        <w:rPr>
          <w:rFonts w:ascii="Arial Narrow" w:hAnsi="Arial Narrow" w:cstheme="minorHAnsi"/>
        </w:rPr>
        <w:t xml:space="preserve"> pełniący funkcję Instytucji Powierzającej powierzył do przetwarzania Instytucji Zarządzającej - </w:t>
      </w:r>
      <w:r w:rsidRPr="00462257">
        <w:rPr>
          <w:rFonts w:ascii="Arial Narrow" w:hAnsi="Arial Narrow" w:cstheme="minorHAnsi"/>
          <w:b/>
          <w:bCs/>
        </w:rPr>
        <w:t xml:space="preserve">Zarządowi Województwa Pomorskiego oraz Gminie Miejskiej Rumi - Miejskiemu Ośrodkowi Pomocy Społecznej w Rumi </w:t>
      </w:r>
    </w:p>
    <w:p w14:paraId="429DA0C6" w14:textId="77777777" w:rsidR="00A0631E" w:rsidRPr="00462257" w:rsidRDefault="00A0631E" w:rsidP="00A0631E">
      <w:pPr>
        <w:spacing w:line="276" w:lineRule="auto"/>
        <w:ind w:left="284" w:hanging="284"/>
        <w:contextualSpacing/>
        <w:jc w:val="both"/>
        <w:rPr>
          <w:rFonts w:ascii="Arial Narrow" w:hAnsi="Arial Narrow" w:cstheme="minorHAnsi"/>
        </w:rPr>
      </w:pPr>
      <w:r w:rsidRPr="00462257">
        <w:rPr>
          <w:rFonts w:ascii="Arial Narrow" w:hAnsi="Arial Narrow" w:cstheme="minorHAnsi"/>
        </w:rPr>
        <w:t>Oferent ma prawo dostępu do treści swoich danych i ich poprawiania.</w:t>
      </w:r>
    </w:p>
    <w:p w14:paraId="342DA28C" w14:textId="77777777" w:rsidR="00A0631E" w:rsidRPr="00462257" w:rsidRDefault="00A0631E" w:rsidP="00A0631E">
      <w:pPr>
        <w:autoSpaceDN w:val="0"/>
        <w:snapToGrid w:val="0"/>
        <w:spacing w:line="276" w:lineRule="auto"/>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 xml:space="preserve">Kontakt do inspektora danych osobowych  e-mail: </w:t>
      </w:r>
    </w:p>
    <w:p w14:paraId="55C1ADCC" w14:textId="77777777" w:rsidR="00A0631E" w:rsidRPr="00462257" w:rsidRDefault="00A0631E" w:rsidP="00A0631E">
      <w:pPr>
        <w:numPr>
          <w:ilvl w:val="1"/>
          <w:numId w:val="17"/>
        </w:numPr>
        <w:autoSpaceDN w:val="0"/>
        <w:snapToGrid w:val="0"/>
        <w:spacing w:line="276" w:lineRule="auto"/>
        <w:ind w:left="993" w:hanging="426"/>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w ramach czynności Zarządzania Regionalnym Programem Operacyjnym Województwa Pomorskiego na lata 2014-2020 iod@pomorskie.eu</w:t>
      </w:r>
    </w:p>
    <w:p w14:paraId="02355C41" w14:textId="77777777" w:rsidR="00A0631E" w:rsidRPr="00462257" w:rsidRDefault="00A0631E" w:rsidP="00A0631E">
      <w:pPr>
        <w:numPr>
          <w:ilvl w:val="1"/>
          <w:numId w:val="17"/>
        </w:numPr>
        <w:autoSpaceDN w:val="0"/>
        <w:snapToGrid w:val="0"/>
        <w:spacing w:line="276" w:lineRule="auto"/>
        <w:ind w:left="993" w:hanging="426"/>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lastRenderedPageBreak/>
        <w:t>w ramach czynności Centralny System Informatyczny wspierający realizację programów operacyjnych oraz Program Operacyjny Kapitał Ludzki iod@miir.gov.pl</w:t>
      </w:r>
    </w:p>
    <w:p w14:paraId="5420E7BA" w14:textId="77777777" w:rsidR="00A0631E" w:rsidRPr="00462257" w:rsidRDefault="00A0631E" w:rsidP="00A0631E">
      <w:pPr>
        <w:numPr>
          <w:ilvl w:val="1"/>
          <w:numId w:val="17"/>
        </w:numPr>
        <w:autoSpaceDN w:val="0"/>
        <w:snapToGrid w:val="0"/>
        <w:spacing w:line="276" w:lineRule="auto"/>
        <w:ind w:left="993" w:hanging="426"/>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Miejskiego Ośrodka Pomocy Społecznej w Rumi: iodo@mops.rumia.pl</w:t>
      </w:r>
    </w:p>
    <w:p w14:paraId="0D66BAAB" w14:textId="77777777" w:rsidR="00A0631E" w:rsidRPr="00462257" w:rsidRDefault="00A0631E" w:rsidP="00A0631E">
      <w:pPr>
        <w:autoSpaceDN w:val="0"/>
        <w:snapToGrid w:val="0"/>
        <w:spacing w:line="276" w:lineRule="auto"/>
        <w:contextualSpacing/>
        <w:jc w:val="both"/>
        <w:textAlignment w:val="baseline"/>
        <w:rPr>
          <w:rFonts w:ascii="Arial Narrow" w:eastAsia="MS Mincho" w:hAnsi="Arial Narrow" w:cstheme="minorHAnsi"/>
          <w:kern w:val="3"/>
        </w:rPr>
      </w:pPr>
      <w:r w:rsidRPr="00462257">
        <w:rPr>
          <w:rFonts w:ascii="Arial Narrow" w:eastAsia="MS Mincho" w:hAnsi="Arial Narrow" w:cstheme="minorHAnsi"/>
          <w:kern w:val="3"/>
        </w:rPr>
        <w:t>Podanie danych wynika z konieczności realizacji Projektu,</w:t>
      </w:r>
    </w:p>
    <w:p w14:paraId="3913F269" w14:textId="77777777" w:rsidR="00A0631E" w:rsidRPr="00462257" w:rsidRDefault="00A0631E" w:rsidP="00A0631E">
      <w:pPr>
        <w:tabs>
          <w:tab w:val="left" w:pos="0"/>
        </w:tabs>
        <w:spacing w:line="276" w:lineRule="auto"/>
        <w:contextualSpacing/>
        <w:jc w:val="both"/>
        <w:rPr>
          <w:rFonts w:ascii="Arial Narrow" w:hAnsi="Arial Narrow" w:cs="Calibri"/>
        </w:rPr>
      </w:pPr>
    </w:p>
    <w:p w14:paraId="4D477A23" w14:textId="77777777" w:rsidR="00A0631E" w:rsidRPr="00462257" w:rsidRDefault="00A0631E" w:rsidP="00A0631E">
      <w:pPr>
        <w:tabs>
          <w:tab w:val="left" w:pos="0"/>
        </w:tabs>
        <w:spacing w:line="276" w:lineRule="auto"/>
        <w:contextualSpacing/>
        <w:jc w:val="both"/>
        <w:rPr>
          <w:rFonts w:ascii="Arial Narrow" w:hAnsi="Arial Narrow"/>
        </w:rPr>
      </w:pPr>
      <w:r w:rsidRPr="00462257">
        <w:rPr>
          <w:rFonts w:ascii="Arial Narrow" w:hAnsi="Arial Narrow" w:cs="Calibri"/>
        </w:rPr>
        <w:t xml:space="preserve">Dane osobowe będą przetwarzane wyłącznie w celu realizacji niniejszego postępowania oraz realizacji umowy, </w:t>
      </w:r>
      <w:r w:rsidRPr="00462257">
        <w:rPr>
          <w:rFonts w:ascii="Arial Narrow" w:hAnsi="Arial Narrow"/>
        </w:rPr>
        <w:t>obowiązków i praw (w tym roszczeń) wiążących się z zawartą umową oraz w celu realizacji obowiązków wynikających z przepisów prawa</w:t>
      </w:r>
      <w:r w:rsidRPr="00462257">
        <w:rPr>
          <w:rFonts w:ascii="Arial Narrow" w:hAnsi="Arial Narrow" w:cs="Calibri"/>
        </w:rPr>
        <w:t xml:space="preserve"> </w:t>
      </w:r>
      <w:r w:rsidRPr="00462257">
        <w:rPr>
          <w:rFonts w:ascii="Arial Narrow" w:hAnsi="Arial Narrow"/>
        </w:rPr>
        <w:t>w szczególności potwierdzania kwalifikowalności wydatków, udzielania wsparcia uczestnikom Projektu, ewaluacji, monitoringu, kontroli, audytu, sprawozdawczości oraz działań informacyjno-promocyjnych w ramach RPO WP 2014-2020, współfinansowanego z Europejskiego Funduszu Społecznego (EFS) oraz zapewnienia obowiązku informacyjnego dotyczącego przekazywania do publicznej wiadomości informacji o podmiotach uzyskujących wsparcie z RPO WP 2014-2020, współfinansowanego z EFS.</w:t>
      </w:r>
    </w:p>
    <w:p w14:paraId="4A25824E" w14:textId="77777777" w:rsidR="00A0631E" w:rsidRPr="00462257" w:rsidRDefault="00A0631E" w:rsidP="00A0631E">
      <w:pPr>
        <w:spacing w:line="276" w:lineRule="auto"/>
        <w:contextualSpacing/>
        <w:jc w:val="both"/>
        <w:rPr>
          <w:rFonts w:ascii="Arial Narrow" w:hAnsi="Arial Narrow" w:cs="Calibri"/>
          <w:kern w:val="3"/>
          <w:lang w:eastAsia="zh-CN"/>
        </w:rPr>
      </w:pPr>
    </w:p>
    <w:p w14:paraId="1C04D244" w14:textId="77777777" w:rsidR="00A0631E" w:rsidRPr="00462257" w:rsidRDefault="00A0631E" w:rsidP="00A0631E">
      <w:pPr>
        <w:tabs>
          <w:tab w:val="left" w:pos="567"/>
        </w:tabs>
        <w:overflowPunct w:val="0"/>
        <w:autoSpaceDE w:val="0"/>
        <w:autoSpaceDN w:val="0"/>
        <w:adjustRightInd w:val="0"/>
        <w:spacing w:line="276" w:lineRule="auto"/>
        <w:contextualSpacing/>
        <w:jc w:val="both"/>
        <w:textAlignment w:val="baseline"/>
        <w:rPr>
          <w:rFonts w:ascii="Arial Narrow" w:hAnsi="Arial Narrow"/>
        </w:rPr>
      </w:pPr>
      <w:r w:rsidRPr="00462257">
        <w:rPr>
          <w:rFonts w:ascii="Arial Narrow" w:hAnsi="Arial Narrow" w:cstheme="minorHAnsi"/>
        </w:rPr>
        <w:t xml:space="preserve">Pozostałe informacje znajdują się na stronie </w:t>
      </w:r>
      <w:hyperlink r:id="rId12" w:history="1">
        <w:r w:rsidRPr="00462257">
          <w:rPr>
            <w:rFonts w:ascii="Arial Narrow" w:hAnsi="Arial Narrow" w:cstheme="minorHAnsi"/>
            <w:u w:val="single"/>
          </w:rPr>
          <w:t>https://www.rpo.pomorskie.eu/ochrona-danych-osobowych</w:t>
        </w:r>
      </w:hyperlink>
    </w:p>
    <w:p w14:paraId="00032BB6" w14:textId="77777777" w:rsidR="00A0631E" w:rsidRPr="00462257" w:rsidRDefault="00A0631E" w:rsidP="00A0631E">
      <w:pPr>
        <w:pStyle w:val="NormalnyWeb"/>
        <w:tabs>
          <w:tab w:val="left" w:pos="300"/>
          <w:tab w:val="left" w:pos="567"/>
          <w:tab w:val="left" w:pos="709"/>
        </w:tabs>
        <w:spacing w:before="0" w:after="0" w:line="276" w:lineRule="auto"/>
        <w:contextualSpacing/>
        <w:jc w:val="both"/>
        <w:rPr>
          <w:rFonts w:ascii="Arial Narrow" w:hAnsi="Arial Narrow"/>
        </w:rPr>
      </w:pPr>
    </w:p>
    <w:p w14:paraId="14B090A7" w14:textId="77777777" w:rsidR="00A0631E" w:rsidRPr="00462257" w:rsidRDefault="00A0631E" w:rsidP="00A0631E">
      <w:pPr>
        <w:pStyle w:val="Default"/>
        <w:spacing w:line="276" w:lineRule="auto"/>
        <w:contextualSpacing/>
        <w:jc w:val="both"/>
        <w:rPr>
          <w:rFonts w:ascii="Arial Narrow" w:hAnsi="Arial Narrow" w:cs="Times New Roman"/>
          <w:b/>
        </w:rPr>
      </w:pPr>
      <w:r w:rsidRPr="00462257">
        <w:rPr>
          <w:rFonts w:ascii="Arial Narrow" w:hAnsi="Arial Narrow" w:cs="Times New Roman"/>
          <w:b/>
        </w:rPr>
        <w:t>10</w:t>
      </w:r>
      <w:r w:rsidRPr="00462257">
        <w:rPr>
          <w:rFonts w:ascii="Arial Narrow" w:hAnsi="Arial Narrow" w:cs="Times New Roman"/>
        </w:rPr>
        <w:t xml:space="preserve">.  </w:t>
      </w:r>
      <w:r w:rsidRPr="00462257">
        <w:rPr>
          <w:rFonts w:ascii="Arial Narrow" w:hAnsi="Arial Narrow" w:cs="Times New Roman"/>
          <w:b/>
        </w:rPr>
        <w:t>Ochrona danych osobowych zebranych przez Zamawiającego w toku postępowania</w:t>
      </w:r>
    </w:p>
    <w:p w14:paraId="54AA1E99" w14:textId="77777777" w:rsidR="00A0631E" w:rsidRPr="00462257" w:rsidRDefault="00A0631E" w:rsidP="00A0631E">
      <w:pPr>
        <w:pStyle w:val="Default"/>
        <w:spacing w:line="276" w:lineRule="auto"/>
        <w:ind w:left="630" w:hanging="270"/>
        <w:contextualSpacing/>
        <w:jc w:val="both"/>
        <w:rPr>
          <w:rFonts w:ascii="Arial Narrow" w:hAnsi="Arial Narrow" w:cs="Times New Roman"/>
        </w:rPr>
      </w:pPr>
      <w:r w:rsidRPr="00462257">
        <w:rPr>
          <w:rFonts w:ascii="Arial Narrow" w:hAnsi="Arial Narrow" w:cs="Times New Roman"/>
        </w:rPr>
        <w:t>a)</w:t>
      </w:r>
      <w:r w:rsidRPr="00462257">
        <w:rPr>
          <w:rFonts w:ascii="Arial Narrow" w:hAnsi="Arial Narrow" w:cs="Times New Roman"/>
        </w:rPr>
        <w:tab/>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62257">
        <w:rPr>
          <w:rFonts w:ascii="Arial Narrow" w:hAnsi="Arial Narrow" w:cs="Times New Roman"/>
        </w:rPr>
        <w:t>Dz.Urz</w:t>
      </w:r>
      <w:proofErr w:type="spellEnd"/>
      <w:r w:rsidRPr="00462257">
        <w:rPr>
          <w:rFonts w:ascii="Arial Narrow" w:hAnsi="Arial Narrow" w:cs="Times New Roman"/>
        </w:rPr>
        <w:t>. UE L 119 z 4 maja 2016 r.), dalej: RODO, tym samym dane osobowe podane przez wykonawcę  będą przetwarzane zgodnie z RODO oraz zgodnie z przepisami krajowymi.</w:t>
      </w:r>
    </w:p>
    <w:p w14:paraId="1D64C9A2" w14:textId="77777777" w:rsidR="00A0631E" w:rsidRPr="00462257" w:rsidRDefault="00A0631E" w:rsidP="00A0631E">
      <w:pPr>
        <w:pStyle w:val="Default"/>
        <w:numPr>
          <w:ilvl w:val="0"/>
          <w:numId w:val="28"/>
        </w:numPr>
        <w:spacing w:line="276" w:lineRule="auto"/>
        <w:ind w:left="630" w:hanging="270"/>
        <w:contextualSpacing/>
        <w:jc w:val="both"/>
        <w:rPr>
          <w:rFonts w:ascii="Arial Narrow" w:hAnsi="Arial Narrow" w:cs="Times New Roman"/>
        </w:rPr>
      </w:pPr>
      <w:r w:rsidRPr="00462257">
        <w:rPr>
          <w:rFonts w:ascii="Arial Narrow" w:hAnsi="Arial Narrow" w:cs="Times New Roman"/>
        </w:rPr>
        <w:t>Dane osobowe Wykonawcy będą przetwarzane na podstawie art. 6 ust. 1 lit. c RODO w celu związanym z przedmiotowym postępowaniem o udzielenie zamówienia publicznego pn.</w:t>
      </w:r>
      <w:r w:rsidRPr="00462257">
        <w:rPr>
          <w:rFonts w:ascii="Arial Narrow" w:hAnsi="Arial Narrow" w:cs="Times New Roman"/>
          <w:b/>
          <w:iCs/>
        </w:rPr>
        <w:t xml:space="preserve"> </w:t>
      </w:r>
      <w:r w:rsidRPr="00462257">
        <w:rPr>
          <w:rFonts w:ascii="Arial Narrow" w:hAnsi="Arial Narrow" w:cs="Times New Roman"/>
          <w:iCs/>
        </w:rPr>
        <w:t>realizacja usług pedagogicznych w ramach projektu Centrum Usług Społecznych Zagórze określonego, we wniosku o dofinansowanie Projektu NR RPPM.06.02.01-22-0012/17, w ramach Regionalnego Programu Operacyjnego Województwa Pomorskiego na lata 2014 -2020, Oś Priorytetowa 6 „Integracja” Działanie 6.2. „Usługi społeczne” Poddziałanie 6.2.1 „Rozwój usług społecznych– mechanizm ZIT”, współfinansowanego ze środków Unii Europejskiej w ramach Europejskiego Funduszu Społecznego dla Uczestników ww. Projektu – osób zagrożonych ubóstwem i/lub wykluczeniem społecznym i ich rodzin z terenu Rumia Zagórze (w tym osób niesamodzielnych).</w:t>
      </w:r>
      <w:r w:rsidRPr="00462257">
        <w:rPr>
          <w:rFonts w:ascii="Arial Narrow" w:hAnsi="Arial Narrow" w:cs="Times New Roman"/>
          <w:b/>
          <w:iCs/>
        </w:rPr>
        <w:t xml:space="preserve"> </w:t>
      </w:r>
      <w:r w:rsidRPr="00462257">
        <w:rPr>
          <w:rFonts w:ascii="Arial Narrow" w:hAnsi="Arial Narrow" w:cs="Times New Roman"/>
        </w:rPr>
        <w:t xml:space="preserve"> </w:t>
      </w:r>
    </w:p>
    <w:p w14:paraId="3E98192E" w14:textId="77777777" w:rsidR="00A0631E" w:rsidRPr="00462257" w:rsidRDefault="00A0631E" w:rsidP="00A0631E">
      <w:pPr>
        <w:pStyle w:val="Default"/>
        <w:numPr>
          <w:ilvl w:val="0"/>
          <w:numId w:val="28"/>
        </w:numPr>
        <w:spacing w:line="276" w:lineRule="auto"/>
        <w:ind w:left="630" w:hanging="270"/>
        <w:contextualSpacing/>
        <w:jc w:val="both"/>
        <w:rPr>
          <w:rFonts w:ascii="Arial Narrow" w:hAnsi="Arial Narrow" w:cs="Times New Roman"/>
        </w:rPr>
      </w:pPr>
      <w:r w:rsidRPr="00462257">
        <w:rPr>
          <w:rFonts w:ascii="Arial Narrow" w:hAnsi="Arial Narrow" w:cs="Times New Roman"/>
        </w:rPr>
        <w:t xml:space="preserve">Odbiorcami przekazanych przez wykonawcę danych osobowych będą osoby lub podmioty, </w:t>
      </w:r>
    </w:p>
    <w:p w14:paraId="6C0ABE91" w14:textId="77777777" w:rsidR="00A0631E" w:rsidRPr="00462257" w:rsidRDefault="00A0631E" w:rsidP="00A0631E">
      <w:pPr>
        <w:pStyle w:val="Default"/>
        <w:spacing w:line="276" w:lineRule="auto"/>
        <w:ind w:left="630" w:firstLine="30"/>
        <w:contextualSpacing/>
        <w:jc w:val="both"/>
        <w:rPr>
          <w:rFonts w:ascii="Arial Narrow" w:hAnsi="Arial Narrow" w:cs="Times New Roman"/>
        </w:rPr>
      </w:pPr>
      <w:r w:rsidRPr="00462257">
        <w:rPr>
          <w:rFonts w:ascii="Arial Narrow" w:hAnsi="Arial Narrow" w:cs="Times New Roman"/>
        </w:rPr>
        <w:t xml:space="preserve">którym zostanie udostępniona dokumentacja postępowania zgodnie z art. 8 oraz art. 96 ust. 3 ustawy </w:t>
      </w:r>
      <w:proofErr w:type="spellStart"/>
      <w:r w:rsidRPr="00462257">
        <w:rPr>
          <w:rFonts w:ascii="Arial Narrow" w:hAnsi="Arial Narrow" w:cs="Times New Roman"/>
        </w:rPr>
        <w:t>Pzp</w:t>
      </w:r>
      <w:proofErr w:type="spellEnd"/>
      <w:r w:rsidRPr="00462257">
        <w:rPr>
          <w:rFonts w:ascii="Arial Narrow" w:hAnsi="Arial Narrow" w:cs="Times New Roman"/>
        </w:rPr>
        <w:t>, a także art. 6 ustawy z 6 września 2001 r. o dostępie do informacji publicznej.</w:t>
      </w:r>
    </w:p>
    <w:p w14:paraId="733DBE1A"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Dane osobowe wykonawcy zawarte w protokole postępowania będą przechowywane przez okres 4 lat, od dnia zakończenia postępowania o udzielenie zamówienia, a jeżeli czas trwania umowy przekracza 4 lata, okres przechowywania obejmuje cały czas trwania umowy, z zastrzeżeniem wymogów określonych w Projekcie.</w:t>
      </w:r>
    </w:p>
    <w:p w14:paraId="22B2EE59"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 xml:space="preserve">Zamawiający nie planuje przetwarzania danych osobowych Wykonawcy w celu innym niż cel określony w lit. b powyżej. Jeżeli administrator będzie planował przetwarzać dane osobowe w celu </w:t>
      </w:r>
      <w:r w:rsidRPr="00462257">
        <w:rPr>
          <w:rFonts w:ascii="Arial Narrow" w:hAnsi="Arial Narrow" w:cs="Times New Roman"/>
        </w:rPr>
        <w:lastRenderedPageBreak/>
        <w:t>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56E8C65"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3D0CE425" w14:textId="77777777" w:rsidR="00A0631E" w:rsidRPr="00462257" w:rsidRDefault="00A0631E" w:rsidP="00A0631E">
      <w:pPr>
        <w:pStyle w:val="Default"/>
        <w:numPr>
          <w:ilvl w:val="0"/>
          <w:numId w:val="29"/>
        </w:numPr>
        <w:spacing w:line="276" w:lineRule="auto"/>
        <w:ind w:left="990" w:hanging="450"/>
        <w:contextualSpacing/>
        <w:jc w:val="both"/>
        <w:rPr>
          <w:rFonts w:ascii="Arial Narrow" w:hAnsi="Arial Narrow" w:cs="Times New Roman"/>
        </w:rPr>
      </w:pPr>
      <w:r w:rsidRPr="00462257">
        <w:rPr>
          <w:rFonts w:ascii="Arial Narrow" w:hAnsi="Arial Narrow" w:cs="Times New Roman"/>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2993709" w14:textId="77777777" w:rsidR="00A0631E" w:rsidRPr="00462257" w:rsidRDefault="00A0631E" w:rsidP="00A0631E">
      <w:pPr>
        <w:pStyle w:val="Default"/>
        <w:numPr>
          <w:ilvl w:val="0"/>
          <w:numId w:val="29"/>
        </w:numPr>
        <w:spacing w:line="276" w:lineRule="auto"/>
        <w:ind w:left="990" w:hanging="450"/>
        <w:contextualSpacing/>
        <w:jc w:val="both"/>
        <w:rPr>
          <w:rFonts w:ascii="Arial Narrow" w:hAnsi="Arial Narrow" w:cs="Times New Roman"/>
        </w:rPr>
      </w:pPr>
      <w:r w:rsidRPr="00462257">
        <w:rPr>
          <w:rFonts w:ascii="Arial Narrow" w:hAnsi="Arial Narrow" w:cs="Times New Roman"/>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AE114B5"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 załączniku nr 3 do SWZ (pkt 14).</w:t>
      </w:r>
    </w:p>
    <w:p w14:paraId="67E445AF" w14:textId="77777777" w:rsidR="00A0631E" w:rsidRPr="00462257" w:rsidRDefault="00A0631E" w:rsidP="00A0631E">
      <w:pPr>
        <w:pStyle w:val="Default"/>
        <w:numPr>
          <w:ilvl w:val="0"/>
          <w:numId w:val="24"/>
        </w:numPr>
        <w:spacing w:line="276" w:lineRule="auto"/>
        <w:ind w:left="630" w:hanging="270"/>
        <w:contextualSpacing/>
        <w:jc w:val="both"/>
        <w:rPr>
          <w:rFonts w:ascii="Arial Narrow" w:hAnsi="Arial Narrow" w:cs="Times New Roman"/>
        </w:rPr>
      </w:pPr>
      <w:r w:rsidRPr="00462257">
        <w:rPr>
          <w:rFonts w:ascii="Arial Narrow" w:hAnsi="Arial Narrow" w:cs="Times New Roman"/>
        </w:rPr>
        <w:t>Zamawiający informuje, że:</w:t>
      </w:r>
    </w:p>
    <w:p w14:paraId="3B5233ED"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462257">
        <w:rPr>
          <w:rFonts w:ascii="Arial Narrow" w:hAnsi="Arial Narrow" w:cs="Times New Roman"/>
        </w:rPr>
        <w:t>Pzp</w:t>
      </w:r>
      <w:proofErr w:type="spellEnd"/>
      <w:r w:rsidRPr="00462257">
        <w:rPr>
          <w:rFonts w:ascii="Arial Narrow" w:hAnsi="Arial Narrow" w:cs="Times New Roman"/>
        </w:rPr>
        <w:t>, do upływu terminu na ich wniesienie.</w:t>
      </w:r>
    </w:p>
    <w:p w14:paraId="5B9ECD68"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763B0577"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14D9BA4"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lastRenderedPageBreak/>
        <w:t>skorzystanie przez osobę, której dane osobowe dotyczą, z uprawnienia, o którym mowa w art. 16 RODO (z uprawnienia do sprostowania lub uzupełnienia danych osobowych), nie może naruszać integralności protokołu postępowania oraz jego załączników.</w:t>
      </w:r>
    </w:p>
    <w:p w14:paraId="2958D4B2"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w postępowaniu o udzielenie zamówienia zgłoszenie żądania ograniczenia przetwarzania, o którym mowa w art. 18 ust. 1 RODO, nie ogranicza przetwarzania danych osobowych do czasu zakończenia tego postępowania.</w:t>
      </w:r>
    </w:p>
    <w:p w14:paraId="4FE47CA4" w14:textId="77777777" w:rsidR="00A0631E" w:rsidRPr="00462257" w:rsidRDefault="00A0631E" w:rsidP="00A0631E">
      <w:pPr>
        <w:pStyle w:val="Default"/>
        <w:numPr>
          <w:ilvl w:val="0"/>
          <w:numId w:val="30"/>
        </w:numPr>
        <w:spacing w:line="276" w:lineRule="auto"/>
        <w:ind w:left="1080"/>
        <w:contextualSpacing/>
        <w:jc w:val="both"/>
        <w:rPr>
          <w:rFonts w:ascii="Arial Narrow" w:hAnsi="Arial Narrow" w:cs="Times New Roman"/>
        </w:rPr>
      </w:pPr>
      <w:r w:rsidRPr="00462257">
        <w:rPr>
          <w:rFonts w:ascii="Arial Narrow" w:hAnsi="Arial Narrow" w:cs="Times New Roman"/>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B8E8077" w14:textId="77777777" w:rsidR="00A0631E" w:rsidRPr="00462257" w:rsidRDefault="00A0631E" w:rsidP="00A0631E">
      <w:pPr>
        <w:pStyle w:val="Default"/>
        <w:spacing w:line="276" w:lineRule="auto"/>
        <w:contextualSpacing/>
        <w:jc w:val="both"/>
        <w:rPr>
          <w:rFonts w:ascii="Arial Narrow" w:hAnsi="Arial Narrow" w:cs="Times New Roman"/>
        </w:rPr>
      </w:pPr>
    </w:p>
    <w:p w14:paraId="74E30362" w14:textId="77777777" w:rsidR="00A0631E" w:rsidRPr="00462257" w:rsidRDefault="00A0631E" w:rsidP="00A0631E">
      <w:pPr>
        <w:pStyle w:val="Standard"/>
        <w:tabs>
          <w:tab w:val="left" w:pos="284"/>
        </w:tabs>
        <w:spacing w:line="276" w:lineRule="auto"/>
        <w:contextualSpacing/>
        <w:jc w:val="both"/>
        <w:rPr>
          <w:rFonts w:ascii="Arial Narrow" w:hAnsi="Arial Narrow" w:cs="Times New Roman"/>
          <w:bCs/>
        </w:rPr>
      </w:pPr>
      <w:r w:rsidRPr="00462257">
        <w:rPr>
          <w:rFonts w:ascii="Arial Narrow" w:hAnsi="Arial Narrow" w:cs="Times New Roman"/>
          <w:bCs/>
        </w:rPr>
        <w:t>Zapytanie ofertowe nie stanowi podstaw do roszczeń dotyczących zawarcia umowy/realizacji zamówienia.</w:t>
      </w:r>
    </w:p>
    <w:p w14:paraId="4405C29C" w14:textId="77777777" w:rsidR="00A0631E" w:rsidRPr="00462257" w:rsidRDefault="00A0631E" w:rsidP="00A0631E">
      <w:pPr>
        <w:pStyle w:val="Akapitzlist"/>
        <w:ind w:hanging="720"/>
        <w:rPr>
          <w:rFonts w:ascii="Arial Narrow" w:hAnsi="Arial Narrow"/>
          <w:bCs/>
          <w:sz w:val="24"/>
          <w:szCs w:val="24"/>
        </w:rPr>
      </w:pPr>
    </w:p>
    <w:p w14:paraId="2C07A5D4" w14:textId="77777777" w:rsidR="00A0631E" w:rsidRPr="00462257" w:rsidRDefault="00A0631E" w:rsidP="00A0631E">
      <w:pPr>
        <w:pStyle w:val="Akapitzlist"/>
        <w:ind w:hanging="720"/>
        <w:rPr>
          <w:rFonts w:ascii="Arial Narrow" w:hAnsi="Arial Narrow"/>
          <w:bCs/>
          <w:sz w:val="24"/>
          <w:szCs w:val="24"/>
        </w:rPr>
      </w:pPr>
      <w:r w:rsidRPr="00462257">
        <w:rPr>
          <w:rFonts w:ascii="Arial Narrow" w:hAnsi="Arial Narrow"/>
          <w:bCs/>
          <w:sz w:val="24"/>
          <w:szCs w:val="24"/>
        </w:rPr>
        <w:t>Sprawę prowadzi:</w:t>
      </w:r>
    </w:p>
    <w:p w14:paraId="3C71709C" w14:textId="77777777" w:rsidR="00A0631E" w:rsidRPr="00462257" w:rsidRDefault="00A0631E" w:rsidP="00A0631E">
      <w:pPr>
        <w:pStyle w:val="Akapitzlist"/>
        <w:ind w:hanging="720"/>
        <w:jc w:val="both"/>
        <w:rPr>
          <w:rFonts w:ascii="Arial Narrow" w:hAnsi="Arial Narrow"/>
          <w:bCs/>
          <w:sz w:val="24"/>
          <w:szCs w:val="24"/>
        </w:rPr>
      </w:pPr>
      <w:r w:rsidRPr="00462257">
        <w:rPr>
          <w:rFonts w:ascii="Arial Narrow" w:hAnsi="Arial Narrow"/>
          <w:bCs/>
          <w:sz w:val="24"/>
          <w:szCs w:val="24"/>
        </w:rPr>
        <w:t>Kierownik Działu</w:t>
      </w:r>
    </w:p>
    <w:p w14:paraId="66F9EC28" w14:textId="77777777" w:rsidR="00A0631E" w:rsidRPr="00462257" w:rsidRDefault="00A0631E" w:rsidP="00A0631E">
      <w:pPr>
        <w:pStyle w:val="Akapitzlist"/>
        <w:ind w:hanging="720"/>
        <w:jc w:val="both"/>
        <w:rPr>
          <w:rFonts w:ascii="Arial Narrow" w:hAnsi="Arial Narrow"/>
          <w:bCs/>
          <w:sz w:val="24"/>
          <w:szCs w:val="24"/>
        </w:rPr>
      </w:pPr>
      <w:r w:rsidRPr="00462257">
        <w:rPr>
          <w:rFonts w:ascii="Arial Narrow" w:hAnsi="Arial Narrow"/>
          <w:bCs/>
          <w:sz w:val="24"/>
          <w:szCs w:val="24"/>
        </w:rPr>
        <w:t>Administracyjnego</w:t>
      </w:r>
    </w:p>
    <w:p w14:paraId="2B1AC778" w14:textId="34DE8A92" w:rsidR="00A66942" w:rsidRDefault="00A0631E" w:rsidP="00A0631E">
      <w:pPr>
        <w:pStyle w:val="Akapitzlist"/>
        <w:ind w:hanging="720"/>
        <w:jc w:val="both"/>
        <w:rPr>
          <w:rFonts w:ascii="Arial Narrow" w:hAnsi="Arial Narrow"/>
          <w:bCs/>
          <w:sz w:val="24"/>
          <w:szCs w:val="24"/>
        </w:rPr>
      </w:pPr>
      <w:r w:rsidRPr="00462257">
        <w:rPr>
          <w:rFonts w:ascii="Arial Narrow" w:hAnsi="Arial Narrow"/>
          <w:bCs/>
          <w:sz w:val="24"/>
          <w:szCs w:val="24"/>
        </w:rPr>
        <w:t>Ewelina Gajewska</w:t>
      </w:r>
      <w:r w:rsidRPr="00462257">
        <w:rPr>
          <w:rFonts w:ascii="Arial Narrow" w:hAnsi="Arial Narrow"/>
          <w:bCs/>
          <w:sz w:val="24"/>
          <w:szCs w:val="24"/>
        </w:rPr>
        <w:tab/>
      </w:r>
      <w:r w:rsidRPr="00462257">
        <w:rPr>
          <w:rFonts w:ascii="Arial Narrow" w:hAnsi="Arial Narrow"/>
          <w:bCs/>
          <w:sz w:val="24"/>
          <w:szCs w:val="24"/>
        </w:rPr>
        <w:tab/>
      </w:r>
      <w:r w:rsidRPr="00462257">
        <w:rPr>
          <w:rFonts w:ascii="Arial Narrow" w:hAnsi="Arial Narrow"/>
          <w:bCs/>
          <w:sz w:val="24"/>
          <w:szCs w:val="24"/>
        </w:rPr>
        <w:tab/>
      </w:r>
      <w:r w:rsidR="005A7943">
        <w:rPr>
          <w:rFonts w:ascii="Arial Narrow" w:hAnsi="Arial Narrow"/>
          <w:bCs/>
          <w:sz w:val="24"/>
          <w:szCs w:val="24"/>
        </w:rPr>
        <w:tab/>
      </w:r>
      <w:r w:rsidR="005A7943">
        <w:rPr>
          <w:rFonts w:ascii="Arial Narrow" w:hAnsi="Arial Narrow"/>
          <w:bCs/>
          <w:sz w:val="24"/>
          <w:szCs w:val="24"/>
        </w:rPr>
        <w:tab/>
      </w:r>
      <w:r w:rsidR="005A7943">
        <w:rPr>
          <w:rFonts w:ascii="Arial Narrow" w:hAnsi="Arial Narrow"/>
          <w:bCs/>
          <w:sz w:val="24"/>
          <w:szCs w:val="24"/>
        </w:rPr>
        <w:tab/>
        <w:t xml:space="preserve">     </w:t>
      </w:r>
      <w:r w:rsidR="00C62EA8">
        <w:rPr>
          <w:rFonts w:ascii="Arial Narrow" w:hAnsi="Arial Narrow"/>
          <w:bCs/>
          <w:sz w:val="24"/>
          <w:szCs w:val="24"/>
        </w:rPr>
        <w:t xml:space="preserve">    </w:t>
      </w:r>
      <w:r w:rsidR="005A7943">
        <w:rPr>
          <w:rFonts w:ascii="Arial Narrow" w:hAnsi="Arial Narrow"/>
          <w:bCs/>
          <w:sz w:val="24"/>
          <w:szCs w:val="24"/>
        </w:rPr>
        <w:t xml:space="preserve"> Dyrektor</w:t>
      </w:r>
    </w:p>
    <w:p w14:paraId="0A7D73C9" w14:textId="77777777" w:rsidR="00A66942" w:rsidRDefault="00A66942" w:rsidP="00A0631E">
      <w:pPr>
        <w:pStyle w:val="Akapitzlist"/>
        <w:ind w:hanging="720"/>
        <w:jc w:val="both"/>
        <w:rPr>
          <w:rFonts w:ascii="Arial Narrow" w:hAnsi="Arial Narrow"/>
          <w:bCs/>
          <w:sz w:val="24"/>
          <w:szCs w:val="24"/>
        </w:rPr>
      </w:pP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t>Miejskiego Ośrodka Pomocy Społecznej</w:t>
      </w:r>
    </w:p>
    <w:p w14:paraId="54C2A2AC" w14:textId="7E4AC2C7" w:rsidR="00A66942" w:rsidRDefault="00A66942" w:rsidP="00A0631E">
      <w:pPr>
        <w:pStyle w:val="Akapitzlist"/>
        <w:ind w:hanging="720"/>
        <w:jc w:val="both"/>
        <w:rPr>
          <w:rFonts w:ascii="Arial Narrow" w:hAnsi="Arial Narrow"/>
          <w:bCs/>
          <w:sz w:val="24"/>
          <w:szCs w:val="24"/>
        </w:rPr>
      </w:pP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t xml:space="preserve">       </w:t>
      </w:r>
      <w:r w:rsidR="00C62EA8">
        <w:rPr>
          <w:rFonts w:ascii="Arial Narrow" w:hAnsi="Arial Narrow"/>
          <w:bCs/>
          <w:sz w:val="24"/>
          <w:szCs w:val="24"/>
        </w:rPr>
        <w:t xml:space="preserve">   </w:t>
      </w:r>
      <w:r>
        <w:rPr>
          <w:rFonts w:ascii="Arial Narrow" w:hAnsi="Arial Narrow"/>
          <w:bCs/>
          <w:sz w:val="24"/>
          <w:szCs w:val="24"/>
        </w:rPr>
        <w:t xml:space="preserve"> w Rumi</w:t>
      </w:r>
      <w:r w:rsidR="00A0631E" w:rsidRPr="00462257">
        <w:rPr>
          <w:rFonts w:ascii="Arial Narrow" w:hAnsi="Arial Narrow"/>
          <w:bCs/>
          <w:sz w:val="24"/>
          <w:szCs w:val="24"/>
        </w:rPr>
        <w:tab/>
      </w:r>
    </w:p>
    <w:p w14:paraId="52F5D52C" w14:textId="77777777" w:rsidR="00A66942" w:rsidRDefault="00A66942" w:rsidP="00A0631E">
      <w:pPr>
        <w:pStyle w:val="Akapitzlist"/>
        <w:ind w:hanging="720"/>
        <w:jc w:val="both"/>
        <w:rPr>
          <w:rFonts w:ascii="Arial Narrow" w:hAnsi="Arial Narrow"/>
          <w:bCs/>
          <w:sz w:val="24"/>
          <w:szCs w:val="24"/>
        </w:rPr>
      </w:pPr>
    </w:p>
    <w:p w14:paraId="1CE5B26B" w14:textId="64EADBE8" w:rsidR="00A0631E" w:rsidRPr="00462257" w:rsidRDefault="005A7943" w:rsidP="00A0631E">
      <w:pPr>
        <w:pStyle w:val="Akapitzlist"/>
        <w:ind w:hanging="720"/>
        <w:jc w:val="both"/>
        <w:rPr>
          <w:rFonts w:ascii="Arial Narrow" w:hAnsi="Arial Narrow" w:cs="Arial"/>
          <w:b/>
          <w:iCs/>
          <w:sz w:val="24"/>
          <w:szCs w:val="24"/>
        </w:rPr>
      </w:pP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r>
      <w:r>
        <w:rPr>
          <w:rFonts w:ascii="Arial Narrow" w:hAnsi="Arial Narrow"/>
          <w:bCs/>
          <w:sz w:val="24"/>
          <w:szCs w:val="24"/>
        </w:rPr>
        <w:tab/>
        <w:t>Gabriela Konarzewska</w:t>
      </w:r>
      <w:r w:rsidR="00A0631E" w:rsidRPr="00462257">
        <w:rPr>
          <w:rFonts w:ascii="Arial Narrow" w:hAnsi="Arial Narrow"/>
          <w:bCs/>
          <w:sz w:val="24"/>
          <w:szCs w:val="24"/>
        </w:rPr>
        <w:tab/>
      </w:r>
    </w:p>
    <w:p w14:paraId="6A53CF5F" w14:textId="77777777" w:rsidR="00711858" w:rsidRPr="00462257" w:rsidRDefault="00711858" w:rsidP="001641F5">
      <w:pPr>
        <w:rPr>
          <w:rFonts w:ascii="Arial Narrow" w:hAnsi="Arial Narrow"/>
        </w:rPr>
      </w:pPr>
    </w:p>
    <w:sectPr w:rsidR="00711858" w:rsidRPr="00462257" w:rsidSect="007316B2">
      <w:headerReference w:type="default" r:id="rId13"/>
      <w:footerReference w:type="default" r:id="rId14"/>
      <w:pgSz w:w="11906" w:h="16838"/>
      <w:pgMar w:top="1417" w:right="1417" w:bottom="1417" w:left="1417" w:header="851" w:footer="16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ED2C" w16cex:dateUtc="2022-01-12T09:19:00Z"/>
  <w16cex:commentExtensible w16cex:durableId="258BF323" w16cex:dateUtc="2022-01-14T12:03:00Z"/>
  <w16cex:commentExtensible w16cex:durableId="258BF63C" w16cex:dateUtc="2022-01-14T12:16:00Z"/>
  <w16cex:commentExtensible w16cex:durableId="258BF53B" w16cex:dateUtc="2022-01-14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A4A011" w16cid:durableId="258BED2C"/>
  <w16cid:commentId w16cid:paraId="25C0D1B1" w16cid:durableId="258BF323"/>
  <w16cid:commentId w16cid:paraId="38F1E4B4" w16cid:durableId="258BF63C"/>
  <w16cid:commentId w16cid:paraId="49DCACC3" w16cid:durableId="258BF5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78B4D" w14:textId="77777777" w:rsidR="000F51FA" w:rsidRDefault="000F51FA" w:rsidP="00FA34B6">
      <w:r>
        <w:separator/>
      </w:r>
    </w:p>
  </w:endnote>
  <w:endnote w:type="continuationSeparator" w:id="0">
    <w:p w14:paraId="70B380FD" w14:textId="77777777" w:rsidR="000F51FA" w:rsidRDefault="000F51FA" w:rsidP="00FA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CF65" w14:textId="67B98217" w:rsidR="00FA34B6" w:rsidRDefault="008E1100">
    <w:pPr>
      <w:pStyle w:val="Stopka"/>
    </w:pPr>
    <w:r>
      <w:rPr>
        <w:noProof/>
      </w:rPr>
      <mc:AlternateContent>
        <mc:Choice Requires="wps">
          <w:drawing>
            <wp:anchor distT="0" distB="0" distL="114300" distR="114300" simplePos="0" relativeHeight="251665408" behindDoc="0" locked="0" layoutInCell="1" allowOverlap="1" wp14:anchorId="52C09EC5" wp14:editId="0726A29C">
              <wp:simplePos x="0" y="0"/>
              <wp:positionH relativeFrom="column">
                <wp:posOffset>-690245</wp:posOffset>
              </wp:positionH>
              <wp:positionV relativeFrom="paragraph">
                <wp:posOffset>73660</wp:posOffset>
              </wp:positionV>
              <wp:extent cx="7129780" cy="0"/>
              <wp:effectExtent l="0" t="0" r="33020" b="19050"/>
              <wp:wrapNone/>
              <wp:docPr id="6" name="Łącznik prosty 6"/>
              <wp:cNvGraphicFramePr/>
              <a:graphic xmlns:a="http://schemas.openxmlformats.org/drawingml/2006/main">
                <a:graphicData uri="http://schemas.microsoft.com/office/word/2010/wordprocessingShape">
                  <wps:wsp>
                    <wps:cNvCnPr/>
                    <wps:spPr>
                      <a:xfrm>
                        <a:off x="0" y="0"/>
                        <a:ext cx="7129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C253CF" id="Łącznik prosty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4.35pt,5.8pt" to="50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" strokecolor="black [3200]" strokeweight=".5pt">
              <v:stroke joinstyle="miter"/>
            </v:line>
          </w:pict>
        </mc:Fallback>
      </mc:AlternateContent>
    </w:r>
    <w:r>
      <w:rPr>
        <w:noProof/>
      </w:rPr>
      <w:drawing>
        <wp:anchor distT="0" distB="0" distL="114300" distR="114300" simplePos="0" relativeHeight="251664384" behindDoc="1" locked="0" layoutInCell="1" allowOverlap="1" wp14:anchorId="2CA12EE9" wp14:editId="33B08113">
          <wp:simplePos x="0" y="0"/>
          <wp:positionH relativeFrom="margin">
            <wp:align>center</wp:align>
          </wp:positionH>
          <wp:positionV relativeFrom="paragraph">
            <wp:posOffset>130810</wp:posOffset>
          </wp:positionV>
          <wp:extent cx="7120449" cy="997585"/>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KIS czarno biał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0449" cy="997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BFA9F" w14:textId="77777777" w:rsidR="000F51FA" w:rsidRDefault="000F51FA" w:rsidP="00FA34B6">
      <w:r>
        <w:separator/>
      </w:r>
    </w:p>
  </w:footnote>
  <w:footnote w:type="continuationSeparator" w:id="0">
    <w:p w14:paraId="39EDE342" w14:textId="77777777" w:rsidR="000F51FA" w:rsidRDefault="000F51FA" w:rsidP="00FA3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CF64" w14:textId="79B24229" w:rsidR="00FA34B6" w:rsidRDefault="007316B2">
    <w:pPr>
      <w:pStyle w:val="Nagwek"/>
    </w:pPr>
    <w:r>
      <w:rPr>
        <w:noProof/>
      </w:rPr>
      <w:drawing>
        <wp:anchor distT="0" distB="0" distL="114300" distR="114300" simplePos="0" relativeHeight="251663360" behindDoc="1" locked="0" layoutInCell="1" allowOverlap="1" wp14:anchorId="46A1283D" wp14:editId="43D9D8F0">
          <wp:simplePos x="0" y="0"/>
          <wp:positionH relativeFrom="margin">
            <wp:align>center</wp:align>
          </wp:positionH>
          <wp:positionV relativeFrom="paragraph">
            <wp:posOffset>-438150</wp:posOffset>
          </wp:positionV>
          <wp:extent cx="7028815" cy="771525"/>
          <wp:effectExtent l="0" t="0" r="635" b="9525"/>
          <wp:wrapTight wrapText="bothSides">
            <wp:wrapPolygon edited="0">
              <wp:start x="878" y="0"/>
              <wp:lineTo x="234" y="1600"/>
              <wp:lineTo x="117" y="3200"/>
              <wp:lineTo x="117" y="16533"/>
              <wp:lineTo x="1112" y="17067"/>
              <wp:lineTo x="10772" y="17067"/>
              <wp:lineTo x="0" y="20267"/>
              <wp:lineTo x="0" y="21333"/>
              <wp:lineTo x="21543" y="21333"/>
              <wp:lineTo x="21543" y="20267"/>
              <wp:lineTo x="10772" y="17067"/>
              <wp:lineTo x="21485" y="16000"/>
              <wp:lineTo x="21485" y="1600"/>
              <wp:lineTo x="1288" y="0"/>
              <wp:lineTo x="878"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771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89B"/>
    <w:multiLevelType w:val="multilevel"/>
    <w:tmpl w:val="6CA21066"/>
    <w:lvl w:ilvl="0">
      <w:start w:val="2"/>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 w15:restartNumberingAfterBreak="0">
    <w:nsid w:val="04A84406"/>
    <w:multiLevelType w:val="hybridMultilevel"/>
    <w:tmpl w:val="BCC202E6"/>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3509D6"/>
    <w:multiLevelType w:val="hybridMultilevel"/>
    <w:tmpl w:val="1D9AEF8C"/>
    <w:lvl w:ilvl="0" w:tplc="109237F0">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AF506B4"/>
    <w:multiLevelType w:val="hybridMultilevel"/>
    <w:tmpl w:val="99305CC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19A076B"/>
    <w:multiLevelType w:val="hybridMultilevel"/>
    <w:tmpl w:val="FFC27212"/>
    <w:lvl w:ilvl="0" w:tplc="85AC8D4A">
      <w:start w:val="1"/>
      <w:numFmt w:val="lowerLetter"/>
      <w:lvlText w:val="%1)"/>
      <w:lvlJc w:val="left"/>
      <w:pPr>
        <w:ind w:left="2006" w:hanging="360"/>
      </w:pPr>
      <w:rPr>
        <w:rFonts w:ascii="Arial Narrow" w:eastAsia="Times New Roman" w:hAnsi="Arial Narrow" w:cs="Times New Roman" w:hint="default"/>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5" w15:restartNumberingAfterBreak="0">
    <w:nsid w:val="1B0713B2"/>
    <w:multiLevelType w:val="hybridMultilevel"/>
    <w:tmpl w:val="A0A214B4"/>
    <w:lvl w:ilvl="0" w:tplc="0409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0482A43"/>
    <w:multiLevelType w:val="hybridMultilevel"/>
    <w:tmpl w:val="9C866B1C"/>
    <w:lvl w:ilvl="0" w:tplc="A12A75AA">
      <w:start w:val="5"/>
      <w:numFmt w:val="lowerLetter"/>
      <w:lvlText w:val="%1)"/>
      <w:lvlJc w:val="left"/>
      <w:pPr>
        <w:ind w:left="660" w:hanging="360"/>
      </w:pPr>
      <w:rPr>
        <w:rFonts w:eastAsia="Lucida Sans Unicode"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21376C01"/>
    <w:multiLevelType w:val="hybridMultilevel"/>
    <w:tmpl w:val="50821E4A"/>
    <w:lvl w:ilvl="0" w:tplc="A2C4B4F8">
      <w:start w:val="1"/>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7B0E7C"/>
    <w:multiLevelType w:val="hybridMultilevel"/>
    <w:tmpl w:val="B574B51C"/>
    <w:lvl w:ilvl="0" w:tplc="AE3EEED0">
      <w:start w:val="2"/>
      <w:numFmt w:val="lowerLetter"/>
      <w:lvlText w:val="%1)"/>
      <w:lvlJc w:val="left"/>
      <w:pPr>
        <w:ind w:left="12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933E56"/>
    <w:multiLevelType w:val="hybridMultilevel"/>
    <w:tmpl w:val="6A0CC7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34306"/>
    <w:multiLevelType w:val="multilevel"/>
    <w:tmpl w:val="C3505E54"/>
    <w:lvl w:ilvl="0">
      <w:start w:val="2"/>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7242185"/>
    <w:multiLevelType w:val="hybridMultilevel"/>
    <w:tmpl w:val="54EA10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7EE774C"/>
    <w:multiLevelType w:val="hybridMultilevel"/>
    <w:tmpl w:val="C74C394E"/>
    <w:lvl w:ilvl="0" w:tplc="C03690C4">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A0009B"/>
    <w:multiLevelType w:val="multilevel"/>
    <w:tmpl w:val="D660B5D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3C2101F0"/>
    <w:multiLevelType w:val="hybridMultilevel"/>
    <w:tmpl w:val="224C40A6"/>
    <w:lvl w:ilvl="0" w:tplc="4E9065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3C3FD0"/>
    <w:multiLevelType w:val="hybridMultilevel"/>
    <w:tmpl w:val="30DA9C42"/>
    <w:lvl w:ilvl="0" w:tplc="01A696BC">
      <w:start w:val="1"/>
      <w:numFmt w:val="decimal"/>
      <w:lvlText w:val="%1."/>
      <w:lvlJc w:val="left"/>
      <w:pPr>
        <w:ind w:left="900" w:hanging="5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002BF5"/>
    <w:multiLevelType w:val="hybridMultilevel"/>
    <w:tmpl w:val="DAFEDD58"/>
    <w:lvl w:ilvl="0" w:tplc="32A2F4D8">
      <w:start w:val="1"/>
      <w:numFmt w:val="decimal"/>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441E016E"/>
    <w:multiLevelType w:val="hybridMultilevel"/>
    <w:tmpl w:val="170A26D2"/>
    <w:lvl w:ilvl="0" w:tplc="01DA71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844E77"/>
    <w:multiLevelType w:val="multilevel"/>
    <w:tmpl w:val="D0C6F7EA"/>
    <w:lvl w:ilvl="0">
      <w:start w:val="3"/>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9" w15:restartNumberingAfterBreak="0">
    <w:nsid w:val="477F058D"/>
    <w:multiLevelType w:val="hybridMultilevel"/>
    <w:tmpl w:val="7B7243CA"/>
    <w:lvl w:ilvl="0" w:tplc="0A64FC2E">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165BF7"/>
    <w:multiLevelType w:val="hybridMultilevel"/>
    <w:tmpl w:val="D7B24810"/>
    <w:lvl w:ilvl="0" w:tplc="0409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4FB64163"/>
    <w:multiLevelType w:val="multilevel"/>
    <w:tmpl w:val="4F5AA81A"/>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2" w15:restartNumberingAfterBreak="0">
    <w:nsid w:val="54910C33"/>
    <w:multiLevelType w:val="hybridMultilevel"/>
    <w:tmpl w:val="71E86D78"/>
    <w:lvl w:ilvl="0" w:tplc="109237F0">
      <w:start w:val="1"/>
      <w:numFmt w:val="bullet"/>
      <w:lvlText w:val=""/>
      <w:lvlJc w:val="left"/>
      <w:pPr>
        <w:ind w:left="1890" w:hanging="360"/>
      </w:pPr>
      <w:rPr>
        <w:rFonts w:ascii="Symbol" w:hAnsi="Symbol" w:cs="Symbol" w:hint="default"/>
      </w:rPr>
    </w:lvl>
    <w:lvl w:ilvl="1" w:tplc="04150003" w:tentative="1">
      <w:start w:val="1"/>
      <w:numFmt w:val="bullet"/>
      <w:lvlText w:val="o"/>
      <w:lvlJc w:val="left"/>
      <w:pPr>
        <w:ind w:left="2610" w:hanging="360"/>
      </w:pPr>
      <w:rPr>
        <w:rFonts w:ascii="Courier New" w:hAnsi="Courier New" w:cs="Courier New" w:hint="default"/>
      </w:rPr>
    </w:lvl>
    <w:lvl w:ilvl="2" w:tplc="04150005" w:tentative="1">
      <w:start w:val="1"/>
      <w:numFmt w:val="bullet"/>
      <w:lvlText w:val=""/>
      <w:lvlJc w:val="left"/>
      <w:pPr>
        <w:ind w:left="3330" w:hanging="360"/>
      </w:pPr>
      <w:rPr>
        <w:rFonts w:ascii="Wingdings" w:hAnsi="Wingdings" w:hint="default"/>
      </w:rPr>
    </w:lvl>
    <w:lvl w:ilvl="3" w:tplc="04150001" w:tentative="1">
      <w:start w:val="1"/>
      <w:numFmt w:val="bullet"/>
      <w:lvlText w:val=""/>
      <w:lvlJc w:val="left"/>
      <w:pPr>
        <w:ind w:left="4050" w:hanging="360"/>
      </w:pPr>
      <w:rPr>
        <w:rFonts w:ascii="Symbol" w:hAnsi="Symbol" w:hint="default"/>
      </w:rPr>
    </w:lvl>
    <w:lvl w:ilvl="4" w:tplc="04150003" w:tentative="1">
      <w:start w:val="1"/>
      <w:numFmt w:val="bullet"/>
      <w:lvlText w:val="o"/>
      <w:lvlJc w:val="left"/>
      <w:pPr>
        <w:ind w:left="4770" w:hanging="360"/>
      </w:pPr>
      <w:rPr>
        <w:rFonts w:ascii="Courier New" w:hAnsi="Courier New" w:cs="Courier New" w:hint="default"/>
      </w:rPr>
    </w:lvl>
    <w:lvl w:ilvl="5" w:tplc="04150005" w:tentative="1">
      <w:start w:val="1"/>
      <w:numFmt w:val="bullet"/>
      <w:lvlText w:val=""/>
      <w:lvlJc w:val="left"/>
      <w:pPr>
        <w:ind w:left="5490" w:hanging="360"/>
      </w:pPr>
      <w:rPr>
        <w:rFonts w:ascii="Wingdings" w:hAnsi="Wingdings" w:hint="default"/>
      </w:rPr>
    </w:lvl>
    <w:lvl w:ilvl="6" w:tplc="04150001" w:tentative="1">
      <w:start w:val="1"/>
      <w:numFmt w:val="bullet"/>
      <w:lvlText w:val=""/>
      <w:lvlJc w:val="left"/>
      <w:pPr>
        <w:ind w:left="6210" w:hanging="360"/>
      </w:pPr>
      <w:rPr>
        <w:rFonts w:ascii="Symbol" w:hAnsi="Symbol" w:hint="default"/>
      </w:rPr>
    </w:lvl>
    <w:lvl w:ilvl="7" w:tplc="04150003" w:tentative="1">
      <w:start w:val="1"/>
      <w:numFmt w:val="bullet"/>
      <w:lvlText w:val="o"/>
      <w:lvlJc w:val="left"/>
      <w:pPr>
        <w:ind w:left="6930" w:hanging="360"/>
      </w:pPr>
      <w:rPr>
        <w:rFonts w:ascii="Courier New" w:hAnsi="Courier New" w:cs="Courier New" w:hint="default"/>
      </w:rPr>
    </w:lvl>
    <w:lvl w:ilvl="8" w:tplc="04150005" w:tentative="1">
      <w:start w:val="1"/>
      <w:numFmt w:val="bullet"/>
      <w:lvlText w:val=""/>
      <w:lvlJc w:val="left"/>
      <w:pPr>
        <w:ind w:left="7650" w:hanging="360"/>
      </w:pPr>
      <w:rPr>
        <w:rFonts w:ascii="Wingdings" w:hAnsi="Wingdings" w:hint="default"/>
      </w:rPr>
    </w:lvl>
  </w:abstractNum>
  <w:abstractNum w:abstractNumId="23" w15:restartNumberingAfterBreak="0">
    <w:nsid w:val="5F615EE6"/>
    <w:multiLevelType w:val="hybridMultilevel"/>
    <w:tmpl w:val="AB485BA4"/>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183847"/>
    <w:multiLevelType w:val="hybridMultilevel"/>
    <w:tmpl w:val="9808F2F6"/>
    <w:lvl w:ilvl="0" w:tplc="39B8C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5065F90"/>
    <w:multiLevelType w:val="hybridMultilevel"/>
    <w:tmpl w:val="BB426840"/>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D928A2"/>
    <w:multiLevelType w:val="hybridMultilevel"/>
    <w:tmpl w:val="F3D2889E"/>
    <w:lvl w:ilvl="0" w:tplc="39B8C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B3A6BB3"/>
    <w:multiLevelType w:val="hybridMultilevel"/>
    <w:tmpl w:val="44FE5240"/>
    <w:lvl w:ilvl="0" w:tplc="109237F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774105"/>
    <w:multiLevelType w:val="hybridMultilevel"/>
    <w:tmpl w:val="42169776"/>
    <w:lvl w:ilvl="0" w:tplc="AD4E19CE">
      <w:start w:val="18"/>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700F2E7E"/>
    <w:multiLevelType w:val="hybridMultilevel"/>
    <w:tmpl w:val="F31E5740"/>
    <w:lvl w:ilvl="0" w:tplc="3B405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994180"/>
    <w:multiLevelType w:val="hybridMultilevel"/>
    <w:tmpl w:val="F4D2DC28"/>
    <w:lvl w:ilvl="0" w:tplc="0409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1" w15:restartNumberingAfterBreak="0">
    <w:nsid w:val="75C96661"/>
    <w:multiLevelType w:val="hybridMultilevel"/>
    <w:tmpl w:val="A52CFC72"/>
    <w:lvl w:ilvl="0" w:tplc="109237F0">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72A5DD4"/>
    <w:multiLevelType w:val="hybridMultilevel"/>
    <w:tmpl w:val="1A56D9E2"/>
    <w:lvl w:ilvl="0" w:tplc="6C3818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80289A"/>
    <w:multiLevelType w:val="hybridMultilevel"/>
    <w:tmpl w:val="46A8F7EE"/>
    <w:lvl w:ilvl="0" w:tplc="0409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num w:numId="1">
    <w:abstractNumId w:val="3"/>
  </w:num>
  <w:num w:numId="2">
    <w:abstractNumId w:val="32"/>
  </w:num>
  <w:num w:numId="3">
    <w:abstractNumId w:val="16"/>
  </w:num>
  <w:num w:numId="4">
    <w:abstractNumId w:val="9"/>
  </w:num>
  <w:num w:numId="5">
    <w:abstractNumId w:val="6"/>
  </w:num>
  <w:num w:numId="6">
    <w:abstractNumId w:val="27"/>
  </w:num>
  <w:num w:numId="7">
    <w:abstractNumId w:val="15"/>
  </w:num>
  <w:num w:numId="8">
    <w:abstractNumId w:val="26"/>
  </w:num>
  <w:num w:numId="9">
    <w:abstractNumId w:val="19"/>
  </w:num>
  <w:num w:numId="10">
    <w:abstractNumId w:val="24"/>
  </w:num>
  <w:num w:numId="11">
    <w:abstractNumId w:val="4"/>
  </w:num>
  <w:num w:numId="12">
    <w:abstractNumId w:val="11"/>
  </w:num>
  <w:num w:numId="13">
    <w:abstractNumId w:val="14"/>
  </w:num>
  <w:num w:numId="14">
    <w:abstractNumId w:val="28"/>
  </w:num>
  <w:num w:numId="15">
    <w:abstractNumId w:val="17"/>
  </w:num>
  <w:num w:numId="16">
    <w:abstractNumId w:val="7"/>
  </w:num>
  <w:num w:numId="17">
    <w:abstractNumId w:val="10"/>
  </w:num>
  <w:num w:numId="18">
    <w:abstractNumId w:val="12"/>
  </w:num>
  <w:num w:numId="19">
    <w:abstractNumId w:val="20"/>
  </w:num>
  <w:num w:numId="20">
    <w:abstractNumId w:val="29"/>
  </w:num>
  <w:num w:numId="21">
    <w:abstractNumId w:val="5"/>
  </w:num>
  <w:num w:numId="22">
    <w:abstractNumId w:val="23"/>
  </w:num>
  <w:num w:numId="23">
    <w:abstractNumId w:val="30"/>
  </w:num>
  <w:num w:numId="24">
    <w:abstractNumId w:val="33"/>
  </w:num>
  <w:num w:numId="25">
    <w:abstractNumId w:val="22"/>
  </w:num>
  <w:num w:numId="26">
    <w:abstractNumId w:val="2"/>
  </w:num>
  <w:num w:numId="27">
    <w:abstractNumId w:val="31"/>
  </w:num>
  <w:num w:numId="28">
    <w:abstractNumId w:val="8"/>
  </w:num>
  <w:num w:numId="29">
    <w:abstractNumId w:val="1"/>
  </w:num>
  <w:num w:numId="30">
    <w:abstractNumId w:val="25"/>
  </w:num>
  <w:num w:numId="31">
    <w:abstractNumId w:val="21"/>
  </w:num>
  <w:num w:numId="32">
    <w:abstractNumId w:val="13"/>
  </w:num>
  <w:num w:numId="33">
    <w:abstractNumId w:val="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B6"/>
    <w:rsid w:val="000702E7"/>
    <w:rsid w:val="000F51FA"/>
    <w:rsid w:val="00113872"/>
    <w:rsid w:val="001641F5"/>
    <w:rsid w:val="001D232A"/>
    <w:rsid w:val="001F661E"/>
    <w:rsid w:val="00205EC2"/>
    <w:rsid w:val="00252369"/>
    <w:rsid w:val="00285FFB"/>
    <w:rsid w:val="003224B6"/>
    <w:rsid w:val="003310C7"/>
    <w:rsid w:val="00354E86"/>
    <w:rsid w:val="00382955"/>
    <w:rsid w:val="00462257"/>
    <w:rsid w:val="004C7DAF"/>
    <w:rsid w:val="00524720"/>
    <w:rsid w:val="00567634"/>
    <w:rsid w:val="005723A2"/>
    <w:rsid w:val="005A7943"/>
    <w:rsid w:val="0065776F"/>
    <w:rsid w:val="0067103E"/>
    <w:rsid w:val="006864D4"/>
    <w:rsid w:val="00711858"/>
    <w:rsid w:val="007316B2"/>
    <w:rsid w:val="00756D86"/>
    <w:rsid w:val="00757CC0"/>
    <w:rsid w:val="00791EA1"/>
    <w:rsid w:val="007A4BDC"/>
    <w:rsid w:val="007B3352"/>
    <w:rsid w:val="00812485"/>
    <w:rsid w:val="008651F2"/>
    <w:rsid w:val="008A0084"/>
    <w:rsid w:val="008E1100"/>
    <w:rsid w:val="008E3CE5"/>
    <w:rsid w:val="008F33F1"/>
    <w:rsid w:val="009106FB"/>
    <w:rsid w:val="00935C45"/>
    <w:rsid w:val="00A0631E"/>
    <w:rsid w:val="00A15E09"/>
    <w:rsid w:val="00A21410"/>
    <w:rsid w:val="00A66942"/>
    <w:rsid w:val="00AC6EBD"/>
    <w:rsid w:val="00B34FF4"/>
    <w:rsid w:val="00B65038"/>
    <w:rsid w:val="00C36CCF"/>
    <w:rsid w:val="00C47173"/>
    <w:rsid w:val="00C62EA8"/>
    <w:rsid w:val="00CC16B6"/>
    <w:rsid w:val="00D11A29"/>
    <w:rsid w:val="00D1465C"/>
    <w:rsid w:val="00D675AA"/>
    <w:rsid w:val="00DD1E4E"/>
    <w:rsid w:val="00E12568"/>
    <w:rsid w:val="00E30169"/>
    <w:rsid w:val="00EC4F85"/>
    <w:rsid w:val="00F2530C"/>
    <w:rsid w:val="00F55C63"/>
    <w:rsid w:val="00FA34B6"/>
    <w:rsid w:val="00FC5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3CF5F"/>
  <w15:chartTrackingRefBased/>
  <w15:docId w15:val="{2943D39E-D8F2-4D05-8337-8A7BE440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7DAF"/>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34B6"/>
    <w:pPr>
      <w:tabs>
        <w:tab w:val="center" w:pos="4536"/>
        <w:tab w:val="right" w:pos="9072"/>
      </w:tabs>
    </w:pPr>
  </w:style>
  <w:style w:type="character" w:customStyle="1" w:styleId="NagwekZnak">
    <w:name w:val="Nagłówek Znak"/>
    <w:basedOn w:val="Domylnaczcionkaakapitu"/>
    <w:link w:val="Nagwek"/>
    <w:uiPriority w:val="99"/>
    <w:rsid w:val="00FA34B6"/>
  </w:style>
  <w:style w:type="paragraph" w:styleId="Stopka">
    <w:name w:val="footer"/>
    <w:basedOn w:val="Normalny"/>
    <w:link w:val="StopkaZnak"/>
    <w:uiPriority w:val="99"/>
    <w:unhideWhenUsed/>
    <w:rsid w:val="00FA34B6"/>
    <w:pPr>
      <w:tabs>
        <w:tab w:val="center" w:pos="4536"/>
        <w:tab w:val="right" w:pos="9072"/>
      </w:tabs>
    </w:pPr>
  </w:style>
  <w:style w:type="character" w:customStyle="1" w:styleId="StopkaZnak">
    <w:name w:val="Stopka Znak"/>
    <w:basedOn w:val="Domylnaczcionkaakapitu"/>
    <w:link w:val="Stopka"/>
    <w:uiPriority w:val="99"/>
    <w:rsid w:val="00FA34B6"/>
  </w:style>
  <w:style w:type="paragraph" w:styleId="Tekstdymka">
    <w:name w:val="Balloon Text"/>
    <w:basedOn w:val="Normalny"/>
    <w:link w:val="TekstdymkaZnak"/>
    <w:uiPriority w:val="99"/>
    <w:semiHidden/>
    <w:unhideWhenUsed/>
    <w:rsid w:val="00A214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1410"/>
    <w:rPr>
      <w:rFonts w:ascii="Segoe UI" w:eastAsia="Times New Roman" w:hAnsi="Segoe UI" w:cs="Segoe UI"/>
      <w:sz w:val="18"/>
      <w:szCs w:val="18"/>
      <w:lang w:eastAsia="pl-PL"/>
    </w:rPr>
  </w:style>
  <w:style w:type="paragraph" w:styleId="Akapitzlist">
    <w:name w:val="List Paragraph"/>
    <w:basedOn w:val="Normalny"/>
    <w:uiPriority w:val="34"/>
    <w:qFormat/>
    <w:rsid w:val="00F2530C"/>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uiPriority w:val="99"/>
    <w:unhideWhenUsed/>
    <w:rsid w:val="00F2530C"/>
    <w:rPr>
      <w:vertAlign w:val="superscript"/>
    </w:rPr>
  </w:style>
  <w:style w:type="paragraph" w:styleId="Tekstprzypisudolnego">
    <w:name w:val="footnote text"/>
    <w:basedOn w:val="Normalny"/>
    <w:link w:val="TekstprzypisudolnegoZnak"/>
    <w:uiPriority w:val="99"/>
    <w:semiHidden/>
    <w:unhideWhenUsed/>
    <w:rsid w:val="00F2530C"/>
    <w:pPr>
      <w:spacing w:after="200" w:line="276" w:lineRule="auto"/>
    </w:pPr>
    <w:rPr>
      <w:rFonts w:ascii="Calibri" w:eastAsia="Calibri" w:hAnsi="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F2530C"/>
    <w:rPr>
      <w:rFonts w:ascii="Calibri" w:eastAsia="Calibri" w:hAnsi="Calibri" w:cs="Times New Roman"/>
      <w:sz w:val="20"/>
      <w:szCs w:val="20"/>
      <w:lang w:val="x-none"/>
    </w:rPr>
  </w:style>
  <w:style w:type="paragraph" w:customStyle="1" w:styleId="Standard">
    <w:name w:val="Standard"/>
    <w:rsid w:val="00A0631E"/>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NormalnyWeb">
    <w:name w:val="Normal (Web)"/>
    <w:basedOn w:val="Standard"/>
    <w:rsid w:val="00A0631E"/>
    <w:pPr>
      <w:spacing w:before="100" w:after="100"/>
    </w:pPr>
    <w:rPr>
      <w:rFonts w:eastAsia="Times New Roman" w:cs="Times New Roman"/>
    </w:rPr>
  </w:style>
  <w:style w:type="character" w:styleId="Hipercze">
    <w:name w:val="Hyperlink"/>
    <w:uiPriority w:val="99"/>
    <w:rsid w:val="00A0631E"/>
    <w:rPr>
      <w:color w:val="0000FF"/>
      <w:u w:val="single"/>
    </w:rPr>
  </w:style>
  <w:style w:type="paragraph" w:customStyle="1" w:styleId="Akapitzlist1">
    <w:name w:val="Akapit z listą1"/>
    <w:basedOn w:val="Standard"/>
    <w:rsid w:val="00A0631E"/>
    <w:pPr>
      <w:ind w:left="720"/>
    </w:pPr>
    <w:rPr>
      <w:rFonts w:ascii="Calibri" w:eastAsia="Times New Roman" w:hAnsi="Calibri" w:cs="Times New Roman"/>
    </w:rPr>
  </w:style>
  <w:style w:type="paragraph" w:customStyle="1" w:styleId="Default">
    <w:name w:val="Default"/>
    <w:basedOn w:val="Normalny"/>
    <w:uiPriority w:val="99"/>
    <w:rsid w:val="00A0631E"/>
    <w:pPr>
      <w:suppressAutoHyphens/>
      <w:autoSpaceDE w:val="0"/>
    </w:pPr>
    <w:rPr>
      <w:rFonts w:eastAsia="Calibri" w:cs="Arial"/>
      <w:color w:val="000000"/>
      <w:lang w:eastAsia="ar-SA"/>
    </w:rPr>
  </w:style>
  <w:style w:type="paragraph" w:customStyle="1" w:styleId="v1msonormal">
    <w:name w:val="v1msonormal"/>
    <w:basedOn w:val="Normalny"/>
    <w:rsid w:val="00A0631E"/>
    <w:pPr>
      <w:spacing w:before="100" w:beforeAutospacing="1" w:after="100" w:afterAutospacing="1"/>
    </w:pPr>
    <w:rPr>
      <w:rFonts w:ascii="Times New Roman" w:hAnsi="Times New Roman"/>
    </w:rPr>
  </w:style>
  <w:style w:type="character" w:styleId="Odwoaniedokomentarza">
    <w:name w:val="annotation reference"/>
    <w:basedOn w:val="Domylnaczcionkaakapitu"/>
    <w:uiPriority w:val="99"/>
    <w:semiHidden/>
    <w:unhideWhenUsed/>
    <w:rsid w:val="00A0631E"/>
    <w:rPr>
      <w:sz w:val="16"/>
      <w:szCs w:val="16"/>
    </w:rPr>
  </w:style>
  <w:style w:type="paragraph" w:styleId="Tekstkomentarza">
    <w:name w:val="annotation text"/>
    <w:basedOn w:val="Normalny"/>
    <w:link w:val="TekstkomentarzaZnak"/>
    <w:uiPriority w:val="99"/>
    <w:unhideWhenUsed/>
    <w:rsid w:val="00A0631E"/>
    <w:pPr>
      <w:suppressAutoHyphens/>
    </w:pPr>
    <w:rPr>
      <w:rFonts w:cs="Arial"/>
      <w:sz w:val="20"/>
      <w:szCs w:val="20"/>
      <w:lang w:eastAsia="ar-SA"/>
    </w:rPr>
  </w:style>
  <w:style w:type="character" w:customStyle="1" w:styleId="TekstkomentarzaZnak">
    <w:name w:val="Tekst komentarza Znak"/>
    <w:basedOn w:val="Domylnaczcionkaakapitu"/>
    <w:link w:val="Tekstkomentarza"/>
    <w:uiPriority w:val="99"/>
    <w:rsid w:val="00A0631E"/>
    <w:rPr>
      <w:rFonts w:ascii="Arial" w:eastAsia="Times New Roman" w:hAnsi="Arial" w:cs="Arial"/>
      <w:sz w:val="20"/>
      <w:szCs w:val="20"/>
      <w:lang w:eastAsia="ar-SA"/>
    </w:rPr>
  </w:style>
  <w:style w:type="paragraph" w:customStyle="1" w:styleId="v1msolistparagraph">
    <w:name w:val="v1msolistparagraph"/>
    <w:basedOn w:val="Normalny"/>
    <w:rsid w:val="00A0631E"/>
    <w:pPr>
      <w:spacing w:before="100" w:beforeAutospacing="1" w:after="100" w:afterAutospacing="1"/>
    </w:pPr>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D675AA"/>
    <w:pPr>
      <w:suppressAutoHyphens w:val="0"/>
    </w:pPr>
    <w:rPr>
      <w:rFonts w:cs="Times New Roman"/>
      <w:b/>
      <w:bCs/>
      <w:lang w:eastAsia="pl-PL"/>
    </w:rPr>
  </w:style>
  <w:style w:type="character" w:customStyle="1" w:styleId="TematkomentarzaZnak">
    <w:name w:val="Temat komentarza Znak"/>
    <w:basedOn w:val="TekstkomentarzaZnak"/>
    <w:link w:val="Tematkomentarza"/>
    <w:uiPriority w:val="99"/>
    <w:semiHidden/>
    <w:rsid w:val="00D675AA"/>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po.pomorskie.eu/ochrona-danych-osobowych"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ps.rumia.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zamowieniapubliczne@mops.rumia.pl"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A9043206915743AC9B9104B9532313" ma:contentTypeVersion="14" ma:contentTypeDescription="Utwórz nowy dokument." ma:contentTypeScope="" ma:versionID="70e7e1fbd364ab3ccafb3b92d6667d86">
  <xsd:schema xmlns:xsd="http://www.w3.org/2001/XMLSchema" xmlns:xs="http://www.w3.org/2001/XMLSchema" xmlns:p="http://schemas.microsoft.com/office/2006/metadata/properties" xmlns:ns2="35a3cd25-b5fc-4411-bd25-78aeb8239741" xmlns:ns3="949b919b-7cf2-45ef-b72a-45a59a76d1b8" targetNamespace="http://schemas.microsoft.com/office/2006/metadata/properties" ma:root="true" ma:fieldsID="c581fe48222bf5be50e68a01d3ce49cc" ns2:_="" ns3:_="">
    <xsd:import namespace="35a3cd25-b5fc-4411-bd25-78aeb8239741"/>
    <xsd:import namespace="949b919b-7cf2-45ef-b72a-45a59a76d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3cd25-b5fc-4411-bd25-78aeb8239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tan zatwierdzenia" ma:internalName="Stan_x0020_zatwierdzenia">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b919b-7cf2-45ef-b72a-45a59a76d1b8"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5a3cd25-b5fc-4411-bd25-78aeb82397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EF3E1-7143-41AA-BF91-C30D46777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3cd25-b5fc-4411-bd25-78aeb8239741"/>
    <ds:schemaRef ds:uri="949b919b-7cf2-45ef-b72a-45a59a76d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A7B40-49E6-49F8-9262-6C9FA92FD142}">
  <ds:schemaRefs>
    <ds:schemaRef ds:uri="http://purl.org/dc/terms/"/>
    <ds:schemaRef ds:uri="949b919b-7cf2-45ef-b72a-45a59a76d1b8"/>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35a3cd25-b5fc-4411-bd25-78aeb823974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0E6EA76-C5CE-43C0-B10A-1F8FC1BC5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5367</Words>
  <Characters>32203</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Gajewska Ewelina</cp:lastModifiedBy>
  <cp:revision>3</cp:revision>
  <cp:lastPrinted>2022-04-20T06:57:00Z</cp:lastPrinted>
  <dcterms:created xsi:type="dcterms:W3CDTF">2022-04-28T10:49:00Z</dcterms:created>
  <dcterms:modified xsi:type="dcterms:W3CDTF">2022-04-28T10:52:00Z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0x0101001AA9043206915743AC9B9104B9532313</vt:lpwstr>
  </property>
</Properties>
</file>