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E0" w:rsidRDefault="00E649E0" w:rsidP="00E649E0">
      <w:pPr>
        <w:overflowPunct/>
        <w:spacing w:line="216" w:lineRule="auto"/>
        <w:jc w:val="right"/>
        <w:textAlignment w:val="auto"/>
      </w:pPr>
      <w:r>
        <w:t xml:space="preserve">  Rumia, dnia 04.07.2022 r. </w:t>
      </w:r>
    </w:p>
    <w:p w:rsidR="00E649E0" w:rsidRDefault="00E649E0" w:rsidP="00E649E0">
      <w:pPr>
        <w:overflowPunct/>
        <w:spacing w:line="216" w:lineRule="auto"/>
        <w:textAlignment w:val="auto"/>
      </w:pPr>
      <w:r>
        <w:t>ZSP.1100.04.2022</w:t>
      </w:r>
    </w:p>
    <w:p w:rsidR="00E649E0" w:rsidRDefault="00E649E0" w:rsidP="00E649E0">
      <w:pPr>
        <w:overflowPunct/>
        <w:spacing w:line="216" w:lineRule="auto"/>
        <w:textAlignment w:val="auto"/>
      </w:pPr>
    </w:p>
    <w:p w:rsidR="00E649E0" w:rsidRDefault="00E649E0" w:rsidP="00E649E0">
      <w:pPr>
        <w:overflowPunct/>
        <w:spacing w:line="216" w:lineRule="auto"/>
        <w:textAlignment w:val="auto"/>
      </w:pPr>
    </w:p>
    <w:p w:rsidR="00E649E0" w:rsidRDefault="00E649E0" w:rsidP="00E649E0">
      <w:pPr>
        <w:jc w:val="center"/>
        <w:rPr>
          <w:b/>
        </w:rPr>
      </w:pPr>
      <w:r>
        <w:rPr>
          <w:b/>
        </w:rPr>
        <w:t xml:space="preserve"> DYREKTOR MIEJSKIEGO OŚRODKA POMOCY SPOŁECZNEJ W RUMI</w:t>
      </w:r>
    </w:p>
    <w:p w:rsidR="00E649E0" w:rsidRDefault="00E649E0" w:rsidP="00E649E0">
      <w:pPr>
        <w:overflowPunct/>
        <w:spacing w:before="120"/>
        <w:jc w:val="center"/>
        <w:textAlignment w:val="auto"/>
        <w:rPr>
          <w:b/>
          <w:bCs/>
          <w:noProof/>
        </w:rPr>
      </w:pPr>
      <w:r w:rsidRPr="00AE73B0">
        <w:rPr>
          <w:b/>
          <w:bCs/>
          <w:noProof/>
        </w:rPr>
        <w:t>UL. ŚLUSARSK</w:t>
      </w:r>
      <w:r>
        <w:rPr>
          <w:b/>
          <w:bCs/>
          <w:noProof/>
        </w:rPr>
        <w:t>A 2,  84 – 230 RUMIA</w:t>
      </w:r>
    </w:p>
    <w:p w:rsidR="00E649E0" w:rsidRDefault="00E649E0" w:rsidP="00E649E0">
      <w:pPr>
        <w:jc w:val="center"/>
        <w:rPr>
          <w:b/>
        </w:rPr>
      </w:pPr>
    </w:p>
    <w:p w:rsidR="00E649E0" w:rsidRDefault="00E649E0" w:rsidP="00E649E0">
      <w:pPr>
        <w:jc w:val="center"/>
        <w:rPr>
          <w:b/>
        </w:rPr>
      </w:pPr>
      <w:r>
        <w:rPr>
          <w:b/>
        </w:rPr>
        <w:t xml:space="preserve">OGŁASZA NABÓR NA STANOWISKO URZĘDNICZE </w:t>
      </w:r>
    </w:p>
    <w:p w:rsidR="00E649E0" w:rsidRDefault="00E649E0" w:rsidP="00E649E0">
      <w:pPr>
        <w:jc w:val="center"/>
        <w:rPr>
          <w:b/>
        </w:rPr>
      </w:pPr>
      <w:r>
        <w:rPr>
          <w:b/>
        </w:rPr>
        <w:t>PODINSPEKTORA</w:t>
      </w:r>
    </w:p>
    <w:p w:rsidR="00E649E0" w:rsidRDefault="00E649E0" w:rsidP="00E649E0">
      <w:pPr>
        <w:jc w:val="center"/>
        <w:rPr>
          <w:b/>
        </w:rPr>
      </w:pPr>
      <w:r>
        <w:rPr>
          <w:b/>
        </w:rPr>
        <w:t>W DZIALE ŚWIADCZEŃ RODZINNYCH I FUNDUSZU ALIMENTACYJNEGO</w:t>
      </w:r>
    </w:p>
    <w:p w:rsidR="00E649E0" w:rsidRDefault="00E649E0" w:rsidP="00E649E0">
      <w:pPr>
        <w:jc w:val="center"/>
        <w:rPr>
          <w:b/>
        </w:rPr>
      </w:pPr>
      <w:r>
        <w:rPr>
          <w:b/>
        </w:rPr>
        <w:t xml:space="preserve">(umowa na czas określony)  </w:t>
      </w:r>
    </w:p>
    <w:p w:rsidR="00E649E0" w:rsidRDefault="00E649E0" w:rsidP="00E649E0">
      <w:pPr>
        <w:jc w:val="center"/>
        <w:rPr>
          <w:b/>
        </w:rPr>
      </w:pPr>
      <w:r>
        <w:rPr>
          <w:b/>
        </w:rPr>
        <w:t>w wymiarze 1/1 ETAT</w:t>
      </w:r>
    </w:p>
    <w:p w:rsidR="00E649E0" w:rsidRPr="006D60BB" w:rsidRDefault="00E649E0" w:rsidP="00E649E0">
      <w:pPr>
        <w:overflowPunct/>
        <w:jc w:val="center"/>
        <w:textAlignment w:val="auto"/>
        <w:rPr>
          <w:noProof/>
        </w:rPr>
      </w:pPr>
      <w:r>
        <w:t>OFERTA Z DNIA 04 LIPCA 2022 ROKU</w:t>
      </w:r>
    </w:p>
    <w:p w:rsidR="00E649E0" w:rsidRDefault="00E649E0" w:rsidP="00E649E0">
      <w:pPr>
        <w:overflowPunct/>
        <w:jc w:val="center"/>
        <w:textAlignment w:val="auto"/>
        <w:rPr>
          <w:noProof/>
        </w:rPr>
      </w:pPr>
    </w:p>
    <w:p w:rsidR="00E649E0" w:rsidRPr="00FB2615" w:rsidRDefault="00E649E0" w:rsidP="00E649E0">
      <w:pPr>
        <w:overflowPunct/>
        <w:jc w:val="both"/>
        <w:textAlignment w:val="auto"/>
        <w:rPr>
          <w:b/>
          <w:bCs/>
        </w:rPr>
      </w:pPr>
      <w:r w:rsidRPr="00FB2615">
        <w:rPr>
          <w:b/>
          <w:noProof/>
        </w:rPr>
        <w:t xml:space="preserve">1. </w:t>
      </w:r>
      <w:r w:rsidRPr="00FB2615">
        <w:rPr>
          <w:b/>
          <w:bCs/>
        </w:rPr>
        <w:t>Wymagania niezbędne:</w:t>
      </w:r>
    </w:p>
    <w:p w:rsidR="00E649E0" w:rsidRPr="00FB2615" w:rsidRDefault="00E649E0" w:rsidP="00E649E0">
      <w:pPr>
        <w:numPr>
          <w:ilvl w:val="0"/>
          <w:numId w:val="3"/>
        </w:numPr>
        <w:overflowPunct/>
        <w:spacing w:before="80"/>
        <w:ind w:left="714" w:hanging="357"/>
        <w:jc w:val="both"/>
        <w:textAlignment w:val="auto"/>
      </w:pPr>
      <w:r w:rsidRPr="00FB2615">
        <w:t>Wykształcenie</w:t>
      </w:r>
      <w:r>
        <w:rPr>
          <w:noProof/>
        </w:rPr>
        <w:t xml:space="preserve"> wyższe, preferowane kierunki: administracja, ekonomia, pedagogika </w:t>
      </w:r>
    </w:p>
    <w:p w:rsidR="00E649E0" w:rsidRPr="00FB2615" w:rsidRDefault="00E649E0" w:rsidP="00E649E0">
      <w:pPr>
        <w:numPr>
          <w:ilvl w:val="0"/>
          <w:numId w:val="3"/>
        </w:numPr>
        <w:overflowPunct/>
        <w:spacing w:before="80"/>
        <w:ind w:left="714" w:hanging="357"/>
        <w:jc w:val="both"/>
        <w:textAlignment w:val="auto"/>
      </w:pPr>
      <w:r w:rsidRPr="00FB2615">
        <w:t>obywatelstwo polskie,</w:t>
      </w:r>
    </w:p>
    <w:p w:rsidR="00E649E0" w:rsidRPr="00FB2615" w:rsidRDefault="00E649E0" w:rsidP="00E649E0">
      <w:pPr>
        <w:numPr>
          <w:ilvl w:val="0"/>
          <w:numId w:val="3"/>
        </w:numPr>
        <w:overflowPunct/>
        <w:spacing w:before="80"/>
        <w:ind w:left="714" w:hanging="357"/>
        <w:jc w:val="both"/>
        <w:textAlignment w:val="auto"/>
      </w:pPr>
      <w:r w:rsidRPr="00FB2615">
        <w:t>nieposzlakowana opinia,</w:t>
      </w:r>
    </w:p>
    <w:p w:rsidR="00E649E0" w:rsidRPr="00FB2615" w:rsidRDefault="00E649E0" w:rsidP="00E649E0">
      <w:pPr>
        <w:numPr>
          <w:ilvl w:val="0"/>
          <w:numId w:val="3"/>
        </w:numPr>
        <w:overflowPunct/>
        <w:spacing w:before="80"/>
        <w:ind w:left="714" w:hanging="357"/>
        <w:jc w:val="both"/>
        <w:textAlignment w:val="auto"/>
      </w:pPr>
      <w:r w:rsidRPr="00FB2615">
        <w:t>niekaralność za przestępstwa popełnione umyślnie ścigane z oskarżenia publicznego lub umyślne przestępstwo skarbowe,</w:t>
      </w:r>
    </w:p>
    <w:p w:rsidR="00E649E0" w:rsidRPr="00FB2615" w:rsidRDefault="00E649E0" w:rsidP="00E649E0">
      <w:pPr>
        <w:numPr>
          <w:ilvl w:val="0"/>
          <w:numId w:val="3"/>
        </w:numPr>
        <w:overflowPunct/>
        <w:spacing w:before="80"/>
        <w:ind w:left="714" w:hanging="357"/>
        <w:jc w:val="both"/>
        <w:textAlignment w:val="auto"/>
      </w:pPr>
      <w:r w:rsidRPr="00FB2615">
        <w:t>pełna zdolność do czynności prawnych oraz korzystanie z pełni praw publicznych,</w:t>
      </w:r>
    </w:p>
    <w:p w:rsidR="00E649E0" w:rsidRPr="00FB2615" w:rsidRDefault="00E649E0" w:rsidP="00E649E0">
      <w:pPr>
        <w:numPr>
          <w:ilvl w:val="0"/>
          <w:numId w:val="3"/>
        </w:numPr>
        <w:overflowPunct/>
        <w:spacing w:before="80"/>
        <w:ind w:left="714" w:hanging="357"/>
        <w:jc w:val="both"/>
        <w:textAlignment w:val="auto"/>
      </w:pPr>
      <w:r w:rsidRPr="00FB2615">
        <w:t>stan zdrowia pozwalający na zatrudnienie na określonym stanowisku.</w:t>
      </w:r>
    </w:p>
    <w:p w:rsidR="00E649E0" w:rsidRPr="00FB2615" w:rsidRDefault="00E649E0" w:rsidP="00E649E0">
      <w:pPr>
        <w:overflowPunct/>
        <w:spacing w:before="80"/>
        <w:ind w:left="714"/>
        <w:jc w:val="both"/>
        <w:textAlignment w:val="auto"/>
      </w:pPr>
    </w:p>
    <w:p w:rsidR="00E649E0" w:rsidRPr="00FB2615" w:rsidRDefault="00E649E0" w:rsidP="00E649E0">
      <w:pPr>
        <w:overflowPunct/>
        <w:spacing w:before="80"/>
        <w:jc w:val="both"/>
        <w:textAlignment w:val="auto"/>
        <w:rPr>
          <w:b/>
          <w:bCs/>
        </w:rPr>
      </w:pPr>
      <w:r w:rsidRPr="00FB2615">
        <w:rPr>
          <w:b/>
          <w:bCs/>
          <w:noProof/>
        </w:rPr>
        <w:t>2.</w:t>
      </w:r>
      <w:r w:rsidRPr="00FB2615">
        <w:rPr>
          <w:b/>
          <w:bCs/>
        </w:rPr>
        <w:t xml:space="preserve"> Wymagania dodatkowe:</w:t>
      </w:r>
    </w:p>
    <w:p w:rsidR="00E649E0" w:rsidRPr="00FB2615" w:rsidRDefault="00E649E0" w:rsidP="00E649E0">
      <w:pPr>
        <w:numPr>
          <w:ilvl w:val="0"/>
          <w:numId w:val="1"/>
        </w:numPr>
        <w:overflowPunct/>
        <w:spacing w:before="80"/>
        <w:jc w:val="both"/>
        <w:textAlignment w:val="auto"/>
        <w:rPr>
          <w:bCs/>
        </w:rPr>
      </w:pPr>
      <w:r w:rsidRPr="00FB2615">
        <w:rPr>
          <w:bCs/>
        </w:rPr>
        <w:t xml:space="preserve">doświadczenie zawodowe na </w:t>
      </w:r>
      <w:r>
        <w:rPr>
          <w:bCs/>
        </w:rPr>
        <w:t>pokrewnym stanowisku</w:t>
      </w:r>
      <w:r w:rsidRPr="00FB2615">
        <w:rPr>
          <w:bCs/>
        </w:rPr>
        <w:t xml:space="preserve"> – mile widziane,</w:t>
      </w:r>
    </w:p>
    <w:p w:rsidR="00E649E0" w:rsidRPr="00FB2615" w:rsidRDefault="00E649E0" w:rsidP="00E649E0">
      <w:pPr>
        <w:numPr>
          <w:ilvl w:val="0"/>
          <w:numId w:val="1"/>
        </w:numPr>
        <w:overflowPunct/>
        <w:spacing w:before="80"/>
        <w:jc w:val="both"/>
        <w:textAlignment w:val="auto"/>
      </w:pPr>
      <w:r w:rsidRPr="00FB2615">
        <w:t>umiejętność obsługi komputera w środowisku MS Office,</w:t>
      </w:r>
    </w:p>
    <w:p w:rsidR="00E649E0" w:rsidRPr="00FB2615" w:rsidRDefault="00E649E0" w:rsidP="00E649E0">
      <w:pPr>
        <w:numPr>
          <w:ilvl w:val="0"/>
          <w:numId w:val="1"/>
        </w:numPr>
        <w:overflowPunct/>
        <w:spacing w:before="80"/>
        <w:jc w:val="both"/>
        <w:textAlignment w:val="auto"/>
      </w:pPr>
      <w:r w:rsidRPr="00FB2615">
        <w:t>umiejętność obsługi urządzeń biurowych,</w:t>
      </w:r>
    </w:p>
    <w:p w:rsidR="00E649E0" w:rsidRPr="00FB2615" w:rsidRDefault="00E649E0" w:rsidP="00E649E0">
      <w:pPr>
        <w:numPr>
          <w:ilvl w:val="0"/>
          <w:numId w:val="1"/>
        </w:numPr>
        <w:overflowPunct/>
        <w:spacing w:before="80"/>
        <w:jc w:val="both"/>
        <w:textAlignment w:val="auto"/>
      </w:pPr>
      <w:r w:rsidRPr="00FB2615">
        <w:t xml:space="preserve">samodzielność, </w:t>
      </w:r>
      <w:r>
        <w:t>skrupulatność, umiejętność systematycznej organizacji pracy i samodyscypliny, umiejętność pracy pod presją czasu, sumienność, dyspozycyjność, umiejętność pracy w zespole</w:t>
      </w:r>
      <w:r w:rsidRPr="00FB2615">
        <w:t>.</w:t>
      </w:r>
    </w:p>
    <w:p w:rsidR="00E649E0" w:rsidRPr="00FB2615" w:rsidRDefault="00E649E0" w:rsidP="00E649E0">
      <w:pPr>
        <w:overflowPunct/>
        <w:ind w:left="720"/>
        <w:jc w:val="both"/>
        <w:textAlignment w:val="auto"/>
      </w:pPr>
    </w:p>
    <w:p w:rsidR="00E649E0" w:rsidRDefault="00E649E0" w:rsidP="00E649E0">
      <w:pPr>
        <w:overflowPunct/>
        <w:spacing w:before="80"/>
        <w:jc w:val="both"/>
        <w:textAlignment w:val="auto"/>
        <w:rPr>
          <w:b/>
          <w:bCs/>
        </w:rPr>
      </w:pPr>
      <w:r w:rsidRPr="00FB2615">
        <w:rPr>
          <w:b/>
          <w:bCs/>
        </w:rPr>
        <w:t>3. Zakres wykonywanych zadań i czynności na stanowisku:</w:t>
      </w:r>
    </w:p>
    <w:p w:rsidR="00E649E0" w:rsidRPr="0068391D" w:rsidRDefault="00E649E0" w:rsidP="00E649E0">
      <w:pPr>
        <w:numPr>
          <w:ilvl w:val="0"/>
          <w:numId w:val="5"/>
        </w:numPr>
        <w:tabs>
          <w:tab w:val="clear" w:pos="927"/>
          <w:tab w:val="left" w:pos="284"/>
          <w:tab w:val="num" w:pos="360"/>
        </w:tabs>
        <w:suppressAutoHyphens/>
        <w:overflowPunct/>
        <w:autoSpaceDE/>
        <w:autoSpaceDN/>
        <w:adjustRightInd/>
        <w:spacing w:before="2" w:after="2" w:line="276" w:lineRule="auto"/>
        <w:ind w:left="360"/>
        <w:textAlignment w:val="auto"/>
        <w:rPr>
          <w:lang w:eastAsia="ar-SA"/>
        </w:rPr>
      </w:pPr>
      <w:bookmarkStart w:id="0" w:name="_GoBack"/>
      <w:r w:rsidRPr="0068391D">
        <w:rPr>
          <w:lang w:eastAsia="ar-SA"/>
        </w:rPr>
        <w:t xml:space="preserve">Przyjmowanie wniosków o </w:t>
      </w:r>
      <w:r>
        <w:rPr>
          <w:lang w:eastAsia="ar-SA"/>
        </w:rPr>
        <w:t>przyznanie świadczeń rodzinnych i świadczeń z funduszu alimentacyjnego.</w:t>
      </w:r>
    </w:p>
    <w:p w:rsidR="00E649E0" w:rsidRPr="0068391D" w:rsidRDefault="00E649E0" w:rsidP="00E649E0">
      <w:pPr>
        <w:numPr>
          <w:ilvl w:val="0"/>
          <w:numId w:val="5"/>
        </w:numPr>
        <w:tabs>
          <w:tab w:val="clear" w:pos="927"/>
          <w:tab w:val="left" w:pos="284"/>
          <w:tab w:val="num" w:pos="360"/>
        </w:tabs>
        <w:suppressAutoHyphens/>
        <w:overflowPunct/>
        <w:autoSpaceDE/>
        <w:autoSpaceDN/>
        <w:adjustRightInd/>
        <w:spacing w:before="2" w:after="2" w:line="276" w:lineRule="auto"/>
        <w:ind w:left="360"/>
        <w:textAlignment w:val="auto"/>
        <w:rPr>
          <w:lang w:eastAsia="ar-SA"/>
        </w:rPr>
      </w:pPr>
      <w:r w:rsidRPr="0068391D">
        <w:rPr>
          <w:lang w:eastAsia="ar-SA"/>
        </w:rPr>
        <w:t>Sporządzanie decyzji administracyjnych w zakresie przyznawania bądź odmowy</w:t>
      </w:r>
      <w:r>
        <w:rPr>
          <w:lang w:eastAsia="ar-SA"/>
        </w:rPr>
        <w:t xml:space="preserve"> prawa do świadczeń rodzinnych i świadczeń z funduszu alimentacyjnego.</w:t>
      </w:r>
    </w:p>
    <w:p w:rsidR="00E649E0" w:rsidRPr="0068391D" w:rsidRDefault="00E649E0" w:rsidP="00E649E0">
      <w:pPr>
        <w:numPr>
          <w:ilvl w:val="0"/>
          <w:numId w:val="5"/>
        </w:numPr>
        <w:tabs>
          <w:tab w:val="clear" w:pos="927"/>
          <w:tab w:val="left" w:pos="284"/>
          <w:tab w:val="num" w:pos="360"/>
        </w:tabs>
        <w:suppressAutoHyphens/>
        <w:overflowPunct/>
        <w:autoSpaceDE/>
        <w:autoSpaceDN/>
        <w:adjustRightInd/>
        <w:spacing w:before="2" w:after="2" w:line="276" w:lineRule="auto"/>
        <w:ind w:left="360"/>
        <w:textAlignment w:val="auto"/>
        <w:rPr>
          <w:lang w:eastAsia="ar-SA"/>
        </w:rPr>
      </w:pPr>
      <w:r w:rsidRPr="0068391D">
        <w:rPr>
          <w:lang w:eastAsia="ar-SA"/>
        </w:rPr>
        <w:t>Sporządzanie decyzji administracyjnych uchylających bądź zmieniających</w:t>
      </w:r>
      <w:r>
        <w:rPr>
          <w:lang w:eastAsia="ar-SA"/>
        </w:rPr>
        <w:t xml:space="preserve"> prawo do świadczeń rodzinnych </w:t>
      </w:r>
      <w:r>
        <w:rPr>
          <w:lang w:eastAsia="ar-SA"/>
        </w:rPr>
        <w:br/>
        <w:t>i świadczeń z funduszu alimentacyjnego.</w:t>
      </w:r>
    </w:p>
    <w:p w:rsidR="00E649E0" w:rsidRPr="0068391D" w:rsidRDefault="00E649E0" w:rsidP="00E649E0">
      <w:pPr>
        <w:numPr>
          <w:ilvl w:val="0"/>
          <w:numId w:val="5"/>
        </w:numPr>
        <w:tabs>
          <w:tab w:val="clear" w:pos="927"/>
          <w:tab w:val="left" w:pos="284"/>
          <w:tab w:val="num" w:pos="360"/>
        </w:tabs>
        <w:suppressAutoHyphens/>
        <w:overflowPunct/>
        <w:autoSpaceDE/>
        <w:autoSpaceDN/>
        <w:adjustRightInd/>
        <w:spacing w:before="2" w:after="2" w:line="276" w:lineRule="auto"/>
        <w:ind w:left="360"/>
        <w:textAlignment w:val="auto"/>
        <w:rPr>
          <w:lang w:eastAsia="ar-SA"/>
        </w:rPr>
      </w:pPr>
      <w:r w:rsidRPr="0068391D">
        <w:rPr>
          <w:lang w:eastAsia="ar-SA"/>
        </w:rPr>
        <w:t>Sporządzanie l</w:t>
      </w:r>
      <w:r>
        <w:rPr>
          <w:lang w:eastAsia="ar-SA"/>
        </w:rPr>
        <w:t>ist wypłat świadczeń rodzinnych i świadczeń z funduszu alimentacyjnego.</w:t>
      </w:r>
    </w:p>
    <w:p w:rsidR="00E649E0" w:rsidRPr="0068391D" w:rsidRDefault="00E649E0" w:rsidP="00E649E0">
      <w:pPr>
        <w:numPr>
          <w:ilvl w:val="0"/>
          <w:numId w:val="5"/>
        </w:numPr>
        <w:tabs>
          <w:tab w:val="clear" w:pos="927"/>
          <w:tab w:val="left" w:pos="284"/>
          <w:tab w:val="num" w:pos="360"/>
        </w:tabs>
        <w:suppressAutoHyphens/>
        <w:overflowPunct/>
        <w:autoSpaceDE/>
        <w:autoSpaceDN/>
        <w:adjustRightInd/>
        <w:spacing w:before="2" w:after="2" w:line="276" w:lineRule="auto"/>
        <w:ind w:left="360"/>
        <w:textAlignment w:val="auto"/>
        <w:rPr>
          <w:lang w:eastAsia="ar-SA"/>
        </w:rPr>
      </w:pPr>
      <w:r w:rsidRPr="0068391D">
        <w:t>Sporządzanie sprawozdań dotyczących zadań realizowanych przez Dział w zakresie świadczeń rodzinnych</w:t>
      </w:r>
      <w:r>
        <w:t xml:space="preserve">, świadczeń z funduszu alimentacyjnego </w:t>
      </w:r>
      <w:r w:rsidRPr="0068391D">
        <w:t>oraz</w:t>
      </w:r>
      <w:r>
        <w:t xml:space="preserve"> analiza zawartych w nich danych.</w:t>
      </w:r>
    </w:p>
    <w:p w:rsidR="00E649E0" w:rsidRPr="0068391D" w:rsidRDefault="00E649E0" w:rsidP="00E649E0">
      <w:pPr>
        <w:numPr>
          <w:ilvl w:val="0"/>
          <w:numId w:val="5"/>
        </w:numPr>
        <w:tabs>
          <w:tab w:val="clear" w:pos="927"/>
          <w:tab w:val="left" w:pos="284"/>
          <w:tab w:val="num" w:pos="360"/>
        </w:tabs>
        <w:suppressAutoHyphens/>
        <w:overflowPunct/>
        <w:autoSpaceDE/>
        <w:autoSpaceDN/>
        <w:adjustRightInd/>
        <w:spacing w:before="2" w:after="2" w:line="276" w:lineRule="auto"/>
        <w:ind w:left="360"/>
        <w:textAlignment w:val="auto"/>
        <w:rPr>
          <w:lang w:eastAsia="ar-SA"/>
        </w:rPr>
      </w:pPr>
      <w:r w:rsidRPr="0068391D">
        <w:t>Prowadzenie postępowań obejmujących zakres Kodeksu postępowania administracyjnego (np.: wznowienie postępowania, zawieszenie postępowania, wezwania itp.).</w:t>
      </w:r>
    </w:p>
    <w:p w:rsidR="00E649E0" w:rsidRPr="0068391D" w:rsidRDefault="00E649E0" w:rsidP="00E649E0">
      <w:pPr>
        <w:numPr>
          <w:ilvl w:val="0"/>
          <w:numId w:val="5"/>
        </w:numPr>
        <w:tabs>
          <w:tab w:val="clear" w:pos="927"/>
          <w:tab w:val="num" w:pos="360"/>
        </w:tabs>
        <w:overflowPunct/>
        <w:autoSpaceDE/>
        <w:autoSpaceDN/>
        <w:adjustRightInd/>
        <w:spacing w:before="2" w:after="2" w:line="259" w:lineRule="auto"/>
        <w:ind w:left="360"/>
        <w:textAlignment w:val="auto"/>
      </w:pPr>
      <w:r w:rsidRPr="0068391D">
        <w:t>Monitoring i analiza wydatków na poszczególne zadania realizowane przez Dział.</w:t>
      </w:r>
    </w:p>
    <w:p w:rsidR="00E649E0" w:rsidRPr="0068391D" w:rsidRDefault="00E649E0" w:rsidP="00E649E0">
      <w:pPr>
        <w:numPr>
          <w:ilvl w:val="0"/>
          <w:numId w:val="5"/>
        </w:numPr>
        <w:tabs>
          <w:tab w:val="clear" w:pos="927"/>
          <w:tab w:val="num" w:pos="360"/>
        </w:tabs>
        <w:overflowPunct/>
        <w:autoSpaceDE/>
        <w:autoSpaceDN/>
        <w:adjustRightInd/>
        <w:spacing w:before="2" w:after="2" w:line="259" w:lineRule="auto"/>
        <w:ind w:left="360"/>
        <w:textAlignment w:val="auto"/>
      </w:pPr>
      <w:r w:rsidRPr="0068391D">
        <w:t xml:space="preserve">Obsługa programów: </w:t>
      </w:r>
      <w:r>
        <w:t>„</w:t>
      </w:r>
      <w:r w:rsidRPr="0068391D">
        <w:t>Świadczenia rodzinne”, „Płatnik” i „</w:t>
      </w:r>
      <w:r>
        <w:t>Centralna Aplikacja Statystyczna</w:t>
      </w:r>
      <w:r w:rsidRPr="0068391D">
        <w:t>”.</w:t>
      </w:r>
    </w:p>
    <w:p w:rsidR="00E649E0" w:rsidRDefault="00E649E0" w:rsidP="00E649E0">
      <w:pPr>
        <w:numPr>
          <w:ilvl w:val="0"/>
          <w:numId w:val="5"/>
        </w:numPr>
        <w:tabs>
          <w:tab w:val="clear" w:pos="927"/>
          <w:tab w:val="num" w:pos="360"/>
          <w:tab w:val="left" w:pos="720"/>
        </w:tabs>
        <w:suppressAutoHyphens/>
        <w:overflowPunct/>
        <w:autoSpaceDE/>
        <w:autoSpaceDN/>
        <w:adjustRightInd/>
        <w:spacing w:before="2" w:after="2" w:line="276" w:lineRule="auto"/>
        <w:ind w:left="360"/>
        <w:textAlignment w:val="auto"/>
        <w:rPr>
          <w:lang w:eastAsia="ar-SA"/>
        </w:rPr>
      </w:pPr>
      <w:r w:rsidRPr="0068391D">
        <w:t>Udział w opracowywaniu procedur realizacji zadań z zakresu świadczeń rodzinnych</w:t>
      </w:r>
      <w:r>
        <w:t xml:space="preserve"> i funduszu alimentacyjnego</w:t>
      </w:r>
      <w:r w:rsidRPr="0068391D">
        <w:t>.</w:t>
      </w:r>
    </w:p>
    <w:p w:rsidR="00E649E0" w:rsidRPr="0068391D" w:rsidRDefault="00E649E0" w:rsidP="00E649E0">
      <w:pPr>
        <w:numPr>
          <w:ilvl w:val="0"/>
          <w:numId w:val="5"/>
        </w:numPr>
        <w:tabs>
          <w:tab w:val="clear" w:pos="927"/>
          <w:tab w:val="num" w:pos="360"/>
          <w:tab w:val="left" w:pos="720"/>
        </w:tabs>
        <w:suppressAutoHyphens/>
        <w:overflowPunct/>
        <w:autoSpaceDE/>
        <w:autoSpaceDN/>
        <w:adjustRightInd/>
        <w:spacing w:before="2" w:after="2" w:line="276" w:lineRule="auto"/>
        <w:ind w:left="360"/>
        <w:textAlignment w:val="auto"/>
        <w:rPr>
          <w:lang w:eastAsia="ar-SA"/>
        </w:rPr>
      </w:pPr>
      <w:r>
        <w:t>Prowadzenie postępowań w sprawie nienależnie pobranych świadczeń rodzinnych, wychowawczych,</w:t>
      </w:r>
      <w:r>
        <w:br/>
        <w:t xml:space="preserve"> z funduszu alimentacyjnego.</w:t>
      </w:r>
    </w:p>
    <w:p w:rsidR="00E649E0" w:rsidRPr="0068391D" w:rsidRDefault="00E649E0" w:rsidP="00E649E0">
      <w:pPr>
        <w:numPr>
          <w:ilvl w:val="0"/>
          <w:numId w:val="5"/>
        </w:numPr>
        <w:tabs>
          <w:tab w:val="clear" w:pos="927"/>
          <w:tab w:val="num" w:pos="360"/>
          <w:tab w:val="left" w:pos="720"/>
        </w:tabs>
        <w:suppressAutoHyphens/>
        <w:overflowPunct/>
        <w:autoSpaceDE/>
        <w:autoSpaceDN/>
        <w:adjustRightInd/>
        <w:spacing w:before="2" w:after="2" w:line="276" w:lineRule="auto"/>
        <w:ind w:left="360"/>
        <w:textAlignment w:val="auto"/>
        <w:rPr>
          <w:lang w:eastAsia="ar-SA"/>
        </w:rPr>
      </w:pPr>
      <w:r w:rsidRPr="0068391D">
        <w:t>Obsługa klienta w zakresie świadczeń rodzinnych</w:t>
      </w:r>
      <w:r>
        <w:t xml:space="preserve"> i świadczeń z funduszu alimentacyjnego</w:t>
      </w:r>
      <w:r w:rsidRPr="0068391D">
        <w:t>.</w:t>
      </w:r>
    </w:p>
    <w:p w:rsidR="00E649E0" w:rsidRPr="0068391D" w:rsidRDefault="00E649E0" w:rsidP="00E649E0">
      <w:pPr>
        <w:numPr>
          <w:ilvl w:val="0"/>
          <w:numId w:val="5"/>
        </w:numPr>
        <w:tabs>
          <w:tab w:val="clear" w:pos="927"/>
          <w:tab w:val="num" w:pos="360"/>
          <w:tab w:val="left" w:pos="720"/>
        </w:tabs>
        <w:suppressAutoHyphens/>
        <w:overflowPunct/>
        <w:autoSpaceDE/>
        <w:autoSpaceDN/>
        <w:adjustRightInd/>
        <w:spacing w:before="2" w:after="2" w:line="276" w:lineRule="auto"/>
        <w:ind w:left="360"/>
        <w:textAlignment w:val="auto"/>
        <w:rPr>
          <w:lang w:eastAsia="ar-SA"/>
        </w:rPr>
      </w:pPr>
      <w:r w:rsidRPr="0068391D">
        <w:t>Udzielanie informacji dotyczących świadczeń określonych ust</w:t>
      </w:r>
      <w:r>
        <w:t xml:space="preserve">awą o świadczeniach rodzinnych oraz </w:t>
      </w:r>
      <w:r w:rsidRPr="0068391D">
        <w:t xml:space="preserve">ustawy o pomocy </w:t>
      </w:r>
      <w:r>
        <w:t>osobom uprawnionym do alimentów.</w:t>
      </w:r>
    </w:p>
    <w:p w:rsidR="00E649E0" w:rsidRPr="0068391D" w:rsidRDefault="00E649E0" w:rsidP="00E649E0">
      <w:pPr>
        <w:numPr>
          <w:ilvl w:val="0"/>
          <w:numId w:val="5"/>
        </w:numPr>
        <w:tabs>
          <w:tab w:val="clear" w:pos="927"/>
          <w:tab w:val="num" w:pos="360"/>
          <w:tab w:val="left" w:pos="720"/>
        </w:tabs>
        <w:suppressAutoHyphens/>
        <w:overflowPunct/>
        <w:autoSpaceDE/>
        <w:autoSpaceDN/>
        <w:adjustRightInd/>
        <w:spacing w:before="2" w:after="2" w:line="276" w:lineRule="auto"/>
        <w:ind w:left="360"/>
        <w:textAlignment w:val="auto"/>
        <w:rPr>
          <w:lang w:eastAsia="ar-SA"/>
        </w:rPr>
      </w:pPr>
      <w:r w:rsidRPr="0068391D">
        <w:t>Realizowanie z należytą starannością zadań wynikających z regulaminu organizacyjnego MOPS,</w:t>
      </w:r>
    </w:p>
    <w:p w:rsidR="00E649E0" w:rsidRPr="0068391D" w:rsidRDefault="00E649E0" w:rsidP="00E649E0">
      <w:pPr>
        <w:numPr>
          <w:ilvl w:val="0"/>
          <w:numId w:val="5"/>
        </w:numPr>
        <w:tabs>
          <w:tab w:val="clear" w:pos="927"/>
          <w:tab w:val="num" w:pos="360"/>
          <w:tab w:val="left" w:pos="851"/>
        </w:tabs>
        <w:suppressAutoHyphens/>
        <w:overflowPunct/>
        <w:autoSpaceDE/>
        <w:autoSpaceDN/>
        <w:adjustRightInd/>
        <w:spacing w:before="2" w:after="2" w:line="276" w:lineRule="auto"/>
        <w:ind w:left="360"/>
        <w:textAlignment w:val="auto"/>
        <w:rPr>
          <w:lang w:eastAsia="ar-SA"/>
        </w:rPr>
      </w:pPr>
      <w:r w:rsidRPr="0068391D">
        <w:rPr>
          <w:lang w:eastAsia="ar-SA"/>
        </w:rPr>
        <w:lastRenderedPageBreak/>
        <w:t xml:space="preserve">Prawidłowe wykonywanie zadań wynikających z przepisów o ochronie danych osobowych,  przestrzeganie tajemnicy służbowej, zawodowej w szczególności ochrona danych przed niepowołanym dostępem, nielegalnym ujawnieniem lub pozyskaniem, </w:t>
      </w:r>
    </w:p>
    <w:p w:rsidR="00E649E0" w:rsidRPr="0068391D" w:rsidRDefault="00E649E0" w:rsidP="00E649E0">
      <w:pPr>
        <w:numPr>
          <w:ilvl w:val="0"/>
          <w:numId w:val="5"/>
        </w:numPr>
        <w:tabs>
          <w:tab w:val="clear" w:pos="927"/>
          <w:tab w:val="num" w:pos="360"/>
        </w:tabs>
        <w:overflowPunct/>
        <w:autoSpaceDE/>
        <w:autoSpaceDN/>
        <w:adjustRightInd/>
        <w:spacing w:before="2" w:after="2" w:line="259" w:lineRule="auto"/>
        <w:ind w:left="360"/>
        <w:textAlignment w:val="auto"/>
      </w:pPr>
      <w:r w:rsidRPr="0068391D">
        <w:t>Przestrzeganie aktualnych przepisów BHP, p/</w:t>
      </w:r>
      <w:proofErr w:type="spellStart"/>
      <w:r w:rsidRPr="0068391D">
        <w:t>poż</w:t>
      </w:r>
      <w:proofErr w:type="spellEnd"/>
      <w:r w:rsidRPr="0068391D">
        <w:t>, regulaminu pracy, zarządzeń wewnętrznych Dyrektora MOPS i innych przepisów prawa,</w:t>
      </w:r>
    </w:p>
    <w:p w:rsidR="00E649E0" w:rsidRPr="0068391D" w:rsidRDefault="00E649E0" w:rsidP="00E649E0">
      <w:pPr>
        <w:numPr>
          <w:ilvl w:val="0"/>
          <w:numId w:val="5"/>
        </w:numPr>
        <w:tabs>
          <w:tab w:val="clear" w:pos="927"/>
          <w:tab w:val="num" w:pos="360"/>
        </w:tabs>
        <w:overflowPunct/>
        <w:autoSpaceDE/>
        <w:autoSpaceDN/>
        <w:adjustRightInd/>
        <w:spacing w:before="2" w:after="2" w:line="259" w:lineRule="auto"/>
        <w:ind w:left="360"/>
        <w:textAlignment w:val="auto"/>
      </w:pPr>
      <w:r w:rsidRPr="0068391D">
        <w:t>Prawidłowe gospodarowanie powierzonym mieniem MOPS.</w:t>
      </w:r>
    </w:p>
    <w:p w:rsidR="00E649E0" w:rsidRPr="0068391D" w:rsidRDefault="00E649E0" w:rsidP="00E649E0">
      <w:pPr>
        <w:numPr>
          <w:ilvl w:val="0"/>
          <w:numId w:val="5"/>
        </w:numPr>
        <w:tabs>
          <w:tab w:val="clear" w:pos="927"/>
          <w:tab w:val="num" w:pos="360"/>
        </w:tabs>
        <w:overflowPunct/>
        <w:autoSpaceDE/>
        <w:autoSpaceDN/>
        <w:adjustRightInd/>
        <w:spacing w:before="2" w:after="2" w:line="259" w:lineRule="auto"/>
        <w:ind w:left="360"/>
        <w:textAlignment w:val="auto"/>
      </w:pPr>
      <w:r w:rsidRPr="0068391D">
        <w:rPr>
          <w:color w:val="000000"/>
          <w:lang w:eastAsia="ar-SA"/>
        </w:rPr>
        <w:t>Właściwa współpraca z innymi działami w zakresie realizowanych zadań.</w:t>
      </w:r>
    </w:p>
    <w:p w:rsidR="00E649E0" w:rsidRPr="0068391D" w:rsidRDefault="00E649E0" w:rsidP="00E649E0">
      <w:pPr>
        <w:numPr>
          <w:ilvl w:val="0"/>
          <w:numId w:val="5"/>
        </w:numPr>
        <w:tabs>
          <w:tab w:val="clear" w:pos="927"/>
          <w:tab w:val="num" w:pos="360"/>
        </w:tabs>
        <w:overflowPunct/>
        <w:autoSpaceDE/>
        <w:autoSpaceDN/>
        <w:adjustRightInd/>
        <w:spacing w:before="2" w:after="2" w:line="259" w:lineRule="auto"/>
        <w:ind w:left="360"/>
        <w:jc w:val="both"/>
        <w:textAlignment w:val="auto"/>
      </w:pPr>
      <w:r w:rsidRPr="0068391D">
        <w:t>Wykonywanie innych zadań zleconych przez Kierownika Działu, Dyrektora oraz Zastępcę Dyrektora MOPS, związanych ze zajmowanym stanowiskiem.</w:t>
      </w:r>
    </w:p>
    <w:p w:rsidR="00E649E0" w:rsidRPr="0068391D" w:rsidRDefault="00E649E0" w:rsidP="00E649E0">
      <w:pPr>
        <w:numPr>
          <w:ilvl w:val="0"/>
          <w:numId w:val="5"/>
        </w:numPr>
        <w:tabs>
          <w:tab w:val="clear" w:pos="927"/>
          <w:tab w:val="num" w:pos="360"/>
        </w:tabs>
        <w:overflowPunct/>
        <w:autoSpaceDE/>
        <w:autoSpaceDN/>
        <w:adjustRightInd/>
        <w:spacing w:before="2" w:after="2" w:line="259" w:lineRule="auto"/>
        <w:ind w:left="360"/>
        <w:jc w:val="both"/>
        <w:textAlignment w:val="auto"/>
      </w:pPr>
      <w:r w:rsidRPr="0068391D">
        <w:t xml:space="preserve">Zastępowanie  pracowników Działu podczas ich nieobecności w zakresie realizowanych zadań. </w:t>
      </w:r>
    </w:p>
    <w:p w:rsidR="00E649E0" w:rsidRPr="00FB2615" w:rsidRDefault="00E649E0" w:rsidP="00E649E0">
      <w:pPr>
        <w:overflowPunct/>
        <w:spacing w:before="80"/>
        <w:jc w:val="both"/>
        <w:textAlignment w:val="auto"/>
        <w:rPr>
          <w:b/>
          <w:bCs/>
        </w:rPr>
      </w:pPr>
    </w:p>
    <w:bookmarkEnd w:id="0"/>
    <w:p w:rsidR="00E649E0" w:rsidRPr="00FB2615" w:rsidRDefault="00E649E0" w:rsidP="00E649E0">
      <w:pPr>
        <w:overflowPunct/>
        <w:spacing w:before="100"/>
        <w:jc w:val="both"/>
        <w:textAlignment w:val="auto"/>
        <w:rPr>
          <w:b/>
          <w:bCs/>
          <w:noProof/>
        </w:rPr>
      </w:pPr>
      <w:r w:rsidRPr="00FB2615">
        <w:rPr>
          <w:b/>
          <w:bCs/>
          <w:noProof/>
        </w:rPr>
        <w:t>4. Informacja o warunkach pracy na danym stanowisku:</w:t>
      </w:r>
    </w:p>
    <w:p w:rsidR="00E649E0" w:rsidRPr="00FB2615" w:rsidRDefault="00E649E0" w:rsidP="00E649E0">
      <w:pPr>
        <w:overflowPunct/>
        <w:spacing w:before="100"/>
        <w:ind w:left="200"/>
        <w:jc w:val="both"/>
        <w:textAlignment w:val="auto"/>
      </w:pPr>
      <w:r w:rsidRPr="00FB2615">
        <w:t xml:space="preserve"> Miejsce pracy – Miejski Ośrodek Pomocy Społecznej w </w:t>
      </w:r>
      <w:proofErr w:type="spellStart"/>
      <w:r w:rsidRPr="00FB2615">
        <w:t>Rumi</w:t>
      </w:r>
      <w:proofErr w:type="spellEnd"/>
    </w:p>
    <w:p w:rsidR="00E649E0" w:rsidRPr="00FB2615" w:rsidRDefault="00E649E0" w:rsidP="00E649E0">
      <w:pPr>
        <w:overflowPunct/>
        <w:spacing w:before="100"/>
        <w:jc w:val="both"/>
        <w:textAlignment w:val="auto"/>
        <w:rPr>
          <w:b/>
        </w:rPr>
      </w:pPr>
      <w:r w:rsidRPr="00FB2615">
        <w:rPr>
          <w:b/>
          <w:noProof/>
        </w:rPr>
        <w:t xml:space="preserve">5. </w:t>
      </w:r>
      <w:r w:rsidRPr="00FB2615">
        <w:rPr>
          <w:b/>
        </w:rPr>
        <w:t>Wymagane dokumenty:</w:t>
      </w:r>
    </w:p>
    <w:p w:rsidR="00E649E0" w:rsidRPr="00FB2615" w:rsidRDefault="00E649E0" w:rsidP="00E649E0">
      <w:pPr>
        <w:numPr>
          <w:ilvl w:val="0"/>
          <w:numId w:val="2"/>
        </w:numPr>
        <w:overflowPunct/>
        <w:autoSpaceDE/>
        <w:autoSpaceDN/>
        <w:adjustRightInd/>
        <w:spacing w:before="120"/>
        <w:jc w:val="both"/>
        <w:textAlignment w:val="auto"/>
      </w:pPr>
      <w:r w:rsidRPr="00FB2615">
        <w:t>życiorys – curriculum vitae zawierający informacje, o których mowa w artykule 22</w:t>
      </w:r>
      <w:r w:rsidRPr="00FB2615">
        <w:rPr>
          <w:vertAlign w:val="superscript"/>
        </w:rPr>
        <w:t xml:space="preserve">1 </w:t>
      </w:r>
      <w:r w:rsidRPr="00FB2615">
        <w:t xml:space="preserve">ustawy </w:t>
      </w:r>
      <w:r w:rsidRPr="00FB2615">
        <w:br/>
        <w:t xml:space="preserve">z dnia 26 czerwca 1974 r. Kodeks Pracy  (tj. Dz.U. z  2018 poz. 917)                                                                                                                                                   tj. imię (imiona) i nazwisko, imiona rodziców, datę urodzenia, miejsce zamieszkania (adres </w:t>
      </w:r>
      <w:r w:rsidRPr="00FB2615">
        <w:br/>
        <w:t>do korespondencji), wykształcenie, przebieg dotychczasowego zatrudnienia;</w:t>
      </w:r>
    </w:p>
    <w:p w:rsidR="00E649E0" w:rsidRPr="00FB2615" w:rsidRDefault="00E649E0" w:rsidP="00E649E0">
      <w:pPr>
        <w:numPr>
          <w:ilvl w:val="0"/>
          <w:numId w:val="2"/>
        </w:numPr>
        <w:overflowPunct/>
        <w:autoSpaceDE/>
        <w:autoSpaceDN/>
        <w:adjustRightInd/>
        <w:spacing w:before="120"/>
        <w:jc w:val="both"/>
        <w:textAlignment w:val="auto"/>
      </w:pPr>
      <w:r w:rsidRPr="00FB2615">
        <w:t>list motywacyjny;</w:t>
      </w:r>
    </w:p>
    <w:p w:rsidR="00E649E0" w:rsidRPr="00FB2615" w:rsidRDefault="00E649E0" w:rsidP="00E649E0">
      <w:pPr>
        <w:numPr>
          <w:ilvl w:val="0"/>
          <w:numId w:val="2"/>
        </w:numPr>
        <w:overflowPunct/>
        <w:autoSpaceDE/>
        <w:autoSpaceDN/>
        <w:adjustRightInd/>
        <w:spacing w:before="120"/>
        <w:jc w:val="both"/>
        <w:textAlignment w:val="auto"/>
      </w:pPr>
      <w:r w:rsidRPr="00FB2615">
        <w:t>kserokopie świadectw pracy lub dokumentów potwierdzających staż pracy;</w:t>
      </w:r>
    </w:p>
    <w:p w:rsidR="00E649E0" w:rsidRPr="00FB2615" w:rsidRDefault="00E649E0" w:rsidP="00E649E0">
      <w:pPr>
        <w:numPr>
          <w:ilvl w:val="0"/>
          <w:numId w:val="2"/>
        </w:numPr>
        <w:overflowPunct/>
        <w:autoSpaceDE/>
        <w:autoSpaceDN/>
        <w:adjustRightInd/>
        <w:spacing w:before="120"/>
        <w:jc w:val="both"/>
        <w:textAlignment w:val="auto"/>
      </w:pPr>
      <w:r w:rsidRPr="00FB2615">
        <w:t>kserokopie dokumentów poświadczających wykształcenie;</w:t>
      </w:r>
    </w:p>
    <w:p w:rsidR="00E649E0" w:rsidRPr="00FB2615" w:rsidRDefault="00E649E0" w:rsidP="00E649E0">
      <w:pPr>
        <w:numPr>
          <w:ilvl w:val="0"/>
          <w:numId w:val="2"/>
        </w:numPr>
        <w:overflowPunct/>
        <w:autoSpaceDE/>
        <w:autoSpaceDN/>
        <w:adjustRightInd/>
        <w:spacing w:before="120"/>
        <w:jc w:val="both"/>
        <w:textAlignment w:val="auto"/>
      </w:pPr>
      <w:r w:rsidRPr="00FB2615">
        <w:t>kserokopie zaświadczeń o ukończonych kursach, szkoleniach;</w:t>
      </w:r>
    </w:p>
    <w:p w:rsidR="00E649E0" w:rsidRPr="00FB2615" w:rsidRDefault="00E649E0" w:rsidP="00E649E0">
      <w:pPr>
        <w:numPr>
          <w:ilvl w:val="0"/>
          <w:numId w:val="2"/>
        </w:numPr>
        <w:overflowPunct/>
        <w:autoSpaceDE/>
        <w:autoSpaceDN/>
        <w:adjustRightInd/>
        <w:spacing w:before="120"/>
        <w:jc w:val="both"/>
        <w:textAlignment w:val="auto"/>
      </w:pPr>
      <w:r w:rsidRPr="00FB2615">
        <w:t>kwestionariusz osobowy dla osoby ubiegającej się o zatrudnienie;</w:t>
      </w:r>
    </w:p>
    <w:p w:rsidR="00E649E0" w:rsidRPr="00FB2615" w:rsidRDefault="00E649E0" w:rsidP="00E649E0">
      <w:pPr>
        <w:numPr>
          <w:ilvl w:val="0"/>
          <w:numId w:val="2"/>
        </w:numPr>
        <w:overflowPunct/>
        <w:autoSpaceDE/>
        <w:autoSpaceDN/>
        <w:adjustRightInd/>
        <w:spacing w:before="120"/>
        <w:jc w:val="both"/>
        <w:textAlignment w:val="auto"/>
      </w:pPr>
      <w:r w:rsidRPr="00FB2615">
        <w:t>ewentualne posiadane opinie z poprzednich miejsc pracy;</w:t>
      </w:r>
    </w:p>
    <w:p w:rsidR="00E649E0" w:rsidRPr="00FB2615" w:rsidRDefault="00E649E0" w:rsidP="00E649E0">
      <w:pPr>
        <w:numPr>
          <w:ilvl w:val="0"/>
          <w:numId w:val="2"/>
        </w:numPr>
        <w:overflowPunct/>
        <w:autoSpaceDE/>
        <w:autoSpaceDN/>
        <w:adjustRightInd/>
        <w:spacing w:before="120"/>
        <w:jc w:val="both"/>
        <w:textAlignment w:val="auto"/>
      </w:pPr>
      <w:r w:rsidRPr="00FB2615">
        <w:t xml:space="preserve">oświadczenie kandydata o niekaralności za przestępstwa popełnione umyślnie ścigane </w:t>
      </w:r>
      <w:r w:rsidRPr="00FB2615">
        <w:br/>
        <w:t>z oskarżenia   publicznego i umyślne przestępstwo skarbowe;</w:t>
      </w:r>
    </w:p>
    <w:p w:rsidR="00E649E0" w:rsidRPr="00FB2615" w:rsidRDefault="00E649E0" w:rsidP="00E649E0">
      <w:pPr>
        <w:numPr>
          <w:ilvl w:val="0"/>
          <w:numId w:val="2"/>
        </w:numPr>
        <w:overflowPunct/>
        <w:autoSpaceDE/>
        <w:autoSpaceDN/>
        <w:adjustRightInd/>
        <w:spacing w:before="120"/>
        <w:jc w:val="both"/>
        <w:textAlignment w:val="auto"/>
      </w:pPr>
      <w:r w:rsidRPr="00FB2615">
        <w:t>oświadczenie o posiadaniu pełnej zdolności do czynności prawnych i korzystaniu z pełni praw publicznych;</w:t>
      </w:r>
    </w:p>
    <w:p w:rsidR="00E649E0" w:rsidRPr="00FB2615" w:rsidRDefault="00E649E0" w:rsidP="00E649E0">
      <w:pPr>
        <w:numPr>
          <w:ilvl w:val="0"/>
          <w:numId w:val="2"/>
        </w:numPr>
        <w:overflowPunct/>
        <w:autoSpaceDE/>
        <w:autoSpaceDN/>
        <w:adjustRightInd/>
        <w:spacing w:before="120"/>
        <w:jc w:val="both"/>
        <w:textAlignment w:val="auto"/>
      </w:pPr>
      <w:r w:rsidRPr="00FB2615">
        <w:t>oświadczenie dotyczące zgody na przetwarzanie danych osobowych;</w:t>
      </w:r>
    </w:p>
    <w:p w:rsidR="00E649E0" w:rsidRPr="00FB2615" w:rsidRDefault="00E649E0" w:rsidP="00E649E0">
      <w:pPr>
        <w:numPr>
          <w:ilvl w:val="0"/>
          <w:numId w:val="2"/>
        </w:numPr>
        <w:overflowPunct/>
        <w:autoSpaceDE/>
        <w:autoSpaceDN/>
        <w:adjustRightInd/>
        <w:spacing w:before="120"/>
        <w:jc w:val="both"/>
        <w:textAlignment w:val="auto"/>
      </w:pPr>
      <w:r w:rsidRPr="00FB2615">
        <w:t xml:space="preserve">kandydat, który zamierza skorzystać z uprawnienia, o którym mowa w art. 13a ust. 2 ustawy </w:t>
      </w:r>
      <w:r w:rsidRPr="00FB2615">
        <w:br/>
        <w:t>z dnia 21 listopada 2008 r. o pracownikach samorządowych  (Dz.U. z 2019 r. poz. 1282 ) jest zobowiązany do złożenia wraz z dokumentami kopii dokumentu potwierdzającego niepełnosprawność.</w:t>
      </w:r>
    </w:p>
    <w:p w:rsidR="00E649E0" w:rsidRPr="00FB2615" w:rsidRDefault="00E649E0" w:rsidP="00E649E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</w:pPr>
      <w:r w:rsidRPr="00FB2615">
        <w:rPr>
          <w:b/>
        </w:rPr>
        <w:t>6.</w:t>
      </w:r>
      <w:r w:rsidRPr="00FB2615">
        <w:t xml:space="preserve"> Po upływie okresu 7 miesięcy od dnia upowszechnienia informacji o wyniku rekrutacji nieodebrane przez kandydatów dokumenty zostaną protokolarnie zniszczone. </w:t>
      </w:r>
      <w:r w:rsidRPr="00FB2615">
        <w:rPr>
          <w:rFonts w:eastAsia="Calibri"/>
          <w:lang w:eastAsia="en-US"/>
        </w:rPr>
        <w:t xml:space="preserve"> </w:t>
      </w:r>
    </w:p>
    <w:p w:rsidR="00E649E0" w:rsidRPr="00FB2615" w:rsidRDefault="00E649E0" w:rsidP="00E649E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b/>
        </w:rPr>
      </w:pPr>
      <w:r w:rsidRPr="00FB2615">
        <w:rPr>
          <w:b/>
        </w:rPr>
        <w:t xml:space="preserve">7. Wymiar czasu pracy: </w:t>
      </w:r>
      <w:r w:rsidRPr="00FB2615">
        <w:rPr>
          <w:b/>
          <w:bCs/>
        </w:rPr>
        <w:t>1 etat</w:t>
      </w:r>
    </w:p>
    <w:p w:rsidR="00E649E0" w:rsidRPr="00FB2615" w:rsidRDefault="00E649E0" w:rsidP="00E649E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b/>
        </w:rPr>
      </w:pPr>
      <w:r w:rsidRPr="00FB2615">
        <w:t>W czasie zatrudnienia w Miejskim Ośrodku Pomocy Społecznej obowiązuje zakaz wykonywania zajęć określonych w art. 30 ustawy o pracownikach samorządowych  z dnia 21 listopada 2008 r.  (tj. Dz.U. z 2019 r. poz. 1282).</w:t>
      </w:r>
    </w:p>
    <w:p w:rsidR="00E649E0" w:rsidRPr="00FB2615" w:rsidRDefault="00E649E0" w:rsidP="00E649E0">
      <w:pPr>
        <w:overflowPunct/>
        <w:autoSpaceDE/>
        <w:autoSpaceDN/>
        <w:adjustRightInd/>
        <w:spacing w:before="120"/>
        <w:jc w:val="both"/>
        <w:textAlignment w:val="auto"/>
      </w:pPr>
      <w:r w:rsidRPr="00FB2615">
        <w:t>Przewidywany termin zawarcia umowy o pracę</w:t>
      </w:r>
      <w:r w:rsidRPr="00FB2615">
        <w:rPr>
          <w:b/>
          <w:bCs/>
        </w:rPr>
        <w:t xml:space="preserve"> </w:t>
      </w:r>
      <w:r>
        <w:rPr>
          <w:b/>
          <w:bCs/>
        </w:rPr>
        <w:t>wrzesień</w:t>
      </w:r>
      <w:r w:rsidRPr="00FB2615">
        <w:rPr>
          <w:b/>
          <w:bCs/>
        </w:rPr>
        <w:t xml:space="preserve"> </w:t>
      </w:r>
      <w:r>
        <w:rPr>
          <w:b/>
          <w:bCs/>
        </w:rPr>
        <w:t>2022</w:t>
      </w:r>
      <w:r w:rsidRPr="00FB2615">
        <w:rPr>
          <w:b/>
          <w:bCs/>
        </w:rPr>
        <w:t xml:space="preserve"> r.</w:t>
      </w:r>
      <w:r w:rsidRPr="00FB2615">
        <w:t xml:space="preserve">  </w:t>
      </w:r>
    </w:p>
    <w:p w:rsidR="00E649E0" w:rsidRPr="00FB2615" w:rsidRDefault="00E649E0" w:rsidP="00E649E0">
      <w:pPr>
        <w:overflowPunct/>
        <w:autoSpaceDE/>
        <w:autoSpaceDN/>
        <w:adjustRightInd/>
        <w:spacing w:before="120"/>
        <w:jc w:val="both"/>
        <w:textAlignment w:val="auto"/>
      </w:pPr>
      <w:r w:rsidRPr="00FB2615">
        <w:t xml:space="preserve">Osoby zainteresowane prosimy o składanie dokumentów aplikacyjnych  osobiście w zamkniętej zaadresowanej kopercie w siedzibie Ośrodka lub przesłać pocztą na adres Miejskiego Ośrodka Pomocy Społecznej w </w:t>
      </w:r>
      <w:proofErr w:type="spellStart"/>
      <w:r w:rsidRPr="00FB2615">
        <w:t>Rumi</w:t>
      </w:r>
      <w:proofErr w:type="spellEnd"/>
      <w:r w:rsidRPr="00FB2615">
        <w:t xml:space="preserve">,  </w:t>
      </w:r>
    </w:p>
    <w:p w:rsidR="00E649E0" w:rsidRPr="00FB2615" w:rsidRDefault="00E649E0" w:rsidP="00E649E0">
      <w:pPr>
        <w:overflowPunct/>
        <w:autoSpaceDE/>
        <w:autoSpaceDN/>
        <w:adjustRightInd/>
        <w:spacing w:before="120"/>
        <w:jc w:val="both"/>
        <w:textAlignment w:val="auto"/>
      </w:pPr>
      <w:r w:rsidRPr="00FB2615">
        <w:t xml:space="preserve">84-230 Rumia, ul. Ślusarska 2 </w:t>
      </w:r>
      <w:r>
        <w:rPr>
          <w:b/>
        </w:rPr>
        <w:t>do dnia 15.07.2022</w:t>
      </w:r>
      <w:r w:rsidRPr="00FB2615">
        <w:rPr>
          <w:b/>
        </w:rPr>
        <w:t xml:space="preserve"> r.,</w:t>
      </w:r>
      <w:r w:rsidRPr="00FB2615">
        <w:t xml:space="preserve"> z dopiskiem: dotyczy naboru na </w:t>
      </w:r>
      <w:r>
        <w:t xml:space="preserve">stanowisko podinspektora w Dziale Świadczeń Rodzinnych i Funduszu Alimentacyjnego </w:t>
      </w:r>
      <w:r w:rsidRPr="00FB2615">
        <w:t xml:space="preserve">w Miejskim Ośrodku Pomocy Społecznej </w:t>
      </w:r>
      <w:r>
        <w:br/>
        <w:t xml:space="preserve">w </w:t>
      </w:r>
      <w:proofErr w:type="spellStart"/>
      <w:r>
        <w:t>Rumi</w:t>
      </w:r>
      <w:proofErr w:type="spellEnd"/>
      <w:r>
        <w:t xml:space="preserve">. </w:t>
      </w:r>
      <w:r w:rsidRPr="00FB2615">
        <w:t xml:space="preserve">Decyduje data wpływu </w:t>
      </w:r>
      <w:r>
        <w:t xml:space="preserve">oferty do Ośrodka. </w:t>
      </w:r>
      <w:r w:rsidRPr="00FB2615">
        <w:t xml:space="preserve">Osoby spełniające wymagania formalne określone </w:t>
      </w:r>
      <w:r>
        <w:br/>
      </w:r>
      <w:r w:rsidRPr="00FB2615">
        <w:t xml:space="preserve">w ogłoszeniu zostaną powiadomione telefonicznie lub drogą elektroniczną o terminie i miejscu kolejnego etapu rekrutacji. Osoby, które nie spełnią wymagań formalnych, nie będą informowane. </w:t>
      </w:r>
    </w:p>
    <w:p w:rsidR="00E649E0" w:rsidRPr="00FB2615" w:rsidRDefault="00E649E0" w:rsidP="00E649E0">
      <w:pPr>
        <w:overflowPunct/>
        <w:autoSpaceDE/>
        <w:autoSpaceDN/>
        <w:adjustRightInd/>
        <w:spacing w:before="120"/>
        <w:jc w:val="both"/>
        <w:textAlignment w:val="auto"/>
      </w:pPr>
      <w:r w:rsidRPr="00FB2615">
        <w:lastRenderedPageBreak/>
        <w:t>Informacja o wyniku naboru będzie umieszczana na stronie internetowej Biuletynu Informacji Publicznej /www.bip.rumia.pl/ oraz na tablicy informacyjnej Ośrodka.</w:t>
      </w:r>
    </w:p>
    <w:p w:rsidR="00E649E0" w:rsidRDefault="00E649E0" w:rsidP="00E649E0">
      <w:pPr>
        <w:overflowPunct/>
        <w:autoSpaceDE/>
        <w:autoSpaceDN/>
        <w:adjustRightInd/>
        <w:spacing w:before="120"/>
        <w:jc w:val="both"/>
        <w:textAlignment w:val="auto"/>
      </w:pPr>
      <w:r w:rsidRPr="00FB2615">
        <w:t xml:space="preserve">Wskaźnik zatrudnienia osób niepełnosprawnych w Miejskim Ośrodku Pomocy Społecznej w </w:t>
      </w:r>
      <w:proofErr w:type="spellStart"/>
      <w:r w:rsidRPr="00FB2615">
        <w:t>Rumi</w:t>
      </w:r>
      <w:proofErr w:type="spellEnd"/>
      <w:r w:rsidRPr="00FB2615">
        <w:t xml:space="preserve"> </w:t>
      </w:r>
      <w:r w:rsidRPr="00FB2615">
        <w:br/>
      </w:r>
      <w:r>
        <w:t>w miesiącu czerwcu 2022</w:t>
      </w:r>
      <w:r w:rsidRPr="00FB2615">
        <w:t xml:space="preserve"> roku, w rozumieniu przepisów o rehabilitacji zawodowej i społecznej oraz zatrudnianiu osób niepełnosprawnych, kształtuje się na poziomie </w:t>
      </w:r>
      <w:r w:rsidRPr="00FB2615">
        <w:rPr>
          <w:strike/>
        </w:rPr>
        <w:t>poniżej/</w:t>
      </w:r>
      <w:r w:rsidRPr="00FB2615">
        <w:t>powyżej* 6%.</w:t>
      </w:r>
    </w:p>
    <w:p w:rsidR="00E649E0" w:rsidRPr="00FB2615" w:rsidRDefault="00E649E0" w:rsidP="00E649E0">
      <w:pPr>
        <w:overflowPunct/>
        <w:autoSpaceDE/>
        <w:autoSpaceDN/>
        <w:adjustRightInd/>
        <w:spacing w:before="120"/>
        <w:jc w:val="both"/>
        <w:textAlignment w:val="auto"/>
      </w:pPr>
      <w:r>
        <w:t xml:space="preserve">Obowiązek informacyjny administratora, zgodny z </w:t>
      </w:r>
      <w:r>
        <w:rPr>
          <w:rStyle w:val="Uwydatnienie"/>
        </w:rPr>
        <w:t xml:space="preserve">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4.5.2016), </w:t>
      </w:r>
      <w:r>
        <w:t xml:space="preserve">znajduje się na stronie MOPS w </w:t>
      </w:r>
      <w:proofErr w:type="spellStart"/>
      <w:r>
        <w:t>Rumi</w:t>
      </w:r>
      <w:proofErr w:type="spellEnd"/>
      <w:r>
        <w:t xml:space="preserve"> oraz na BIP MOPS w zakładce RODO.</w:t>
      </w:r>
    </w:p>
    <w:p w:rsidR="00E649E0" w:rsidRPr="00FB2615" w:rsidRDefault="00E649E0" w:rsidP="00E649E0">
      <w:pPr>
        <w:overflowPunct/>
        <w:autoSpaceDE/>
        <w:autoSpaceDN/>
        <w:adjustRightInd/>
        <w:spacing w:before="120"/>
        <w:jc w:val="both"/>
        <w:textAlignment w:val="auto"/>
      </w:pPr>
    </w:p>
    <w:p w:rsidR="00E649E0" w:rsidRPr="00FB2615" w:rsidRDefault="00E649E0" w:rsidP="00E649E0">
      <w:pPr>
        <w:overflowPunct/>
        <w:autoSpaceDE/>
        <w:autoSpaceDN/>
        <w:adjustRightInd/>
        <w:spacing w:before="120"/>
        <w:jc w:val="both"/>
        <w:textAlignment w:val="auto"/>
      </w:pPr>
    </w:p>
    <w:p w:rsidR="00E649E0" w:rsidRPr="00FB2615" w:rsidRDefault="00E649E0" w:rsidP="00E649E0">
      <w:pPr>
        <w:overflowPunct/>
        <w:autoSpaceDE/>
        <w:autoSpaceDN/>
        <w:adjustRightInd/>
        <w:spacing w:before="120"/>
        <w:jc w:val="both"/>
        <w:textAlignment w:val="auto"/>
      </w:pPr>
      <w:r w:rsidRPr="00FB2615">
        <w:t xml:space="preserve">                           </w:t>
      </w:r>
      <w:r w:rsidRPr="00FB2615">
        <w:tab/>
      </w:r>
      <w:r w:rsidRPr="00FB2615">
        <w:tab/>
      </w:r>
      <w:r w:rsidRPr="00FB2615">
        <w:tab/>
      </w:r>
      <w:r w:rsidRPr="00FB2615">
        <w:tab/>
      </w:r>
      <w:r w:rsidRPr="00FB2615">
        <w:tab/>
        <w:t xml:space="preserve">            </w:t>
      </w:r>
      <w:r>
        <w:t xml:space="preserve">        Rumia, dnia 04.07.2022</w:t>
      </w:r>
      <w:r w:rsidRPr="00FB2615">
        <w:t xml:space="preserve"> r.</w:t>
      </w:r>
    </w:p>
    <w:p w:rsidR="00E649E0" w:rsidRPr="00FB2615" w:rsidRDefault="00E649E0" w:rsidP="00E649E0">
      <w:pPr>
        <w:overflowPunct/>
        <w:autoSpaceDE/>
        <w:autoSpaceDN/>
        <w:adjustRightInd/>
        <w:spacing w:before="120"/>
        <w:jc w:val="both"/>
        <w:textAlignment w:val="auto"/>
      </w:pPr>
      <w:r w:rsidRPr="00FB2615">
        <w:t xml:space="preserve">                                                                                               </w:t>
      </w:r>
      <w:r>
        <w:t xml:space="preserve">            Gabriela Konarzewska</w:t>
      </w:r>
      <w:r w:rsidRPr="00FB2615">
        <w:t xml:space="preserve">   </w:t>
      </w:r>
    </w:p>
    <w:p w:rsidR="00E649E0" w:rsidRPr="00FB2615" w:rsidRDefault="00E649E0" w:rsidP="00E649E0">
      <w:pPr>
        <w:overflowPunct/>
        <w:autoSpaceDE/>
        <w:autoSpaceDN/>
        <w:adjustRightInd/>
        <w:spacing w:before="120"/>
        <w:jc w:val="both"/>
        <w:textAlignment w:val="auto"/>
      </w:pPr>
    </w:p>
    <w:p w:rsidR="00E649E0" w:rsidRPr="00FB2615" w:rsidRDefault="00E649E0" w:rsidP="00E649E0">
      <w:pPr>
        <w:overflowPunct/>
        <w:autoSpaceDE/>
        <w:autoSpaceDN/>
        <w:adjustRightInd/>
        <w:spacing w:before="120"/>
        <w:jc w:val="both"/>
        <w:textAlignment w:val="auto"/>
      </w:pPr>
    </w:p>
    <w:p w:rsidR="00E649E0" w:rsidRPr="00FB2615" w:rsidRDefault="00E649E0" w:rsidP="00E649E0">
      <w:pPr>
        <w:overflowPunct/>
        <w:autoSpaceDE/>
        <w:autoSpaceDN/>
        <w:adjustRightInd/>
        <w:spacing w:before="120"/>
        <w:jc w:val="both"/>
        <w:textAlignment w:val="auto"/>
      </w:pPr>
    </w:p>
    <w:p w:rsidR="00E649E0" w:rsidRPr="00FB2615" w:rsidRDefault="00E649E0" w:rsidP="00E649E0">
      <w:pPr>
        <w:overflowPunct/>
        <w:autoSpaceDE/>
        <w:autoSpaceDN/>
        <w:adjustRightInd/>
        <w:spacing w:before="120"/>
        <w:jc w:val="both"/>
        <w:textAlignment w:val="auto"/>
      </w:pPr>
      <w:r w:rsidRPr="00FB2615">
        <w:t xml:space="preserve">                                                                                                            Dyrektor  Miejskiego </w:t>
      </w:r>
    </w:p>
    <w:p w:rsidR="00E649E0" w:rsidRPr="00FB2615" w:rsidRDefault="00E649E0" w:rsidP="00E649E0">
      <w:pPr>
        <w:overflowPunct/>
        <w:autoSpaceDE/>
        <w:autoSpaceDN/>
        <w:adjustRightInd/>
        <w:spacing w:before="120"/>
        <w:jc w:val="both"/>
        <w:textAlignment w:val="auto"/>
      </w:pPr>
      <w:r w:rsidRPr="00FB2615">
        <w:t xml:space="preserve">                                                                                                Ośrodka Pomocy Społecznej w </w:t>
      </w:r>
      <w:proofErr w:type="spellStart"/>
      <w:r w:rsidRPr="00FB2615">
        <w:t>Rumi</w:t>
      </w:r>
      <w:proofErr w:type="spellEnd"/>
    </w:p>
    <w:p w:rsidR="00E649E0" w:rsidRPr="00D92E38" w:rsidRDefault="00E649E0" w:rsidP="00E649E0">
      <w:pPr>
        <w:pStyle w:val="PBIKorczakN2"/>
        <w:numPr>
          <w:ilvl w:val="0"/>
          <w:numId w:val="0"/>
        </w:numPr>
        <w:rPr>
          <w:sz w:val="22"/>
          <w:szCs w:val="22"/>
        </w:rPr>
      </w:pPr>
      <w:bookmarkStart w:id="1" w:name="_Toc516389413"/>
      <w:bookmarkEnd w:id="1"/>
    </w:p>
    <w:p w:rsidR="00AF4D66" w:rsidRDefault="00AF4D66"/>
    <w:sectPr w:rsidR="00AF4D66" w:rsidSect="00E6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576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1" w15:restartNumberingAfterBreak="0">
    <w:nsid w:val="12224B11"/>
    <w:multiLevelType w:val="hybridMultilevel"/>
    <w:tmpl w:val="3D16CB80"/>
    <w:lvl w:ilvl="0" w:tplc="97A29F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7127E"/>
    <w:multiLevelType w:val="hybridMultilevel"/>
    <w:tmpl w:val="7E10D3EA"/>
    <w:lvl w:ilvl="0" w:tplc="FDA067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718F390D"/>
    <w:multiLevelType w:val="hybridMultilevel"/>
    <w:tmpl w:val="E48C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17CCD"/>
    <w:multiLevelType w:val="hybridMultilevel"/>
    <w:tmpl w:val="8E20CDBE"/>
    <w:lvl w:ilvl="0" w:tplc="97A29F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0"/>
    <w:rsid w:val="002416B0"/>
    <w:rsid w:val="002A2D87"/>
    <w:rsid w:val="00A44B8E"/>
    <w:rsid w:val="00AF4D66"/>
    <w:rsid w:val="00E6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C87FC-2A9E-49C5-B598-A92EEBE9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9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49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49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49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BIKorczakN1">
    <w:name w:val="PBI_Korczak_N1"/>
    <w:basedOn w:val="Nagwek1"/>
    <w:next w:val="Normalny"/>
    <w:qFormat/>
    <w:rsid w:val="00E649E0"/>
    <w:pPr>
      <w:keepNext w:val="0"/>
      <w:keepLines w:val="0"/>
      <w:numPr>
        <w:numId w:val="4"/>
      </w:numPr>
      <w:tabs>
        <w:tab w:val="num" w:pos="360"/>
        <w:tab w:val="num" w:pos="501"/>
        <w:tab w:val="num" w:pos="720"/>
      </w:tabs>
      <w:overflowPunct/>
      <w:autoSpaceDE/>
      <w:autoSpaceDN/>
      <w:adjustRightInd/>
      <w:spacing w:before="480" w:after="120"/>
      <w:ind w:left="720" w:hanging="360"/>
      <w:jc w:val="both"/>
      <w:textAlignment w:val="auto"/>
    </w:pPr>
    <w:rPr>
      <w:rFonts w:ascii="Arial Narrow" w:eastAsia="Times New Roman" w:hAnsi="Arial Narrow" w:cs="Times New Roman"/>
      <w:b/>
      <w:caps/>
      <w:color w:val="auto"/>
      <w:kern w:val="32"/>
      <w:sz w:val="28"/>
      <w:szCs w:val="28"/>
    </w:rPr>
  </w:style>
  <w:style w:type="paragraph" w:customStyle="1" w:styleId="PBIKorczakN2">
    <w:name w:val="PBI_Korczak_N2"/>
    <w:basedOn w:val="Nagwek2"/>
    <w:next w:val="Normalny"/>
    <w:qFormat/>
    <w:rsid w:val="00E649E0"/>
    <w:pPr>
      <w:keepLines w:val="0"/>
      <w:numPr>
        <w:ilvl w:val="1"/>
        <w:numId w:val="4"/>
      </w:numPr>
      <w:tabs>
        <w:tab w:val="num" w:pos="360"/>
        <w:tab w:val="num" w:pos="1440"/>
      </w:tabs>
      <w:overflowPunct/>
      <w:autoSpaceDE/>
      <w:autoSpaceDN/>
      <w:adjustRightInd/>
      <w:spacing w:before="480" w:after="120"/>
      <w:ind w:left="0" w:firstLine="0"/>
      <w:jc w:val="both"/>
      <w:textAlignment w:val="auto"/>
    </w:pPr>
    <w:rPr>
      <w:rFonts w:ascii="Arial Narrow" w:eastAsia="Times New Roman" w:hAnsi="Arial Narrow" w:cs="Times New Roman"/>
      <w:b/>
      <w:iCs/>
      <w:color w:val="auto"/>
      <w:sz w:val="28"/>
      <w:szCs w:val="28"/>
    </w:rPr>
  </w:style>
  <w:style w:type="paragraph" w:customStyle="1" w:styleId="PBIKorczakN3">
    <w:name w:val="PBI_Korczak_N3"/>
    <w:basedOn w:val="Nagwek3"/>
    <w:next w:val="Normalny"/>
    <w:qFormat/>
    <w:rsid w:val="00E649E0"/>
    <w:pPr>
      <w:keepNext w:val="0"/>
      <w:keepLines w:val="0"/>
      <w:numPr>
        <w:ilvl w:val="2"/>
        <w:numId w:val="4"/>
      </w:numPr>
      <w:tabs>
        <w:tab w:val="num" w:pos="360"/>
        <w:tab w:val="num" w:pos="2160"/>
      </w:tabs>
      <w:overflowPunct/>
      <w:autoSpaceDE/>
      <w:autoSpaceDN/>
      <w:adjustRightInd/>
      <w:spacing w:before="300"/>
      <w:ind w:left="0" w:firstLine="0"/>
      <w:jc w:val="both"/>
      <w:textAlignment w:val="auto"/>
    </w:pPr>
    <w:rPr>
      <w:rFonts w:ascii="Arial Narrow" w:eastAsia="Times New Roman" w:hAnsi="Arial Narrow" w:cs="Times New Roman"/>
      <w:b/>
      <w:color w:val="auto"/>
      <w:u w:val="single"/>
    </w:rPr>
  </w:style>
  <w:style w:type="character" w:styleId="Uwydatnienie">
    <w:name w:val="Emphasis"/>
    <w:uiPriority w:val="20"/>
    <w:qFormat/>
    <w:rsid w:val="00E649E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E649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49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49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Bartelke Daria</dc:creator>
  <cp:keywords/>
  <dc:description/>
  <cp:lastModifiedBy>Bartelke Daria</cp:lastModifiedBy>
  <cp:revision>2</cp:revision>
  <dcterms:created xsi:type="dcterms:W3CDTF">2022-07-01T10:44:00Z</dcterms:created>
  <dcterms:modified xsi:type="dcterms:W3CDTF">2022-07-01T12:09:00Z</dcterms:modified>
</cp:coreProperties>
</file>